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2D1" w:rsidRPr="007F29C9" w:rsidRDefault="00E322D1" w:rsidP="00E322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8157428"/>
      <w:r w:rsidRPr="007F29C9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E322D1" w:rsidRPr="007F29C9" w:rsidRDefault="00E322D1" w:rsidP="00E322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7F29C9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:rsidR="00E322D1" w:rsidRPr="007F29C9" w:rsidRDefault="00E322D1" w:rsidP="00E322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:rsidR="00E322D1" w:rsidRPr="007F29C9" w:rsidRDefault="00E322D1" w:rsidP="00E322D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:rsidR="00E322D1" w:rsidRPr="007F29C9" w:rsidRDefault="00E322D1" w:rsidP="00E322D1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Таганрогская ул., 139/6, г. Ростов-на-Дону, 344069 тел. (863)278-06-49 Е-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</w:p>
    <w:tbl>
      <w:tblPr>
        <w:tblStyle w:val="11"/>
        <w:tblpPr w:leftFromText="180" w:rightFromText="180" w:vertAnchor="text" w:horzAnchor="margin" w:tblpXSpec="center" w:tblpY="207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3543"/>
        <w:gridCol w:w="3686"/>
      </w:tblGrid>
      <w:tr w:rsidR="00E322D1" w:rsidRPr="007F29C9" w:rsidTr="00F61302">
        <w:tc>
          <w:tcPr>
            <w:tcW w:w="3970" w:type="dxa"/>
          </w:tcPr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начальных классов</w:t>
            </w: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 ___</w:t>
            </w: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E322D1" w:rsidRPr="007F29C9" w:rsidRDefault="00E322D1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E322D1" w:rsidRDefault="00E322D1" w:rsidP="00E322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322D1" w:rsidRPr="007F29C9" w:rsidRDefault="00E322D1" w:rsidP="00E322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322D1" w:rsidRPr="007F29C9" w:rsidRDefault="00E322D1" w:rsidP="00E322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322D1" w:rsidRDefault="00E322D1" w:rsidP="00E322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322D1" w:rsidRPr="007F29C9" w:rsidRDefault="00E322D1" w:rsidP="00E322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322D1" w:rsidRPr="007F29C9" w:rsidRDefault="00E322D1" w:rsidP="00E322D1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:rsidR="00E322D1" w:rsidRDefault="00E322D1" w:rsidP="00E322D1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по</w:t>
      </w:r>
      <w:r w:rsidRPr="007F29C9">
        <w:rPr>
          <w:lang w:val="ru-RU"/>
        </w:rPr>
        <w:t xml:space="preserve"> </w:t>
      </w: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учебному предмету </w:t>
      </w:r>
    </w:p>
    <w:p w:rsidR="00E322D1" w:rsidRDefault="00E322D1" w:rsidP="00E322D1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математика</w:t>
      </w:r>
    </w:p>
    <w:p w:rsidR="00E322D1" w:rsidRPr="007F29C9" w:rsidRDefault="00E322D1" w:rsidP="00E322D1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:rsidR="00E322D1" w:rsidRPr="007F29C9" w:rsidRDefault="00E322D1" w:rsidP="00E322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Начальное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общее образование</w:t>
      </w:r>
    </w:p>
    <w:p w:rsidR="00E322D1" w:rsidRPr="007F29C9" w:rsidRDefault="00E322D1" w:rsidP="00E322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«А», 2 «Б», 2 «В», 2 «Г», 2 «Д»</w:t>
      </w:r>
    </w:p>
    <w:p w:rsidR="00E322D1" w:rsidRPr="007F29C9" w:rsidRDefault="00E322D1" w:rsidP="00E322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136 часов</w:t>
      </w:r>
    </w:p>
    <w:p w:rsidR="00E322D1" w:rsidRPr="007F29C9" w:rsidRDefault="00E322D1" w:rsidP="00E322D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Самойленко Н. Н., Сорокина Л. В., Трушкина К. Ю., Антропова Е. В., Шалай В. А.</w:t>
      </w:r>
    </w:p>
    <w:p w:rsidR="00E322D1" w:rsidRPr="007F29C9" w:rsidRDefault="00E322D1" w:rsidP="00E322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322D1" w:rsidRPr="007F29C9" w:rsidRDefault="00E322D1" w:rsidP="00E322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322D1" w:rsidRPr="007F29C9" w:rsidRDefault="00E322D1" w:rsidP="00E322D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322D1" w:rsidRPr="007F29C9" w:rsidRDefault="00E322D1" w:rsidP="00E322D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322D1" w:rsidRPr="007F29C9" w:rsidRDefault="00E322D1" w:rsidP="00E322D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322D1" w:rsidRPr="007F29C9" w:rsidRDefault="00E322D1" w:rsidP="00E322D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322D1" w:rsidRPr="007F29C9" w:rsidRDefault="00E322D1" w:rsidP="00E322D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322D1" w:rsidRPr="007F29C9" w:rsidRDefault="00E322D1" w:rsidP="00E322D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322D1" w:rsidRPr="007F29C9" w:rsidRDefault="00E322D1" w:rsidP="00E322D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322D1" w:rsidRPr="007F29C9" w:rsidRDefault="00E322D1" w:rsidP="00E322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г.Ростов-на-Дону</w:t>
      </w:r>
    </w:p>
    <w:p w:rsidR="00E322D1" w:rsidRPr="007F29C9" w:rsidRDefault="00E322D1" w:rsidP="00E322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:rsidR="00082BF5" w:rsidRPr="004B0B56" w:rsidRDefault="00082BF5">
      <w:pPr>
        <w:rPr>
          <w:lang w:val="ru-RU"/>
        </w:rPr>
        <w:sectPr w:rsidR="00082BF5" w:rsidRPr="004B0B56">
          <w:pgSz w:w="11906" w:h="16383"/>
          <w:pgMar w:top="1134" w:right="850" w:bottom="1134" w:left="1701" w:header="720" w:footer="720" w:gutter="0"/>
          <w:cols w:space="720"/>
        </w:sectPr>
      </w:pPr>
    </w:p>
    <w:p w:rsidR="0009257C" w:rsidRPr="004B0B56" w:rsidRDefault="004B0B56">
      <w:pPr>
        <w:spacing w:after="0" w:line="264" w:lineRule="auto"/>
        <w:ind w:left="120"/>
        <w:jc w:val="both"/>
        <w:rPr>
          <w:lang w:val="ru-RU"/>
        </w:rPr>
      </w:pPr>
      <w:bookmarkStart w:id="1" w:name="block-8157430"/>
      <w:bookmarkEnd w:id="0"/>
      <w:r w:rsidRPr="004B0B5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</w:t>
      </w:r>
      <w:r w:rsidRPr="004B0B56">
        <w:rPr>
          <w:rFonts w:ascii="Calibri" w:hAnsi="Calibri"/>
          <w:color w:val="000000"/>
          <w:sz w:val="28"/>
          <w:lang w:val="ru-RU"/>
        </w:rPr>
        <w:t xml:space="preserve">– </w:t>
      </w:r>
      <w:r w:rsidRPr="004B0B56">
        <w:rPr>
          <w:rFonts w:ascii="Times New Roman" w:hAnsi="Times New Roman"/>
          <w:color w:val="000000"/>
          <w:sz w:val="28"/>
          <w:lang w:val="ru-RU"/>
        </w:rPr>
        <w:t>целое», «больше</w:t>
      </w:r>
      <w:r w:rsidRPr="004B0B56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4B0B56">
        <w:rPr>
          <w:rFonts w:ascii="Times New Roman" w:hAnsi="Times New Roman"/>
          <w:color w:val="000000"/>
          <w:sz w:val="28"/>
          <w:lang w:val="ru-RU"/>
        </w:rPr>
        <w:t>меньше», «равно</w:t>
      </w:r>
      <w:r w:rsidRPr="004B0B56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4B0B56">
        <w:rPr>
          <w:rFonts w:ascii="Times New Roman" w:hAnsi="Times New Roman"/>
          <w:color w:val="000000"/>
          <w:sz w:val="28"/>
          <w:lang w:val="ru-RU"/>
        </w:rPr>
        <w:t>неравно», «порядок»), смысла арифметических действий, зависимостей (работа, движение, продолжительность события);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‌</w:t>
      </w:r>
      <w:bookmarkStart w:id="2" w:name="bc284a2b-8dc7-47b2-bec2-e0e566c832dd"/>
      <w:r w:rsidRPr="004B0B56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во 2 классе – 136 часов (4 часа в неделю).</w:t>
      </w:r>
      <w:bookmarkEnd w:id="2"/>
      <w:r w:rsidRPr="004B0B56">
        <w:rPr>
          <w:rFonts w:ascii="Times New Roman" w:hAnsi="Times New Roman"/>
          <w:color w:val="000000"/>
          <w:sz w:val="28"/>
          <w:lang w:val="ru-RU"/>
        </w:rPr>
        <w:t>‌‌</w:t>
      </w:r>
    </w:p>
    <w:p w:rsidR="0009257C" w:rsidRPr="004B0B56" w:rsidRDefault="0009257C">
      <w:pPr>
        <w:rPr>
          <w:lang w:val="ru-RU"/>
        </w:rPr>
        <w:sectPr w:rsidR="0009257C" w:rsidRPr="004B0B56">
          <w:pgSz w:w="11906" w:h="16383"/>
          <w:pgMar w:top="1134" w:right="850" w:bottom="1134" w:left="1701" w:header="720" w:footer="720" w:gutter="0"/>
          <w:cols w:space="720"/>
        </w:sectPr>
      </w:pPr>
    </w:p>
    <w:p w:rsidR="0009257C" w:rsidRPr="004B0B56" w:rsidRDefault="004B0B56">
      <w:pPr>
        <w:spacing w:after="0" w:line="264" w:lineRule="auto"/>
        <w:ind w:left="120"/>
        <w:jc w:val="both"/>
        <w:rPr>
          <w:lang w:val="ru-RU"/>
        </w:rPr>
      </w:pPr>
      <w:bookmarkStart w:id="3" w:name="block-8157423"/>
      <w:bookmarkEnd w:id="1"/>
      <w:r w:rsidRPr="004B0B5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практических задач.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Неизвестный компонент действия сложения, действия вычитания. Нахождение неизвестного компонента сложения, вычитания.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</w:t>
      </w:r>
      <w:r w:rsidRPr="004B0B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(сложение, вычитание, умножение, деление). Расчётные задачи на увеличение или уменьшение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 в сантиметрах.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«все».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дежурств).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Внесение данных в таблицу, дополнение моделей (схем, изображений) готовыми числовыми данными.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Правила работы с электронными средствами обучения (электронной формой учебника, компьютерными тренажёрами).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Изучение математики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lastRenderedPageBreak/>
        <w:t>наблюдать математические отношения (часть – целое, больше – меньше) в окружающем мире;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характеризовать назначение и использовать простейшие измерительные приборы (сантиметровая лента, весы);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сравнивать группы объектов (чисел, величин, геометрических фигур) по самостоятельно выбранному основанию;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обнаруживать модели геометрических фигур в окружающем мире;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вести поиск различных решений задачи (расчётной, с геометрическим содержанием);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математическим выражением и его текстовым описанием;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подбирать примеры, подтверждающие суждение, вывод, ответ.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информационные действия как часть познавательных универсальных учебных действий: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устанавливать логику перебора вариантов для решения простейших комбинаторных задач;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дополнять модели (схемы, изображения) готовыми числовыми данными.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действия общения как часть коммуникативных универсальных учебных действий: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комментировать ход вычислений;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объяснять выбор величины, соответствующей ситуации измерения;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составлять текстовую задачу с заданным отношением (готовым решением) по образцу;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называть числа, величины, геометрические фигуры, обладающие заданным свойством;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записывать, читать число, числовое выражение;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конструировать утверждения с использованием слов «каждый», «все».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следовать установленному правилу, по которому составлен ряд чисел, величин, геометрических фигур;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организовывать, участвовать, контролировать ход и результат парной работы с математическим материалом;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находить с помощью учителя причину возникшей ошибки или затруднения.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09257C" w:rsidRPr="00783BEE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готовить презентацию </w:t>
      </w:r>
      <w:r w:rsidRPr="00783BEE">
        <w:rPr>
          <w:rFonts w:ascii="Times New Roman" w:hAnsi="Times New Roman"/>
          <w:color w:val="000000"/>
          <w:sz w:val="28"/>
          <w:lang w:val="ru-RU"/>
        </w:rPr>
        <w:t>(устное выступление) решения или ответа;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совместно с учителем оценивать результаты выполнения общей работы.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09257C">
      <w:pPr>
        <w:rPr>
          <w:lang w:val="ru-RU"/>
        </w:rPr>
        <w:sectPr w:rsidR="0009257C" w:rsidRPr="004B0B56">
          <w:pgSz w:w="11906" w:h="16383"/>
          <w:pgMar w:top="1134" w:right="850" w:bottom="1134" w:left="1701" w:header="720" w:footer="720" w:gutter="0"/>
          <w:cols w:space="720"/>
        </w:sectPr>
      </w:pPr>
    </w:p>
    <w:p w:rsidR="0009257C" w:rsidRPr="004B0B56" w:rsidRDefault="004B0B56">
      <w:pPr>
        <w:spacing w:after="0" w:line="264" w:lineRule="auto"/>
        <w:ind w:left="120"/>
        <w:jc w:val="both"/>
        <w:rPr>
          <w:lang w:val="ru-RU"/>
        </w:rPr>
      </w:pPr>
      <w:bookmarkStart w:id="4" w:name="block-8157424"/>
      <w:bookmarkEnd w:id="3"/>
      <w:r w:rsidRPr="004B0B5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4B0B56">
      <w:pPr>
        <w:spacing w:after="0" w:line="264" w:lineRule="auto"/>
        <w:ind w:left="12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4B0B56">
      <w:pPr>
        <w:spacing w:after="0" w:line="264" w:lineRule="auto"/>
        <w:ind w:left="12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4B0B56">
      <w:pPr>
        <w:spacing w:after="0" w:line="264" w:lineRule="auto"/>
        <w:ind w:left="12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устанавливать связи и зависимости между математическими объектами («часть </w:t>
      </w:r>
      <w:r w:rsidRPr="004B0B56">
        <w:rPr>
          <w:rFonts w:ascii="Calibri" w:hAnsi="Calibri"/>
          <w:color w:val="000000"/>
          <w:sz w:val="28"/>
          <w:lang w:val="ru-RU"/>
        </w:rPr>
        <w:t xml:space="preserve">– </w:t>
      </w:r>
      <w:r w:rsidRPr="004B0B56">
        <w:rPr>
          <w:rFonts w:ascii="Times New Roman" w:hAnsi="Times New Roman"/>
          <w:color w:val="000000"/>
          <w:sz w:val="28"/>
          <w:lang w:val="ru-RU"/>
        </w:rPr>
        <w:t>целое», «причина</w:t>
      </w:r>
      <w:r w:rsidRPr="004B0B56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4B0B56">
        <w:rPr>
          <w:rFonts w:ascii="Times New Roman" w:hAnsi="Times New Roman"/>
          <w:color w:val="000000"/>
          <w:sz w:val="28"/>
          <w:lang w:val="ru-RU"/>
        </w:rPr>
        <w:t xml:space="preserve">следствие», </w:t>
      </w:r>
      <w:r w:rsidRPr="004B0B56">
        <w:rPr>
          <w:rFonts w:ascii="Calibri" w:hAnsi="Calibri"/>
          <w:color w:val="000000"/>
          <w:sz w:val="28"/>
          <w:lang w:val="ru-RU"/>
        </w:rPr>
        <w:t>«</w:t>
      </w:r>
      <w:r w:rsidRPr="004B0B56">
        <w:rPr>
          <w:rFonts w:ascii="Times New Roman" w:hAnsi="Times New Roman"/>
          <w:color w:val="000000"/>
          <w:sz w:val="28"/>
          <w:lang w:val="ru-RU"/>
        </w:rPr>
        <w:t>протяжённость</w:t>
      </w:r>
      <w:r w:rsidRPr="004B0B56">
        <w:rPr>
          <w:rFonts w:ascii="Calibri" w:hAnsi="Calibri"/>
          <w:color w:val="000000"/>
          <w:sz w:val="28"/>
          <w:lang w:val="ru-RU"/>
        </w:rPr>
        <w:t>»</w:t>
      </w:r>
      <w:r w:rsidRPr="004B0B56">
        <w:rPr>
          <w:rFonts w:ascii="Times New Roman" w:hAnsi="Times New Roman"/>
          <w:color w:val="000000"/>
          <w:sz w:val="28"/>
          <w:lang w:val="ru-RU"/>
        </w:rPr>
        <w:t>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4B0B56">
      <w:pPr>
        <w:spacing w:after="0" w:line="264" w:lineRule="auto"/>
        <w:ind w:left="12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текст задания для объяснения способа и хода решения математической задачи;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ориентироваться в алгоритмах: воспроизводить, дополнять, исправлять деформированные;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аналогичные типовым изученным.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4B0B56">
      <w:pPr>
        <w:spacing w:after="0" w:line="264" w:lineRule="auto"/>
        <w:ind w:left="12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</w:t>
      </w:r>
      <w:r w:rsidRPr="004B0B56">
        <w:rPr>
          <w:rFonts w:ascii="Times New Roman" w:hAnsi="Times New Roman"/>
          <w:color w:val="000000"/>
          <w:sz w:val="28"/>
          <w:lang w:val="ru-RU"/>
        </w:rPr>
        <w:lastRenderedPageBreak/>
        <w:t>согласовывать мнения в ходе поиска доказательств, выбора рационального способа, анализа информации;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4B0B56">
      <w:pPr>
        <w:spacing w:after="0" w:line="264" w:lineRule="auto"/>
        <w:ind w:left="12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4B0B56">
      <w:pPr>
        <w:spacing w:after="0" w:line="264" w:lineRule="auto"/>
        <w:ind w:left="12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4B0B56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4B0B56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4B0B56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при вычислении значения числового выражения (со скобками или без скобок), содержащего действия сложения и вычитания в пределах 100;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умножения (множители, произведение), деления (делимое, делитель, частное);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сложения, вычитания;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определять с помощью измерительных инструментов длину, определять время с помощью часов;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различать и называть геометрические фигуры: прямой угол, ломаную, многоугольник;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lastRenderedPageBreak/>
        <w:t>выполнять измерение длин реальных объектов с помощью линейки;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находить длину ломаной, состоящей из двух-трёх звеньев, периметр прямоугольника (квадрата);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 «все», «каждый»;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проводить одно-двухшаговые логические рассуждения и делать выводы;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находить общий признак группы математических объектов (чисел, величин, геометрических фигур);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находить закономерность в ряду объектов (чисел, геометрических фигур);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сравнивать группы объектов (находить общее, различное);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обнаруживать модели геометрических фигур в окружающем мире;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подбирать примеры, подтверждающие суждение, ответ;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составлять (дополнять) текстовую задачу;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вычисления, измерения.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09257C">
      <w:pPr>
        <w:rPr>
          <w:lang w:val="ru-RU"/>
        </w:rPr>
        <w:sectPr w:rsidR="0009257C" w:rsidRPr="004B0B56">
          <w:pgSz w:w="11906" w:h="16383"/>
          <w:pgMar w:top="1134" w:right="850" w:bottom="1134" w:left="1701" w:header="720" w:footer="720" w:gutter="0"/>
          <w:cols w:space="720"/>
        </w:sectPr>
      </w:pPr>
    </w:p>
    <w:p w:rsidR="0009257C" w:rsidRDefault="004B0B56">
      <w:pPr>
        <w:spacing w:after="0"/>
        <w:ind w:left="120"/>
      </w:pPr>
      <w:bookmarkStart w:id="5" w:name="block-8157425"/>
      <w:bookmarkEnd w:id="4"/>
      <w:r w:rsidRPr="004B0B5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9257C" w:rsidRDefault="004B0B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37"/>
        <w:gridCol w:w="4419"/>
        <w:gridCol w:w="1244"/>
        <w:gridCol w:w="1841"/>
        <w:gridCol w:w="1910"/>
        <w:gridCol w:w="3389"/>
      </w:tblGrid>
      <w:tr w:rsidR="0009257C" w:rsidTr="005C6B5F">
        <w:trPr>
          <w:trHeight w:val="144"/>
          <w:tblCellSpacing w:w="20" w:type="nil"/>
        </w:trPr>
        <w:tc>
          <w:tcPr>
            <w:tcW w:w="12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257C" w:rsidRDefault="0009257C">
            <w:pPr>
              <w:spacing w:after="0"/>
              <w:ind w:left="135"/>
            </w:pPr>
          </w:p>
        </w:tc>
        <w:tc>
          <w:tcPr>
            <w:tcW w:w="43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9257C" w:rsidRDefault="000925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9257C" w:rsidRDefault="0009257C">
            <w:pPr>
              <w:spacing w:after="0"/>
              <w:ind w:left="135"/>
            </w:pPr>
          </w:p>
        </w:tc>
      </w:tr>
      <w:tr w:rsidR="0009257C" w:rsidTr="005C6B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257C" w:rsidRDefault="000925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257C" w:rsidRDefault="0009257C"/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9257C" w:rsidRDefault="0009257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9257C" w:rsidRDefault="0009257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9257C" w:rsidRDefault="000925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257C" w:rsidRDefault="0009257C"/>
        </w:tc>
      </w:tr>
      <w:tr w:rsidR="000925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5C6B5F" w:rsidTr="005C6B5F">
        <w:trPr>
          <w:trHeight w:val="144"/>
          <w:tblCellSpacing w:w="20" w:type="nil"/>
        </w:trPr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</w:tcPr>
          <w:p w:rsidR="005C6B5F" w:rsidRPr="005C6B5F" w:rsidRDefault="007634E0" w:rsidP="005C6B5F">
            <w:pPr>
              <w:spacing w:after="0"/>
              <w:ind w:left="135"/>
            </w:pPr>
            <w:hyperlink r:id="rId7" w:history="1">
              <w:r w:rsidR="005C6B5F" w:rsidRPr="003F2E8F">
                <w:rPr>
                  <w:rStyle w:val="ab"/>
                </w:rPr>
                <w:t>https://resh.edu.ru/subject/12/2/</w:t>
              </w:r>
            </w:hyperlink>
          </w:p>
          <w:p w:rsidR="005C6B5F" w:rsidRPr="005C6B5F" w:rsidRDefault="007634E0" w:rsidP="005C6B5F">
            <w:pPr>
              <w:spacing w:after="0"/>
              <w:ind w:left="135"/>
            </w:pPr>
            <w:hyperlink r:id="rId8" w:history="1">
              <w:r w:rsidR="005C6B5F" w:rsidRPr="003F2E8F">
                <w:rPr>
                  <w:rStyle w:val="ab"/>
                </w:rPr>
                <w:t>https://uchi.ru/podgotovka-k-uroku/math/2-klass</w:t>
              </w:r>
            </w:hyperlink>
          </w:p>
          <w:p w:rsidR="005C6B5F" w:rsidRPr="005C6B5F" w:rsidRDefault="005C6B5F" w:rsidP="005C6B5F">
            <w:pPr>
              <w:spacing w:after="0"/>
              <w:ind w:left="135"/>
            </w:pPr>
          </w:p>
        </w:tc>
      </w:tr>
      <w:tr w:rsidR="005C6B5F" w:rsidTr="005C6B5F">
        <w:trPr>
          <w:trHeight w:val="144"/>
          <w:tblCellSpacing w:w="20" w:type="nil"/>
        </w:trPr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</w:tcPr>
          <w:p w:rsidR="005C6B5F" w:rsidRPr="005C6B5F" w:rsidRDefault="007634E0" w:rsidP="005C6B5F">
            <w:pPr>
              <w:spacing w:after="0"/>
              <w:ind w:left="135"/>
            </w:pPr>
            <w:hyperlink r:id="rId9" w:history="1">
              <w:r w:rsidR="005C6B5F" w:rsidRPr="003F2E8F">
                <w:rPr>
                  <w:rStyle w:val="ab"/>
                </w:rPr>
                <w:t>https://resh.edu.ru/subject/12/2/</w:t>
              </w:r>
            </w:hyperlink>
          </w:p>
          <w:p w:rsidR="005C6B5F" w:rsidRPr="005C6B5F" w:rsidRDefault="007634E0" w:rsidP="005C6B5F">
            <w:pPr>
              <w:spacing w:after="0"/>
              <w:ind w:left="135"/>
            </w:pPr>
            <w:hyperlink r:id="rId10" w:history="1">
              <w:r w:rsidR="005C6B5F" w:rsidRPr="003F2E8F">
                <w:rPr>
                  <w:rStyle w:val="ab"/>
                </w:rPr>
                <w:t>https://uchi.ru/podgotovka-k-uroku/math/2-klass</w:t>
              </w:r>
            </w:hyperlink>
          </w:p>
          <w:p w:rsidR="005C6B5F" w:rsidRPr="005C6B5F" w:rsidRDefault="005C6B5F" w:rsidP="005C6B5F">
            <w:pPr>
              <w:spacing w:after="0"/>
              <w:ind w:left="135"/>
            </w:pPr>
          </w:p>
        </w:tc>
      </w:tr>
      <w:tr w:rsidR="0009257C" w:rsidTr="005C6B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257C" w:rsidRDefault="0009257C"/>
        </w:tc>
      </w:tr>
      <w:tr w:rsidR="000925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5C6B5F" w:rsidTr="005C6B5F">
        <w:trPr>
          <w:trHeight w:val="144"/>
          <w:tblCellSpacing w:w="20" w:type="nil"/>
        </w:trPr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</w:tcPr>
          <w:p w:rsidR="005C6B5F" w:rsidRPr="005C6B5F" w:rsidRDefault="007634E0" w:rsidP="005C6B5F">
            <w:pPr>
              <w:spacing w:after="0"/>
              <w:ind w:left="135"/>
            </w:pPr>
            <w:hyperlink r:id="rId11" w:history="1">
              <w:r w:rsidR="005C6B5F" w:rsidRPr="003F2E8F">
                <w:rPr>
                  <w:rStyle w:val="ab"/>
                </w:rPr>
                <w:t>https://resh.edu.ru/subject/12/2/</w:t>
              </w:r>
            </w:hyperlink>
          </w:p>
          <w:p w:rsidR="005C6B5F" w:rsidRPr="005C6B5F" w:rsidRDefault="007634E0" w:rsidP="005C6B5F">
            <w:pPr>
              <w:spacing w:after="0"/>
              <w:ind w:left="135"/>
            </w:pPr>
            <w:hyperlink r:id="rId12" w:history="1">
              <w:r w:rsidR="005C6B5F" w:rsidRPr="003F2E8F">
                <w:rPr>
                  <w:rStyle w:val="ab"/>
                </w:rPr>
                <w:t>https://uchi.ru/podgotovka-k-uroku/math/2-klass</w:t>
              </w:r>
            </w:hyperlink>
          </w:p>
          <w:p w:rsidR="005C6B5F" w:rsidRPr="005C6B5F" w:rsidRDefault="005C6B5F" w:rsidP="005C6B5F">
            <w:pPr>
              <w:spacing w:after="0"/>
              <w:ind w:left="135"/>
            </w:pPr>
          </w:p>
        </w:tc>
      </w:tr>
      <w:tr w:rsidR="005C6B5F" w:rsidTr="005C6B5F">
        <w:trPr>
          <w:trHeight w:val="144"/>
          <w:tblCellSpacing w:w="20" w:type="nil"/>
        </w:trPr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</w:tcPr>
          <w:p w:rsidR="005C6B5F" w:rsidRPr="005C6B5F" w:rsidRDefault="007634E0" w:rsidP="005C6B5F">
            <w:pPr>
              <w:spacing w:after="0"/>
              <w:ind w:left="135"/>
            </w:pPr>
            <w:hyperlink r:id="rId13" w:history="1">
              <w:r w:rsidR="005C6B5F" w:rsidRPr="003F2E8F">
                <w:rPr>
                  <w:rStyle w:val="ab"/>
                </w:rPr>
                <w:t>https://resh.edu.ru/subject/12/2/</w:t>
              </w:r>
            </w:hyperlink>
          </w:p>
          <w:p w:rsidR="005C6B5F" w:rsidRPr="005C6B5F" w:rsidRDefault="007634E0" w:rsidP="005C6B5F">
            <w:pPr>
              <w:spacing w:after="0"/>
              <w:ind w:left="135"/>
            </w:pPr>
            <w:hyperlink r:id="rId14" w:history="1">
              <w:r w:rsidR="005C6B5F" w:rsidRPr="003F2E8F">
                <w:rPr>
                  <w:rStyle w:val="ab"/>
                </w:rPr>
                <w:t>https://uchi.ru/podgotovka-k-uroku/math/2-klass</w:t>
              </w:r>
            </w:hyperlink>
          </w:p>
          <w:p w:rsidR="005C6B5F" w:rsidRPr="005C6B5F" w:rsidRDefault="005C6B5F" w:rsidP="005C6B5F">
            <w:pPr>
              <w:spacing w:after="0"/>
              <w:ind w:left="135"/>
            </w:pPr>
          </w:p>
        </w:tc>
      </w:tr>
      <w:tr w:rsidR="005C6B5F" w:rsidTr="005C6B5F">
        <w:trPr>
          <w:trHeight w:val="144"/>
          <w:tblCellSpacing w:w="20" w:type="nil"/>
        </w:trPr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5C6B5F" w:rsidRPr="004B0B56" w:rsidRDefault="005C6B5F" w:rsidP="005C6B5F">
            <w:pPr>
              <w:spacing w:after="0"/>
              <w:ind w:left="135"/>
              <w:rPr>
                <w:lang w:val="ru-RU"/>
              </w:rPr>
            </w:pPr>
            <w:r w:rsidRPr="004B0B5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  <w:r w:rsidRPr="004B0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</w:tcPr>
          <w:p w:rsidR="005C6B5F" w:rsidRPr="005C6B5F" w:rsidRDefault="007634E0" w:rsidP="005C6B5F">
            <w:pPr>
              <w:spacing w:after="0"/>
              <w:ind w:left="135"/>
            </w:pPr>
            <w:hyperlink r:id="rId15" w:history="1">
              <w:r w:rsidR="005C6B5F" w:rsidRPr="003F2E8F">
                <w:rPr>
                  <w:rStyle w:val="ab"/>
                </w:rPr>
                <w:t>https://resh.edu.ru/subject/12/2/</w:t>
              </w:r>
            </w:hyperlink>
          </w:p>
          <w:p w:rsidR="005C6B5F" w:rsidRPr="005C6B5F" w:rsidRDefault="007634E0" w:rsidP="005C6B5F">
            <w:pPr>
              <w:spacing w:after="0"/>
              <w:ind w:left="135"/>
            </w:pPr>
            <w:hyperlink r:id="rId16" w:history="1">
              <w:r w:rsidR="005C6B5F" w:rsidRPr="003F2E8F">
                <w:rPr>
                  <w:rStyle w:val="ab"/>
                </w:rPr>
                <w:t>https://uchi.ru/podgotovka-k-uroku/math/2-klass</w:t>
              </w:r>
            </w:hyperlink>
          </w:p>
          <w:p w:rsidR="005C6B5F" w:rsidRPr="005C6B5F" w:rsidRDefault="005C6B5F" w:rsidP="005C6B5F">
            <w:pPr>
              <w:spacing w:after="0"/>
              <w:ind w:left="135"/>
            </w:pPr>
          </w:p>
        </w:tc>
      </w:tr>
      <w:tr w:rsidR="0009257C" w:rsidTr="005C6B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257C" w:rsidRDefault="0009257C"/>
        </w:tc>
      </w:tr>
      <w:tr w:rsidR="000925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09257C" w:rsidTr="005C6B5F">
        <w:trPr>
          <w:trHeight w:val="144"/>
          <w:tblCellSpacing w:w="20" w:type="nil"/>
        </w:trPr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257C" w:rsidRDefault="000925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257C" w:rsidRDefault="0009257C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09257C" w:rsidRPr="005C6B5F" w:rsidRDefault="007634E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hyperlink r:id="rId17" w:history="1">
              <w:r w:rsidR="005C6B5F" w:rsidRPr="003F2E8F">
                <w:rPr>
                  <w:rStyle w:val="ab"/>
                  <w:rFonts w:ascii="Times New Roman" w:hAnsi="Times New Roman"/>
                  <w:sz w:val="24"/>
                </w:rPr>
                <w:t>https://resh.edu.ru/subject/12/2/</w:t>
              </w:r>
            </w:hyperlink>
          </w:p>
          <w:p w:rsidR="005C6B5F" w:rsidRPr="005C6B5F" w:rsidRDefault="007634E0">
            <w:pPr>
              <w:spacing w:after="0"/>
              <w:ind w:left="135"/>
            </w:pPr>
            <w:hyperlink r:id="rId18" w:history="1">
              <w:r w:rsidR="005C6B5F" w:rsidRPr="003F2E8F">
                <w:rPr>
                  <w:rStyle w:val="ab"/>
                </w:rPr>
                <w:t>https://uchi.ru/podgotovka-k-uroku/math/2-klass</w:t>
              </w:r>
            </w:hyperlink>
          </w:p>
          <w:p w:rsidR="005C6B5F" w:rsidRPr="005C6B5F" w:rsidRDefault="005C6B5F">
            <w:pPr>
              <w:spacing w:after="0"/>
              <w:ind w:left="135"/>
            </w:pPr>
          </w:p>
        </w:tc>
      </w:tr>
      <w:tr w:rsidR="0009257C" w:rsidTr="005C6B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257C" w:rsidRDefault="0009257C"/>
        </w:tc>
      </w:tr>
      <w:tr w:rsidR="0009257C" w:rsidRPr="009F4E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257C" w:rsidRPr="004B0B56" w:rsidRDefault="004B0B56">
            <w:pPr>
              <w:spacing w:after="0"/>
              <w:ind w:left="135"/>
              <w:rPr>
                <w:lang w:val="ru-RU"/>
              </w:rPr>
            </w:pPr>
            <w:r w:rsidRPr="004B0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B0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B0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5C6B5F" w:rsidTr="005C6B5F">
        <w:trPr>
          <w:trHeight w:val="144"/>
          <w:tblCellSpacing w:w="20" w:type="nil"/>
        </w:trPr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</w:tcPr>
          <w:p w:rsidR="005C6B5F" w:rsidRPr="005C6B5F" w:rsidRDefault="007634E0" w:rsidP="005C6B5F">
            <w:pPr>
              <w:spacing w:after="0"/>
              <w:ind w:left="135"/>
            </w:pPr>
            <w:hyperlink r:id="rId19" w:history="1">
              <w:r w:rsidR="005C6B5F" w:rsidRPr="003F2E8F">
                <w:rPr>
                  <w:rStyle w:val="ab"/>
                </w:rPr>
                <w:t>https://resh.edu.ru/subject/12/2/</w:t>
              </w:r>
            </w:hyperlink>
          </w:p>
          <w:p w:rsidR="005C6B5F" w:rsidRPr="005C6B5F" w:rsidRDefault="007634E0" w:rsidP="005C6B5F">
            <w:pPr>
              <w:spacing w:after="0"/>
              <w:ind w:left="135"/>
            </w:pPr>
            <w:hyperlink r:id="rId20" w:history="1">
              <w:r w:rsidR="005C6B5F" w:rsidRPr="003F2E8F">
                <w:rPr>
                  <w:rStyle w:val="ab"/>
                </w:rPr>
                <w:t>https://uchi.ru/podgotovka-k-uroku/math/2-klass</w:t>
              </w:r>
            </w:hyperlink>
          </w:p>
          <w:p w:rsidR="005C6B5F" w:rsidRPr="005C6B5F" w:rsidRDefault="005C6B5F" w:rsidP="005C6B5F">
            <w:pPr>
              <w:spacing w:after="0"/>
              <w:ind w:left="135"/>
            </w:pPr>
          </w:p>
        </w:tc>
      </w:tr>
      <w:tr w:rsidR="005C6B5F" w:rsidTr="005C6B5F">
        <w:trPr>
          <w:trHeight w:val="144"/>
          <w:tblCellSpacing w:w="20" w:type="nil"/>
        </w:trPr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B5F" w:rsidRDefault="005C6B5F" w:rsidP="005C6B5F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</w:tcPr>
          <w:p w:rsidR="005C6B5F" w:rsidRPr="005C6B5F" w:rsidRDefault="007634E0" w:rsidP="005C6B5F">
            <w:pPr>
              <w:spacing w:after="0"/>
              <w:ind w:left="135"/>
            </w:pPr>
            <w:hyperlink r:id="rId21" w:history="1">
              <w:r w:rsidR="005C6B5F" w:rsidRPr="003F2E8F">
                <w:rPr>
                  <w:rStyle w:val="ab"/>
                </w:rPr>
                <w:t>https://resh.edu.ru/subject/12/2/</w:t>
              </w:r>
            </w:hyperlink>
          </w:p>
          <w:p w:rsidR="005C6B5F" w:rsidRPr="005C6B5F" w:rsidRDefault="007634E0" w:rsidP="005C6B5F">
            <w:pPr>
              <w:spacing w:after="0"/>
              <w:ind w:left="135"/>
            </w:pPr>
            <w:hyperlink r:id="rId22" w:history="1">
              <w:r w:rsidR="005C6B5F" w:rsidRPr="003F2E8F">
                <w:rPr>
                  <w:rStyle w:val="ab"/>
                </w:rPr>
                <w:t>https://uchi.ru/podgotovka-k-uroku/math/2-klass</w:t>
              </w:r>
            </w:hyperlink>
          </w:p>
          <w:p w:rsidR="005C6B5F" w:rsidRPr="005C6B5F" w:rsidRDefault="005C6B5F" w:rsidP="005C6B5F">
            <w:pPr>
              <w:spacing w:after="0"/>
              <w:ind w:left="135"/>
            </w:pPr>
          </w:p>
        </w:tc>
      </w:tr>
      <w:tr w:rsidR="0009257C" w:rsidTr="005C6B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257C" w:rsidRDefault="0009257C"/>
        </w:tc>
      </w:tr>
      <w:tr w:rsidR="000925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09257C" w:rsidTr="005C6B5F">
        <w:trPr>
          <w:trHeight w:val="144"/>
          <w:tblCellSpacing w:w="20" w:type="nil"/>
        </w:trPr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382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257C" w:rsidRDefault="000925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257C" w:rsidRDefault="0009257C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5C6B5F" w:rsidRPr="005C6B5F" w:rsidRDefault="007634E0" w:rsidP="005C6B5F">
            <w:pPr>
              <w:spacing w:after="0"/>
              <w:ind w:left="135"/>
            </w:pPr>
            <w:hyperlink r:id="rId23" w:history="1">
              <w:r w:rsidR="005C6B5F" w:rsidRPr="003F2E8F">
                <w:rPr>
                  <w:rStyle w:val="ab"/>
                </w:rPr>
                <w:t>https://resh.edu.ru/subject/12/2/</w:t>
              </w:r>
            </w:hyperlink>
          </w:p>
          <w:p w:rsidR="005C6B5F" w:rsidRPr="005C6B5F" w:rsidRDefault="007634E0" w:rsidP="005C6B5F">
            <w:pPr>
              <w:spacing w:after="0"/>
              <w:ind w:left="135"/>
            </w:pPr>
            <w:hyperlink r:id="rId24" w:history="1">
              <w:r w:rsidR="005C6B5F" w:rsidRPr="003F2E8F">
                <w:rPr>
                  <w:rStyle w:val="ab"/>
                </w:rPr>
                <w:t>https://uchi.ru/podgotovka-k-uroku/math/2-klass</w:t>
              </w:r>
            </w:hyperlink>
          </w:p>
          <w:p w:rsidR="0009257C" w:rsidRDefault="0009257C">
            <w:pPr>
              <w:spacing w:after="0"/>
              <w:ind w:left="135"/>
            </w:pPr>
          </w:p>
        </w:tc>
      </w:tr>
      <w:tr w:rsidR="0009257C" w:rsidTr="005C6B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257C" w:rsidRDefault="0009257C"/>
        </w:tc>
      </w:tr>
      <w:tr w:rsidR="0009257C" w:rsidTr="005C6B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257C" w:rsidRDefault="000925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257C" w:rsidRDefault="0009257C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5C6B5F" w:rsidRPr="005C6B5F" w:rsidRDefault="007634E0" w:rsidP="005C6B5F">
            <w:pPr>
              <w:spacing w:after="0"/>
              <w:ind w:left="135"/>
            </w:pPr>
            <w:hyperlink r:id="rId25" w:history="1">
              <w:r w:rsidR="005C6B5F" w:rsidRPr="003F2E8F">
                <w:rPr>
                  <w:rStyle w:val="ab"/>
                </w:rPr>
                <w:t>https://resh.edu.ru/subject/12/2/</w:t>
              </w:r>
            </w:hyperlink>
          </w:p>
          <w:p w:rsidR="005C6B5F" w:rsidRPr="005C6B5F" w:rsidRDefault="007634E0" w:rsidP="005C6B5F">
            <w:pPr>
              <w:spacing w:after="0"/>
              <w:ind w:left="135"/>
            </w:pPr>
            <w:hyperlink r:id="rId26" w:history="1">
              <w:r w:rsidR="005C6B5F" w:rsidRPr="003F2E8F">
                <w:rPr>
                  <w:rStyle w:val="ab"/>
                </w:rPr>
                <w:t>https://uchi.ru/podgotovka-k-</w:t>
              </w:r>
              <w:r w:rsidR="005C6B5F" w:rsidRPr="003F2E8F">
                <w:rPr>
                  <w:rStyle w:val="ab"/>
                </w:rPr>
                <w:lastRenderedPageBreak/>
                <w:t>uroku/math/2-klass</w:t>
              </w:r>
            </w:hyperlink>
          </w:p>
          <w:p w:rsidR="0009257C" w:rsidRDefault="0009257C">
            <w:pPr>
              <w:spacing w:after="0"/>
              <w:ind w:left="135"/>
            </w:pPr>
          </w:p>
        </w:tc>
      </w:tr>
      <w:tr w:rsidR="0009257C" w:rsidTr="005C6B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257C" w:rsidRPr="004B0B56" w:rsidRDefault="004B0B56">
            <w:pPr>
              <w:spacing w:after="0"/>
              <w:ind w:left="135"/>
              <w:rPr>
                <w:lang w:val="ru-RU"/>
              </w:rPr>
            </w:pPr>
            <w:r w:rsidRPr="004B0B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Итоговый контроль (контрольные и проверочные работы)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  <w:jc w:val="center"/>
            </w:pPr>
            <w:r w:rsidRPr="004B0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257C" w:rsidRDefault="0009257C">
            <w:pPr>
              <w:spacing w:after="0"/>
              <w:ind w:left="135"/>
              <w:jc w:val="center"/>
            </w:pP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5C6B5F" w:rsidRPr="005C6B5F" w:rsidRDefault="007634E0" w:rsidP="005C6B5F">
            <w:pPr>
              <w:spacing w:after="0"/>
              <w:ind w:left="135"/>
            </w:pPr>
            <w:hyperlink r:id="rId27" w:history="1">
              <w:r w:rsidR="005C6B5F" w:rsidRPr="003F2E8F">
                <w:rPr>
                  <w:rStyle w:val="ab"/>
                </w:rPr>
                <w:t>https://resh.edu.ru/subject/12/2/</w:t>
              </w:r>
            </w:hyperlink>
          </w:p>
          <w:p w:rsidR="005C6B5F" w:rsidRPr="005C6B5F" w:rsidRDefault="007634E0" w:rsidP="005C6B5F">
            <w:pPr>
              <w:spacing w:after="0"/>
              <w:ind w:left="135"/>
            </w:pPr>
            <w:hyperlink r:id="rId28" w:history="1">
              <w:r w:rsidR="005C6B5F" w:rsidRPr="003F2E8F">
                <w:rPr>
                  <w:rStyle w:val="ab"/>
                </w:rPr>
                <w:t>https://uchi.ru/podgotovka-k-uroku/math/2-klass</w:t>
              </w:r>
            </w:hyperlink>
          </w:p>
          <w:p w:rsidR="0009257C" w:rsidRDefault="0009257C">
            <w:pPr>
              <w:spacing w:after="0"/>
              <w:ind w:left="135"/>
            </w:pPr>
          </w:p>
        </w:tc>
      </w:tr>
      <w:tr w:rsidR="0009257C" w:rsidTr="005C6B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257C" w:rsidRPr="004B0B56" w:rsidRDefault="004B0B56">
            <w:pPr>
              <w:spacing w:after="0"/>
              <w:ind w:left="135"/>
              <w:rPr>
                <w:lang w:val="ru-RU"/>
              </w:rPr>
            </w:pPr>
            <w:r w:rsidRPr="004B0B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  <w:jc w:val="center"/>
            </w:pPr>
            <w:r w:rsidRPr="004B0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257C" w:rsidRDefault="004B0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09257C" w:rsidRDefault="0009257C"/>
        </w:tc>
      </w:tr>
    </w:tbl>
    <w:p w:rsidR="0009257C" w:rsidRDefault="0009257C">
      <w:pPr>
        <w:sectPr w:rsidR="000925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2A43" w:rsidRPr="002C6420" w:rsidRDefault="004B0B56" w:rsidP="00F62A4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ru-RU" w:eastAsia="ru-RU"/>
        </w:rPr>
      </w:pPr>
      <w:r w:rsidRPr="00F62A4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6" w:name="block-8157426"/>
      <w:bookmarkEnd w:id="5"/>
      <w:r w:rsidR="00F62A43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изучение рабочей программы по предмету «</w:t>
      </w:r>
      <w:r w:rsidR="00F62A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Математика</w:t>
      </w:r>
      <w:r w:rsidR="00F62A43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в</w:t>
      </w:r>
      <w:r w:rsidR="00F62A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 2 </w:t>
      </w:r>
      <w:r w:rsidR="00F62A43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классе отводится</w:t>
      </w:r>
      <w:r w:rsidR="00F62A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4</w:t>
      </w:r>
      <w:r w:rsidR="00F62A43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 w:rsidR="00F62A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F62A43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неделю, </w:t>
      </w:r>
      <w:r w:rsidR="00F62A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136</w:t>
      </w:r>
      <w:r w:rsidR="00F62A43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 w:rsidR="00F62A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ов </w:t>
      </w:r>
      <w:r w:rsidR="00F62A43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год. Согласно Производственно-календарному графику и учебному плану МБОУ «Лицей экономический №71» на </w:t>
      </w:r>
      <w:r w:rsidR="00F62A43" w:rsidRPr="00E322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202</w:t>
      </w:r>
      <w:r w:rsidR="00E322D1" w:rsidRPr="00E322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6</w:t>
      </w:r>
      <w:r w:rsidR="00F62A43" w:rsidRPr="00E322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202</w:t>
      </w:r>
      <w:r w:rsidR="00E322D1" w:rsidRPr="00E322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7</w:t>
      </w:r>
      <w:r w:rsidR="00F62A43" w:rsidRPr="00E322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учебный</w:t>
      </w:r>
      <w:r w:rsidR="00F62A43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год, фактическое количество часов на изучение предмета «</w:t>
      </w:r>
      <w:r w:rsidR="00F62A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Математика</w:t>
      </w:r>
      <w:r w:rsidR="00F62A43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</w:t>
      </w:r>
      <w:r w:rsidR="00F62A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во 2 </w:t>
      </w:r>
      <w:r w:rsidR="00F62A43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="00F62A43" w:rsidRPr="0049052E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В</w:t>
      </w:r>
      <w:r w:rsidR="00F62A43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классе составляет </w:t>
      </w:r>
      <w:r w:rsidR="00F62A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 </w:t>
      </w:r>
      <w:r w:rsidR="00F62A43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</w:t>
      </w:r>
      <w:r w:rsidR="00F62A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F62A43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неделю, </w:t>
      </w:r>
      <w:r w:rsidR="00F62A43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136</w:t>
      </w:r>
      <w:r w:rsidR="00F62A43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 w:rsidR="00F62A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</w:t>
      </w:r>
      <w:r w:rsidR="00F62A43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 </w:t>
      </w:r>
      <w:r w:rsidR="00F62A43" w:rsidRPr="00275DA1">
        <w:rPr>
          <w:rFonts w:ascii="Times New Roman" w:eastAsia="Batang" w:hAnsi="Times New Roman" w:cs="Times New Roman"/>
          <w:sz w:val="28"/>
          <w:szCs w:val="28"/>
          <w:lang w:val="ru-RU" w:eastAsia="ru-RU"/>
        </w:rPr>
        <w:t>Выполнение рабочей программы реализуется за счет уплотнения материала</w:t>
      </w:r>
      <w:r w:rsidR="00F62A43" w:rsidRPr="002C6420">
        <w:rPr>
          <w:rFonts w:ascii="Times New Roman" w:eastAsia="Batang" w:hAnsi="Times New Roman" w:cs="Times New Roman"/>
          <w:sz w:val="28"/>
          <w:szCs w:val="28"/>
          <w:lang w:val="ru-RU" w:eastAsia="ru-RU"/>
        </w:rPr>
        <w:t>, уроков повторения изученного в конце года.</w:t>
      </w:r>
      <w:r w:rsidR="00F62A43" w:rsidRPr="002C6420">
        <w:rPr>
          <w:rFonts w:ascii="Times New Roman" w:eastAsia="Batang" w:hAnsi="Times New Roman" w:cs="Times New Roman"/>
          <w:b/>
          <w:bCs/>
          <w:sz w:val="28"/>
          <w:szCs w:val="28"/>
          <w:lang w:val="ru-RU" w:eastAsia="ru-RU"/>
        </w:rPr>
        <w:t xml:space="preserve">       </w:t>
      </w:r>
      <w:r w:rsidR="00F62A43" w:rsidRPr="002C6420">
        <w:rPr>
          <w:rFonts w:ascii="Times New Roman" w:eastAsia="Batang" w:hAnsi="Times New Roman" w:cs="Times New Roman"/>
          <w:sz w:val="28"/>
          <w:szCs w:val="28"/>
          <w:lang w:val="ru-RU" w:eastAsia="ru-RU"/>
        </w:rPr>
        <w:t xml:space="preserve"> </w:t>
      </w:r>
    </w:p>
    <w:p w:rsidR="00F62A43" w:rsidRDefault="00F62A43" w:rsidP="00F62A43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F62A43" w:rsidRPr="000F70DE" w:rsidRDefault="00F62A43" w:rsidP="00F62A43">
      <w:pPr>
        <w:spacing w:after="0"/>
        <w:ind w:left="120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 xml:space="preserve"> ПОУРОЧНОЕ ПЛАНИРОВАНИЕ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>ПО ПРЕДМЕТУ «МАТЕМАТИКА»</w:t>
      </w:r>
    </w:p>
    <w:p w:rsidR="00F62A43" w:rsidRDefault="00F62A43" w:rsidP="00F62A4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0F70D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2 «___»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p w:rsidR="00F05546" w:rsidRPr="00F05546" w:rsidRDefault="00F05546" w:rsidP="00F62A4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3"/>
        <w:gridCol w:w="3497"/>
        <w:gridCol w:w="982"/>
        <w:gridCol w:w="1842"/>
        <w:gridCol w:w="1910"/>
        <w:gridCol w:w="1350"/>
        <w:gridCol w:w="2961"/>
      </w:tblGrid>
      <w:tr w:rsidR="00127127" w:rsidTr="00127127">
        <w:trPr>
          <w:trHeight w:val="144"/>
          <w:tblCellSpacing w:w="20" w:type="nil"/>
        </w:trPr>
        <w:tc>
          <w:tcPr>
            <w:tcW w:w="8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34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4734" w:type="dxa"/>
            <w:gridSpan w:val="3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50" w:type="dxa"/>
            <w:vMerge w:val="restart"/>
            <w:tcMar>
              <w:top w:w="50" w:type="dxa"/>
              <w:left w:w="100" w:type="dxa"/>
            </w:tcMar>
          </w:tcPr>
          <w:p w:rsidR="00127127" w:rsidRPr="00E322D1" w:rsidRDefault="00127127" w:rsidP="00E322D1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</w:t>
            </w:r>
            <w:r w:rsidRPr="00E322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изучения </w:t>
            </w:r>
          </w:p>
          <w:p w:rsidR="00127127" w:rsidRPr="00E322D1" w:rsidRDefault="00127127" w:rsidP="00E322D1">
            <w:pPr>
              <w:spacing w:after="0"/>
              <w:ind w:left="135"/>
              <w:rPr>
                <w:lang w:val="ru-RU"/>
              </w:rPr>
            </w:pPr>
            <w:r w:rsidRPr="00E322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(план)</w:t>
            </w:r>
          </w:p>
        </w:tc>
        <w:tc>
          <w:tcPr>
            <w:tcW w:w="29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7127" w:rsidRDefault="00127127" w:rsidP="00F61302"/>
        </w:tc>
        <w:tc>
          <w:tcPr>
            <w:tcW w:w="349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7127" w:rsidRDefault="00127127" w:rsidP="00F61302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13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7127" w:rsidRDefault="00127127" w:rsidP="00F61302"/>
        </w:tc>
        <w:tc>
          <w:tcPr>
            <w:tcW w:w="29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7127" w:rsidRDefault="00127127" w:rsidP="00F61302"/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100: действия с числами до 20.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20.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запись. Десятичный принцип записи чисел. Поместное значение цифр в записи числа. </w:t>
            </w: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 до 100. Числа от 11 до 100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чисел: однозначные и двузначные числа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величин. Решение практических задач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числа на несколько единиц/десятков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(единицы длины — метр, дециметр, сантиметр, миллиметр)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величинами. Единицы стоимости: рубль, </w:t>
            </w: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копейка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Соотношения между единицами величины (в пределах 100). Соотношения между единицами: рубль, копейка; метр, сантиметр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Фиксация ответа к задаче и его проверка (формулирование, проверка </w:t>
            </w: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достоверность, следование плану, соответствие поставленному вопросу)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 времени: час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ломаная. </w:t>
            </w:r>
            <w:r>
              <w:rPr>
                <w:rFonts w:ascii="Times New Roman" w:hAnsi="Times New Roman"/>
                <w:color w:val="000000"/>
                <w:sz w:val="24"/>
              </w:rPr>
              <w:t>Длина ломаной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ломаной, нахождение длины ломаной с помощью вычислений.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длины ломаной с длиной отрезка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—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времени по часам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–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времени – час, минута, секунда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числа, группы чисел. Группировка чисел по выбранному свойству.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Группировка числовых выражений по выбранному свойству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предложений с использованием математической терминологии; проверка истинности утверждений.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верных равенств и неравенств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моделей (схем, изображений) готовыми числовыми данными. Столбчатая диаграмма; использование данных </w:t>
            </w: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диаграммы для решения учебных и практических задач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Прибавление и вычитание однозначного числа без перехода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36 + 2, 36 + 20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результата вычисления (реальность ответа, обратное действие).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 и вычитания. Вычисление вида 36 - 2, 36 - 20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Приемы прибавления однозначного числа с переходом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Вычисления вида 26 +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Приемы вычитания однозначного числа с переходом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35 - 7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суммы, разности удобным способом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сложения.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Буквенные выражения. Уравнения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Неизвестный компонент действия сложения, его нахождение.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вычитания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вычитания, его нахождение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в два действия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таблицами: извлечение и использование для ответа на вопрос </w:t>
            </w: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информации, представленной в таблице (таблицы сложения, умножения; график дежурств, наблюдения в природе и пр.), внесение данных в таблицу.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многоугольник, ломаная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 (треугольника, четырехугольника)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прямой угол. </w:t>
            </w:r>
            <w:r>
              <w:rPr>
                <w:rFonts w:ascii="Times New Roman" w:hAnsi="Times New Roman"/>
                <w:color w:val="000000"/>
                <w:sz w:val="24"/>
              </w:rPr>
              <w:t>Виды углов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52 - 24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Прикидка результата, его проверка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прямоугольник, квадрат. </w:t>
            </w:r>
            <w:r>
              <w:rPr>
                <w:rFonts w:ascii="Times New Roman" w:hAnsi="Times New Roman"/>
                <w:color w:val="000000"/>
                <w:sz w:val="24"/>
              </w:rPr>
              <w:t>Протиположные стороны прямоугольника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</w:t>
            </w: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длины отрезка на заданную величину. Запись действия (в см и мм, в мм)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вычитание. Повторение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с помощью числового выражения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разбиение прямоугольника на квадраты, составление прямоугольника из квадратов.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прямоугольника из геометрических фигур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чисел. Компоненты действия, запись </w:t>
            </w: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равенства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умножения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модели действия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периметра прямоугольника, запись результата измерения в сантиметрах.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Свойство противоположных сторон прямоугольника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умножения для решения практических задач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чисел. Компоненты действия, запись равенства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деления в </w:t>
            </w: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практических ситуациях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слагаемого (вычисления в пределах 100)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вычитаемого (вычисления в пределах 100)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суммы из числа, числа из суммы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конкретный смысл арифметических 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2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2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3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3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4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4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5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5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6 и на 6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6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7 и на 7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7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8 и на 8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8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9 и на 9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50. Деление на 9.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 умножения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1, на 0. Деление числа 0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утверждений относительно заданного набора геометрических фигур.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Распределение геометрических фигур на группы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построения геометрических фигур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изученного за курс 2 класса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длины, массы, времени. Повторение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в два действия. Повторение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E32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фигуры. Периметр. Математическая информация.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информацией. Повторение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  <w:r w:rsidRPr="00E32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100. Умножение. Деление.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  <w:tc>
          <w:tcPr>
            <w:tcW w:w="2961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</w:pPr>
          </w:p>
        </w:tc>
      </w:tr>
      <w:tr w:rsidR="00127127" w:rsidTr="00127127">
        <w:trPr>
          <w:gridAfter w:val="2"/>
          <w:wAfter w:w="4311" w:type="dxa"/>
          <w:trHeight w:val="728"/>
          <w:tblCellSpacing w:w="20" w:type="nil"/>
        </w:trPr>
        <w:tc>
          <w:tcPr>
            <w:tcW w:w="4380" w:type="dxa"/>
            <w:gridSpan w:val="2"/>
            <w:tcMar>
              <w:top w:w="50" w:type="dxa"/>
              <w:left w:w="100" w:type="dxa"/>
            </w:tcMar>
            <w:vAlign w:val="center"/>
          </w:tcPr>
          <w:p w:rsidR="00127127" w:rsidRPr="00AC21A0" w:rsidRDefault="00127127" w:rsidP="00F61302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7127" w:rsidRDefault="0012712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F05546" w:rsidRDefault="00F05546" w:rsidP="00F05546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05546" w:rsidRDefault="00F05546" w:rsidP="00F05546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05546" w:rsidRDefault="00F05546" w:rsidP="00F05546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:_____________________________/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F05546" w:rsidRPr="00E36749" w:rsidRDefault="00F05546" w:rsidP="00F05546">
      <w:pPr>
        <w:tabs>
          <w:tab w:val="left" w:pos="11604"/>
        </w:tabs>
        <w:rPr>
          <w:rFonts w:ascii="Times New Roman" w:hAnsi="Times New Roman"/>
          <w:color w:val="000000"/>
          <w:sz w:val="24"/>
          <w:lang w:val="ru-RU"/>
        </w:rPr>
      </w:pPr>
    </w:p>
    <w:p w:rsidR="0009257C" w:rsidRPr="00F05546" w:rsidRDefault="0009257C">
      <w:pPr>
        <w:spacing w:after="0"/>
        <w:ind w:left="120"/>
        <w:rPr>
          <w:lang w:val="ru-RU"/>
        </w:rPr>
      </w:pPr>
    </w:p>
    <w:p w:rsidR="0009257C" w:rsidRPr="00F05546" w:rsidRDefault="0009257C">
      <w:pPr>
        <w:rPr>
          <w:lang w:val="ru-RU"/>
        </w:rPr>
        <w:sectPr w:rsidR="0009257C" w:rsidRPr="00F055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4EFE" w:rsidRPr="00AC21A0" w:rsidRDefault="009F4EFE" w:rsidP="009F4EFE">
      <w:pPr>
        <w:spacing w:before="199" w:after="199" w:line="336" w:lineRule="auto"/>
        <w:ind w:left="120"/>
        <w:rPr>
          <w:lang w:val="ru-RU"/>
        </w:rPr>
      </w:pPr>
      <w:bookmarkStart w:id="7" w:name="block-8157429"/>
      <w:bookmarkEnd w:id="6"/>
      <w:r w:rsidRPr="00AC21A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9F4EFE" w:rsidRPr="009F4EFE" w:rsidRDefault="009F4EFE" w:rsidP="009F4EFE">
      <w:pPr>
        <w:spacing w:before="199" w:after="199"/>
        <w:ind w:left="120"/>
        <w:rPr>
          <w:lang w:val="ru-RU"/>
        </w:rPr>
      </w:pPr>
      <w:r w:rsidRPr="009F4EFE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F4EFE" w:rsidRPr="00AC21A0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/>
              <w:ind w:left="272"/>
              <w:rPr>
                <w:lang w:val="ru-RU"/>
              </w:rPr>
            </w:pPr>
            <w:r w:rsidRPr="00AC21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начального общего образования </w:t>
            </w:r>
          </w:p>
        </w:tc>
      </w:tr>
      <w:tr w:rsidR="009F4EFE" w:rsidRPr="00AC21A0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данного числа в заданное число раз (в пределах 20)</w:t>
            </w:r>
          </w:p>
        </w:tc>
      </w:tr>
      <w:tr w:rsidR="009F4EFE" w:rsidRPr="00AC21A0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при вычислении значения числового выражения, содержащего действия сложения и вычитания в пределах 100</w:t>
            </w:r>
          </w:p>
        </w:tc>
      </w:tr>
      <w:tr w:rsidR="009F4EFE" w:rsidRPr="00127127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</w:t>
            </w:r>
          </w:p>
        </w:tc>
      </w:tr>
      <w:tr w:rsidR="009F4EFE" w:rsidRPr="00AC21A0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компоненты действий умножения, деления</w:t>
            </w:r>
          </w:p>
        </w:tc>
      </w:tr>
      <w:tr w:rsidR="009F4EFE" w:rsidRPr="00AC21A0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сложения, вычитания</w:t>
            </w:r>
          </w:p>
        </w:tc>
      </w:tr>
      <w:tr w:rsidR="009F4EFE" w:rsidRPr="00127127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практических заданий единицы длины (сантиметр, дециметр, метр), массы (килограмм), времени (минута, час), стоимости (рубль, копейка); определять с помощью измерительных инструментов длину, определять время с помощью часов</w:t>
            </w:r>
          </w:p>
        </w:tc>
      </w:tr>
      <w:tr w:rsidR="009F4EFE" w:rsidRPr="00127127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величины длины, массы, времени, стоимости, устанавливая между ними соотношение «больше или меньше на»</w:t>
            </w:r>
          </w:p>
        </w:tc>
      </w:tr>
      <w:tr w:rsidR="009F4EFE" w:rsidRPr="00AC21A0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</w:t>
            </w:r>
          </w:p>
        </w:tc>
      </w:tr>
      <w:tr w:rsidR="009F4EFE" w:rsidRPr="00127127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называть геометрические фигуры: прямой угол, ломаную, многоугольник</w:t>
            </w:r>
          </w:p>
        </w:tc>
      </w:tr>
      <w:tr w:rsidR="009F4EFE" w:rsidRPr="00AC21A0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бумаге в клетку изображать ломаную, многоугольник, чертить с помощью линейки или угольника прямой угол, прямоугольник </w:t>
            </w: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заданными длинами сторон</w:t>
            </w:r>
          </w:p>
        </w:tc>
      </w:tr>
      <w:tr w:rsidR="009F4EFE" w:rsidRPr="00AC21A0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9F4EFE" w:rsidRPr="00127127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 со словами «все», «каждый»; проводить одно-двухшаговые логические рассуждения и делать выводы</w:t>
            </w:r>
          </w:p>
        </w:tc>
      </w:tr>
      <w:tr w:rsidR="009F4EFE" w:rsidRPr="00AC21A0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9F4EFE" w:rsidRPr="00AC21A0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закономерность в ряду объектов (чисел, геометрических фигур)</w:t>
            </w:r>
          </w:p>
        </w:tc>
      </w:tr>
      <w:tr w:rsidR="009F4EFE" w:rsidRPr="00AC21A0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9F4EFE" w:rsidRPr="00AC21A0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группы объектов (находить общее, различное)</w:t>
            </w:r>
          </w:p>
        </w:tc>
      </w:tr>
      <w:tr w:rsidR="009F4EFE" w:rsidRPr="00AC21A0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обнаруживать модели геометрических фигур в окружающем мире</w:t>
            </w:r>
          </w:p>
        </w:tc>
      </w:tr>
      <w:tr w:rsidR="009F4EFE" w:rsidRPr="00AC21A0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примеры, подтверждающие суждение, ответ</w:t>
            </w:r>
          </w:p>
        </w:tc>
      </w:tr>
      <w:tr w:rsidR="009F4EFE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(дополнять) текстовую задачу</w:t>
            </w:r>
          </w:p>
        </w:tc>
      </w:tr>
      <w:tr w:rsidR="009F4EFE" w:rsidTr="009F4EF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правильность вычисления, измерения</w:t>
            </w:r>
          </w:p>
        </w:tc>
      </w:tr>
    </w:tbl>
    <w:p w:rsidR="009F4EFE" w:rsidRDefault="009F4EFE" w:rsidP="009F4E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35"/>
        <w:gridCol w:w="7945"/>
      </w:tblGrid>
      <w:tr w:rsidR="009F4EFE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F4EFE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9F4EFE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both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запись, десятичный состав, сравнение.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равенства, неравенства</w:t>
            </w:r>
          </w:p>
        </w:tc>
      </w:tr>
      <w:tr w:rsidR="009F4EFE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both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несколько единиц, десятков.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</w:t>
            </w:r>
          </w:p>
        </w:tc>
      </w:tr>
      <w:tr w:rsidR="009F4EFE" w:rsidRPr="00127127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Величины: сравнение по массе, времени, измерение длины. Соотношение между единицами величины (в пределах 100), его применение для решения практических задач</w:t>
            </w:r>
          </w:p>
        </w:tc>
      </w:tr>
      <w:tr w:rsidR="009F4EFE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9F4EFE" w:rsidRPr="00127127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Устное и письменное сложение и вычитание чисел в пределах 100</w:t>
            </w:r>
          </w:p>
        </w:tc>
      </w:tr>
      <w:tr w:rsidR="009F4EFE" w:rsidRPr="00127127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Переместительное, сочетательное свойства сложения, их применение для вычислений. Взаимосвязь компонентов и результата действия </w:t>
            </w: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сложения, действия вычитания. Проверка результата вычисления</w:t>
            </w:r>
          </w:p>
        </w:tc>
      </w:tr>
      <w:tr w:rsidR="009F4EFE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both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умножения и деления чисел в практических и учебных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Названия компонентов действий умножения, деления</w:t>
            </w:r>
          </w:p>
        </w:tc>
      </w:tr>
      <w:tr w:rsidR="009F4EFE" w:rsidRPr="00127127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 при вычислениях и решении задач. Переместительное свойство умножения. Взаимосвязь компонентов и результата действия умножения, действия деления</w:t>
            </w:r>
          </w:p>
        </w:tc>
      </w:tr>
      <w:tr w:rsidR="009F4EFE" w:rsidRPr="00127127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сложения, действия вычитания. Нахождение неизвестного компонента сложения, вычитания</w:t>
            </w:r>
          </w:p>
        </w:tc>
      </w:tr>
      <w:tr w:rsidR="009F4EFE" w:rsidRPr="00127127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выражение: чтение, запись, вычисление значения, использование переместительного свойства.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</w:t>
            </w:r>
          </w:p>
        </w:tc>
      </w:tr>
      <w:tr w:rsidR="009F4EFE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9F4EFE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both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решения и ответа задачи</w:t>
            </w:r>
          </w:p>
        </w:tc>
      </w:tr>
      <w:tr w:rsidR="009F4EFE" w:rsidRPr="00127127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величины. Фиксация ответа к задаче и его проверка</w:t>
            </w:r>
          </w:p>
        </w:tc>
      </w:tr>
      <w:tr w:rsidR="009F4EFE" w:rsidRPr="00127127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F4EFE" w:rsidRPr="00127127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точка, прямая, прямой угол, ломаная, многоугольник</w:t>
            </w:r>
          </w:p>
        </w:tc>
      </w:tr>
      <w:tr w:rsidR="009F4EFE" w:rsidRPr="00127127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</w:t>
            </w:r>
          </w:p>
        </w:tc>
      </w:tr>
      <w:tr w:rsidR="009F4EFE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9F4EFE" w:rsidRPr="00127127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9F4EFE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both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Конструирование утверждений с использованием слов «каждый», «все»</w:t>
            </w:r>
          </w:p>
        </w:tc>
      </w:tr>
      <w:tr w:rsidR="009F4EFE" w:rsidRPr="00127127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таблицами: извлечение и использование для ответа на вопрос информации, представленной в таблице</w:t>
            </w:r>
          </w:p>
        </w:tc>
      </w:tr>
      <w:tr w:rsidR="009F4EFE" w:rsidRPr="00127127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данных в таблицу, дополнение моделей (схем, изображений) готовыми числовыми данными</w:t>
            </w:r>
          </w:p>
        </w:tc>
      </w:tr>
      <w:tr w:rsidR="009F4EFE" w:rsidRPr="00127127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9F4EFE" w:rsidRPr="00127127" w:rsidTr="00F6130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4EFE" w:rsidRDefault="009F4EF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F4EFE" w:rsidRPr="00AC21A0" w:rsidRDefault="009F4EF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работы с электронными средствами обучения</w:t>
            </w:r>
          </w:p>
        </w:tc>
      </w:tr>
    </w:tbl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F4EFE" w:rsidRDefault="009F4E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9257C" w:rsidRPr="00F05546" w:rsidRDefault="004B0B56">
      <w:pPr>
        <w:spacing w:after="0"/>
        <w:ind w:left="120"/>
        <w:rPr>
          <w:lang w:val="ru-RU"/>
        </w:rPr>
      </w:pPr>
      <w:r w:rsidRPr="00F0554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9257C" w:rsidRPr="00F05546" w:rsidRDefault="004B0B56">
      <w:pPr>
        <w:spacing w:after="0" w:line="480" w:lineRule="auto"/>
        <w:ind w:left="120"/>
        <w:rPr>
          <w:lang w:val="ru-RU"/>
        </w:rPr>
      </w:pPr>
      <w:r w:rsidRPr="00F0554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9257C" w:rsidRPr="001A1E64" w:rsidRDefault="004B0B56" w:rsidP="008D6AC7">
      <w:pPr>
        <w:spacing w:after="0" w:line="480" w:lineRule="auto"/>
        <w:ind w:left="120"/>
        <w:rPr>
          <w:lang w:val="ru-RU"/>
        </w:rPr>
      </w:pPr>
      <w:r w:rsidRPr="001A1E64">
        <w:rPr>
          <w:rFonts w:ascii="Times New Roman" w:hAnsi="Times New Roman"/>
          <w:color w:val="000000"/>
          <w:sz w:val="28"/>
          <w:lang w:val="ru-RU"/>
        </w:rPr>
        <w:t>​‌ • Математика: 2-й класс: учебник: в 2 частях, 2 класс/ Моро М.И., Бантова М.А., Бельтюкова Г.В. и другие, Акционерное общество «Издательство «Просвещение»</w:t>
      </w:r>
    </w:p>
    <w:p w:rsidR="0009257C" w:rsidRPr="001A1E64" w:rsidRDefault="004B0B56">
      <w:pPr>
        <w:spacing w:after="0" w:line="480" w:lineRule="auto"/>
        <w:ind w:left="120"/>
        <w:rPr>
          <w:lang w:val="ru-RU"/>
        </w:rPr>
      </w:pPr>
      <w:r w:rsidRPr="001A1E6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9257C" w:rsidRPr="001A1E64" w:rsidRDefault="004B0B56" w:rsidP="008D6AC7">
      <w:pPr>
        <w:spacing w:after="0" w:line="480" w:lineRule="auto"/>
        <w:ind w:left="120"/>
        <w:rPr>
          <w:lang w:val="ru-RU"/>
        </w:rPr>
      </w:pPr>
      <w:r w:rsidRPr="001A1E64">
        <w:rPr>
          <w:rFonts w:ascii="Times New Roman" w:hAnsi="Times New Roman"/>
          <w:color w:val="000000"/>
          <w:sz w:val="28"/>
          <w:lang w:val="ru-RU"/>
        </w:rPr>
        <w:t>​ Волкова С. И., Степанова С. В., Бантова М. А. и др. Математика. Методические рекомендации. 2 класс. Акционерное общество «Издательство «Просвещение»;</w:t>
      </w:r>
    </w:p>
    <w:p w:rsidR="0009257C" w:rsidRPr="001A1E64" w:rsidRDefault="004B0B56">
      <w:pPr>
        <w:spacing w:after="0" w:line="480" w:lineRule="auto"/>
        <w:ind w:left="120"/>
        <w:rPr>
          <w:lang w:val="ru-RU"/>
        </w:rPr>
      </w:pPr>
      <w:r w:rsidRPr="001A1E6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9257C" w:rsidRPr="001A1E64" w:rsidRDefault="004B0B56" w:rsidP="008D6AC7">
      <w:pPr>
        <w:spacing w:after="0" w:line="480" w:lineRule="auto"/>
        <w:ind w:left="120"/>
        <w:rPr>
          <w:lang w:val="ru-RU"/>
        </w:rPr>
        <w:sectPr w:rsidR="0009257C" w:rsidRPr="001A1E64">
          <w:pgSz w:w="11906" w:h="16383"/>
          <w:pgMar w:top="1134" w:right="850" w:bottom="1134" w:left="1701" w:header="720" w:footer="720" w:gutter="0"/>
          <w:cols w:space="720"/>
        </w:sectPr>
      </w:pPr>
      <w:r w:rsidRPr="001A1E64">
        <w:rPr>
          <w:rFonts w:ascii="Times New Roman" w:hAnsi="Times New Roman"/>
          <w:color w:val="000000"/>
          <w:sz w:val="28"/>
          <w:lang w:val="ru-RU"/>
        </w:rPr>
        <w:t>​</w:t>
      </w:r>
      <w:r w:rsidRPr="001A1E64">
        <w:rPr>
          <w:rFonts w:ascii="Times New Roman" w:hAnsi="Times New Roman"/>
          <w:color w:val="333333"/>
          <w:sz w:val="28"/>
          <w:lang w:val="ru-RU"/>
        </w:rPr>
        <w:t>​‌</w:t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1. УЧИ.РУ </w:t>
      </w:r>
      <w:r w:rsidR="00E322D1" w:rsidRPr="002F7EEF">
        <w:rPr>
          <w:rFonts w:ascii="Times New Roman" w:hAnsi="Times New Roman"/>
          <w:color w:val="000000"/>
          <w:sz w:val="28"/>
        </w:rPr>
        <w:t>https</w:t>
      </w:r>
      <w:r w:rsidR="00E322D1" w:rsidRPr="002F7EEF">
        <w:rPr>
          <w:rFonts w:ascii="Times New Roman" w:hAnsi="Times New Roman"/>
          <w:color w:val="000000"/>
          <w:sz w:val="28"/>
          <w:lang w:val="ru-RU"/>
        </w:rPr>
        <w:t>://</w:t>
      </w:r>
      <w:r w:rsidR="00E322D1" w:rsidRPr="002F7EEF">
        <w:rPr>
          <w:rFonts w:ascii="Times New Roman" w:hAnsi="Times New Roman"/>
          <w:color w:val="000000"/>
          <w:sz w:val="28"/>
        </w:rPr>
        <w:t>uchi</w:t>
      </w:r>
      <w:r w:rsidR="00E322D1" w:rsidRPr="002F7EEF">
        <w:rPr>
          <w:rFonts w:ascii="Times New Roman" w:hAnsi="Times New Roman"/>
          <w:color w:val="000000"/>
          <w:sz w:val="28"/>
          <w:lang w:val="ru-RU"/>
        </w:rPr>
        <w:t>.</w:t>
      </w:r>
      <w:r w:rsidR="00E322D1" w:rsidRPr="002F7EEF">
        <w:rPr>
          <w:rFonts w:ascii="Times New Roman" w:hAnsi="Times New Roman"/>
          <w:color w:val="000000"/>
          <w:sz w:val="28"/>
        </w:rPr>
        <w:t>ru</w:t>
      </w:r>
      <w:r w:rsidR="00E322D1" w:rsidRPr="002F7EEF">
        <w:rPr>
          <w:rFonts w:ascii="Times New Roman" w:hAnsi="Times New Roman"/>
          <w:color w:val="000000"/>
          <w:sz w:val="28"/>
          <w:lang w:val="ru-RU"/>
        </w:rPr>
        <w:t>/</w:t>
      </w:r>
      <w:r w:rsidR="00E322D1" w:rsidRPr="002F7EEF">
        <w:rPr>
          <w:rFonts w:ascii="Times New Roman" w:hAnsi="Times New Roman"/>
          <w:color w:val="000000"/>
          <w:sz w:val="28"/>
        </w:rPr>
        <w:t>podgotovka</w:t>
      </w:r>
      <w:r w:rsidR="00E322D1" w:rsidRPr="002F7EEF">
        <w:rPr>
          <w:rFonts w:ascii="Times New Roman" w:hAnsi="Times New Roman"/>
          <w:color w:val="000000"/>
          <w:sz w:val="28"/>
          <w:lang w:val="ru-RU"/>
        </w:rPr>
        <w:t>-</w:t>
      </w:r>
      <w:r w:rsidR="00E322D1" w:rsidRPr="002F7EEF">
        <w:rPr>
          <w:rFonts w:ascii="Times New Roman" w:hAnsi="Times New Roman"/>
          <w:color w:val="000000"/>
          <w:sz w:val="28"/>
        </w:rPr>
        <w:t>k</w:t>
      </w:r>
      <w:r w:rsidR="00E322D1" w:rsidRPr="002F7EEF">
        <w:rPr>
          <w:rFonts w:ascii="Times New Roman" w:hAnsi="Times New Roman"/>
          <w:color w:val="000000"/>
          <w:sz w:val="28"/>
          <w:lang w:val="ru-RU"/>
        </w:rPr>
        <w:t>-</w:t>
      </w:r>
      <w:r w:rsidR="00E322D1" w:rsidRPr="002F7EEF">
        <w:rPr>
          <w:rFonts w:ascii="Times New Roman" w:hAnsi="Times New Roman"/>
          <w:color w:val="000000"/>
          <w:sz w:val="28"/>
        </w:rPr>
        <w:t>uroku</w:t>
      </w:r>
      <w:r w:rsidR="00E322D1" w:rsidRPr="002F7EEF">
        <w:rPr>
          <w:rFonts w:ascii="Times New Roman" w:hAnsi="Times New Roman"/>
          <w:color w:val="000000"/>
          <w:sz w:val="28"/>
          <w:lang w:val="ru-RU"/>
        </w:rPr>
        <w:t>/2-</w:t>
      </w:r>
      <w:r w:rsidR="00E322D1" w:rsidRPr="002F7EEF">
        <w:rPr>
          <w:rFonts w:ascii="Times New Roman" w:hAnsi="Times New Roman"/>
          <w:color w:val="000000"/>
          <w:sz w:val="28"/>
        </w:rPr>
        <w:t>klass</w:t>
      </w:r>
      <w:r w:rsidRPr="001A1E64">
        <w:rPr>
          <w:sz w:val="28"/>
          <w:lang w:val="ru-RU"/>
        </w:rPr>
        <w:br/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 2. РЭШ </w:t>
      </w:r>
      <w:r>
        <w:rPr>
          <w:rFonts w:ascii="Times New Roman" w:hAnsi="Times New Roman"/>
          <w:color w:val="000000"/>
          <w:sz w:val="28"/>
        </w:rPr>
        <w:t>https</w:t>
      </w:r>
      <w:r w:rsidRPr="001A1E6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A1E64">
        <w:rPr>
          <w:rFonts w:ascii="Times New Roman" w:hAnsi="Times New Roman"/>
          <w:color w:val="000000"/>
          <w:sz w:val="28"/>
          <w:lang w:val="ru-RU"/>
        </w:rPr>
        <w:t>/</w:t>
      </w:r>
      <w:r w:rsidRPr="001A1E64">
        <w:rPr>
          <w:sz w:val="28"/>
          <w:lang w:val="ru-RU"/>
        </w:rPr>
        <w:br/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 3. </w:t>
      </w:r>
      <w:r>
        <w:rPr>
          <w:rFonts w:ascii="Times New Roman" w:hAnsi="Times New Roman"/>
          <w:color w:val="000000"/>
          <w:sz w:val="28"/>
        </w:rPr>
        <w:t>ИНФОУРОК https://infourok.ru/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 УЧИТЕЛЯ https://uchitelya.com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 School-collection http://school-collection.edu.ru/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 </w:t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ОТКРЫТЫЙ УРОК </w:t>
      </w:r>
      <w:r>
        <w:rPr>
          <w:rFonts w:ascii="Times New Roman" w:hAnsi="Times New Roman"/>
          <w:color w:val="000000"/>
          <w:sz w:val="28"/>
        </w:rPr>
        <w:t>https</w:t>
      </w:r>
      <w:r w:rsidRPr="001A1E6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urok</w:t>
      </w:r>
      <w:r w:rsidRPr="001A1E64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</w:t>
      </w:r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A1E64">
        <w:rPr>
          <w:rFonts w:ascii="Times New Roman" w:hAnsi="Times New Roman"/>
          <w:color w:val="000000"/>
          <w:sz w:val="28"/>
          <w:lang w:val="ru-RU"/>
        </w:rPr>
        <w:t>/</w:t>
      </w:r>
      <w:r w:rsidRPr="001A1E64">
        <w:rPr>
          <w:sz w:val="28"/>
          <w:lang w:val="ru-RU"/>
        </w:rPr>
        <w:br/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 7. УРОК. РФ </w:t>
      </w:r>
      <w:r>
        <w:rPr>
          <w:rFonts w:ascii="Times New Roman" w:hAnsi="Times New Roman"/>
          <w:color w:val="000000"/>
          <w:sz w:val="28"/>
        </w:rPr>
        <w:t>https</w:t>
      </w:r>
      <w:r w:rsidRPr="001A1E64">
        <w:rPr>
          <w:rFonts w:ascii="Times New Roman" w:hAnsi="Times New Roman"/>
          <w:color w:val="000000"/>
          <w:sz w:val="28"/>
          <w:lang w:val="ru-RU"/>
        </w:rPr>
        <w:t>://урок.рф/</w:t>
      </w:r>
      <w:r>
        <w:rPr>
          <w:rFonts w:ascii="Times New Roman" w:hAnsi="Times New Roman"/>
          <w:color w:val="000000"/>
          <w:sz w:val="28"/>
        </w:rPr>
        <w:t>library</w:t>
      </w:r>
      <w:r w:rsidRPr="001A1E64">
        <w:rPr>
          <w:sz w:val="28"/>
          <w:lang w:val="ru-RU"/>
        </w:rPr>
        <w:br/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 8. ЯКЛАСС </w:t>
      </w:r>
      <w:r>
        <w:rPr>
          <w:rFonts w:ascii="Times New Roman" w:hAnsi="Times New Roman"/>
          <w:color w:val="000000"/>
          <w:sz w:val="28"/>
        </w:rPr>
        <w:t>https</w:t>
      </w:r>
      <w:r w:rsidRPr="001A1E6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yaklass</w:t>
      </w:r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A1E64">
        <w:rPr>
          <w:rFonts w:ascii="Times New Roman" w:hAnsi="Times New Roman"/>
          <w:color w:val="000000"/>
          <w:sz w:val="28"/>
          <w:lang w:val="ru-RU"/>
        </w:rPr>
        <w:t>/</w:t>
      </w:r>
      <w:r w:rsidRPr="001A1E64">
        <w:rPr>
          <w:sz w:val="28"/>
          <w:lang w:val="ru-RU"/>
        </w:rPr>
        <w:br/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 9. ИНТЕРНЕТУРОК </w:t>
      </w:r>
      <w:r>
        <w:rPr>
          <w:rFonts w:ascii="Times New Roman" w:hAnsi="Times New Roman"/>
          <w:color w:val="000000"/>
          <w:sz w:val="28"/>
        </w:rPr>
        <w:t>https</w:t>
      </w:r>
      <w:r w:rsidRPr="001A1E6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interneturok</w:t>
      </w:r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A1E64">
        <w:rPr>
          <w:rFonts w:ascii="Times New Roman" w:hAnsi="Times New Roman"/>
          <w:color w:val="000000"/>
          <w:sz w:val="28"/>
          <w:lang w:val="ru-RU"/>
        </w:rPr>
        <w:t>/</w:t>
      </w:r>
      <w:r w:rsidRPr="001A1E64">
        <w:rPr>
          <w:sz w:val="28"/>
          <w:lang w:val="ru-RU"/>
        </w:rPr>
        <w:br/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 10. Библиотека интерактивных материалов </w:t>
      </w:r>
      <w:r>
        <w:rPr>
          <w:rFonts w:ascii="Times New Roman" w:hAnsi="Times New Roman"/>
          <w:color w:val="000000"/>
          <w:sz w:val="28"/>
        </w:rPr>
        <w:t>https</w:t>
      </w:r>
      <w:r w:rsidRPr="001A1E6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urok</w:t>
      </w:r>
      <w:r w:rsidRPr="001A1E64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c</w:t>
      </w:r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A1E6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1A1E64">
        <w:rPr>
          <w:sz w:val="28"/>
          <w:lang w:val="ru-RU"/>
        </w:rPr>
        <w:br/>
      </w:r>
      <w:bookmarkStart w:id="8" w:name="c563541b-dafa-4bd9-a500-57d2c647696a"/>
      <w:bookmarkEnd w:id="8"/>
      <w:r w:rsidRPr="001A1E64">
        <w:rPr>
          <w:rFonts w:ascii="Times New Roman" w:hAnsi="Times New Roman"/>
          <w:color w:val="333333"/>
          <w:sz w:val="28"/>
          <w:lang w:val="ru-RU"/>
        </w:rPr>
        <w:t>‌</w:t>
      </w:r>
      <w:r w:rsidRPr="001A1E64">
        <w:rPr>
          <w:rFonts w:ascii="Times New Roman" w:hAnsi="Times New Roman"/>
          <w:color w:val="000000"/>
          <w:sz w:val="28"/>
          <w:lang w:val="ru-RU"/>
        </w:rPr>
        <w:t>​</w:t>
      </w:r>
    </w:p>
    <w:bookmarkEnd w:id="7"/>
    <w:p w:rsidR="004B0B56" w:rsidRPr="001A1E64" w:rsidRDefault="004B0B56">
      <w:pPr>
        <w:rPr>
          <w:lang w:val="ru-RU"/>
        </w:rPr>
      </w:pPr>
    </w:p>
    <w:sectPr w:rsidR="004B0B56" w:rsidRPr="001A1E64" w:rsidSect="00FA2382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6B87" w:rsidRDefault="00806B87" w:rsidP="009F4EFE">
      <w:pPr>
        <w:spacing w:after="0" w:line="240" w:lineRule="auto"/>
      </w:pPr>
      <w:r>
        <w:separator/>
      </w:r>
    </w:p>
  </w:endnote>
  <w:endnote w:type="continuationSeparator" w:id="0">
    <w:p w:rsidR="00806B87" w:rsidRDefault="00806B87" w:rsidP="009F4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6B87" w:rsidRDefault="00806B87" w:rsidP="009F4EFE">
      <w:pPr>
        <w:spacing w:after="0" w:line="240" w:lineRule="auto"/>
      </w:pPr>
      <w:r>
        <w:separator/>
      </w:r>
    </w:p>
  </w:footnote>
  <w:footnote w:type="continuationSeparator" w:id="0">
    <w:p w:rsidR="00806B87" w:rsidRDefault="00806B87" w:rsidP="009F4E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41DDF"/>
    <w:multiLevelType w:val="multilevel"/>
    <w:tmpl w:val="72C6865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2008E2"/>
    <w:multiLevelType w:val="multilevel"/>
    <w:tmpl w:val="FBB6007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257C"/>
    <w:rsid w:val="00074107"/>
    <w:rsid w:val="00082BF5"/>
    <w:rsid w:val="0009257C"/>
    <w:rsid w:val="00127127"/>
    <w:rsid w:val="001A1E64"/>
    <w:rsid w:val="002B2325"/>
    <w:rsid w:val="002F2FC2"/>
    <w:rsid w:val="00370197"/>
    <w:rsid w:val="0042455B"/>
    <w:rsid w:val="004660E5"/>
    <w:rsid w:val="004B0B56"/>
    <w:rsid w:val="005C6B5F"/>
    <w:rsid w:val="007634E0"/>
    <w:rsid w:val="00783BEE"/>
    <w:rsid w:val="00806B87"/>
    <w:rsid w:val="008D6AC7"/>
    <w:rsid w:val="00983049"/>
    <w:rsid w:val="009F4EFE"/>
    <w:rsid w:val="00B262BE"/>
    <w:rsid w:val="00B37F3D"/>
    <w:rsid w:val="00B772E8"/>
    <w:rsid w:val="00C30F3E"/>
    <w:rsid w:val="00C527E0"/>
    <w:rsid w:val="00D6381E"/>
    <w:rsid w:val="00DF194A"/>
    <w:rsid w:val="00E322D1"/>
    <w:rsid w:val="00F05546"/>
    <w:rsid w:val="00F62A43"/>
    <w:rsid w:val="00FA2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A2382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FA23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5C6B5F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c"/>
    <w:uiPriority w:val="39"/>
    <w:rsid w:val="00E322D1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i.ru/podgotovka-k-uroku/math/2-klass" TargetMode="External"/><Relationship Id="rId13" Type="http://schemas.openxmlformats.org/officeDocument/2006/relationships/hyperlink" Target="https://resh.edu.ru/subject/12/2/" TargetMode="External"/><Relationship Id="rId18" Type="http://schemas.openxmlformats.org/officeDocument/2006/relationships/hyperlink" Target="https://uchi.ru/podgotovka-k-uroku/math/2-klass" TargetMode="External"/><Relationship Id="rId26" Type="http://schemas.openxmlformats.org/officeDocument/2006/relationships/hyperlink" Target="https://uchi.ru/podgotovka-k-uroku/math/2-klas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esh.edu.ru/subject/12/2/" TargetMode="External"/><Relationship Id="rId7" Type="http://schemas.openxmlformats.org/officeDocument/2006/relationships/hyperlink" Target="https://resh.edu.ru/subject/12/2/" TargetMode="External"/><Relationship Id="rId12" Type="http://schemas.openxmlformats.org/officeDocument/2006/relationships/hyperlink" Target="https://uchi.ru/podgotovka-k-uroku/math/2-klass" TargetMode="External"/><Relationship Id="rId17" Type="http://schemas.openxmlformats.org/officeDocument/2006/relationships/hyperlink" Target="https://resh.edu.ru/subject/12/2/" TargetMode="External"/><Relationship Id="rId25" Type="http://schemas.openxmlformats.org/officeDocument/2006/relationships/hyperlink" Target="https://resh.edu.ru/subject/12/2/" TargetMode="External"/><Relationship Id="rId2" Type="http://schemas.openxmlformats.org/officeDocument/2006/relationships/styles" Target="styles.xml"/><Relationship Id="rId16" Type="http://schemas.openxmlformats.org/officeDocument/2006/relationships/hyperlink" Target="https://uchi.ru/podgotovka-k-uroku/math/2-klass" TargetMode="External"/><Relationship Id="rId20" Type="http://schemas.openxmlformats.org/officeDocument/2006/relationships/hyperlink" Target="https://uchi.ru/podgotovka-k-uroku/math/2-klass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sh.edu.ru/subject/12/2/" TargetMode="External"/><Relationship Id="rId24" Type="http://schemas.openxmlformats.org/officeDocument/2006/relationships/hyperlink" Target="https://uchi.ru/podgotovka-k-uroku/math/2-klas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sh.edu.ru/subject/12/2/" TargetMode="External"/><Relationship Id="rId23" Type="http://schemas.openxmlformats.org/officeDocument/2006/relationships/hyperlink" Target="https://resh.edu.ru/subject/12/2/" TargetMode="External"/><Relationship Id="rId28" Type="http://schemas.openxmlformats.org/officeDocument/2006/relationships/hyperlink" Target="https://uchi.ru/podgotovka-k-uroku/math/2-klass" TargetMode="External"/><Relationship Id="rId10" Type="http://schemas.openxmlformats.org/officeDocument/2006/relationships/hyperlink" Target="https://uchi.ru/podgotovka-k-uroku/math/2-klass" TargetMode="External"/><Relationship Id="rId19" Type="http://schemas.openxmlformats.org/officeDocument/2006/relationships/hyperlink" Target="https://resh.edu.ru/subject/12/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12/2/" TargetMode="External"/><Relationship Id="rId14" Type="http://schemas.openxmlformats.org/officeDocument/2006/relationships/hyperlink" Target="https://uchi.ru/podgotovka-k-uroku/math/2-klass" TargetMode="External"/><Relationship Id="rId22" Type="http://schemas.openxmlformats.org/officeDocument/2006/relationships/hyperlink" Target="https://uchi.ru/podgotovka-k-uroku/math/2-klass" TargetMode="External"/><Relationship Id="rId27" Type="http://schemas.openxmlformats.org/officeDocument/2006/relationships/hyperlink" Target="https://resh.edu.ru/subject/12/2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6575</Words>
  <Characters>37480</Characters>
  <Application>Microsoft Office Word</Application>
  <DocSecurity>0</DocSecurity>
  <Lines>312</Lines>
  <Paragraphs>87</Paragraphs>
  <ScaleCrop>false</ScaleCrop>
  <Company/>
  <LinksUpToDate>false</LinksUpToDate>
  <CharactersWithSpaces>43968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LadyDi</dc:creator>
  <cp:lastModifiedBy>Вчерашнева Диана</cp:lastModifiedBy>
  <cp:revision>4</cp:revision>
  <dcterms:created xsi:type="dcterms:W3CDTF">2026-10-08T20:11:00Z</dcterms:created>
  <dcterms:modified xsi:type="dcterms:W3CDTF">2026-10-09T15:57:00Z</dcterms:modified>
</cp:coreProperties>
</file>