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0E5" w:rsidRPr="007F29C9" w:rsidRDefault="00DE30E5" w:rsidP="00DE30E5">
      <w:pPr>
        <w:spacing w:after="0" w:line="240" w:lineRule="auto"/>
        <w:jc w:val="center"/>
        <w:rPr>
          <w:rFonts w:ascii="Times New Roman" w:eastAsia="Times New Roman" w:hAnsi="Times New Roman" w:cs="Times New Roman"/>
          <w:b/>
          <w:lang w:val="ru-RU" w:eastAsia="ru-RU"/>
        </w:rPr>
      </w:pPr>
      <w:bookmarkStart w:id="0" w:name="block-46405621"/>
      <w:bookmarkStart w:id="1" w:name="block-30679208"/>
      <w:r w:rsidRPr="007F29C9">
        <w:rPr>
          <w:rFonts w:ascii="Times New Roman" w:eastAsia="Times New Roman" w:hAnsi="Times New Roman" w:cs="Times New Roman"/>
          <w:b/>
          <w:lang w:val="ru-RU" w:eastAsia="ru-RU"/>
        </w:rPr>
        <w:t xml:space="preserve">МУНИЦИПАЛЬНОЕ БЮДЖЕТНОЕ ОБЩЕОБРАЗОВАТЕЛЬНОЕ УЧРЕЖДЕНИЕ                      ГОРОДА РОСТОВА-НА-ДОНУ «ЛИЦЕЙ ЭКОНОМИЧЕСКИЙ № 71 </w:t>
      </w:r>
    </w:p>
    <w:p w:rsidR="00DE30E5" w:rsidRPr="007F29C9" w:rsidRDefault="00DE30E5" w:rsidP="00DE30E5">
      <w:pPr>
        <w:spacing w:after="0" w:line="240" w:lineRule="auto"/>
        <w:jc w:val="center"/>
        <w:rPr>
          <w:rFonts w:ascii="Times New Roman" w:eastAsia="Times New Roman" w:hAnsi="Times New Roman" w:cs="Times New Roman"/>
          <w:b/>
          <w:bCs/>
          <w:lang w:val="ru-RU" w:eastAsia="ru-RU"/>
        </w:rPr>
      </w:pPr>
      <w:r w:rsidRPr="007F29C9">
        <w:rPr>
          <w:rFonts w:ascii="Times New Roman" w:eastAsia="Times New Roman" w:hAnsi="Times New Roman" w:cs="Times New Roman"/>
          <w:b/>
          <w:lang w:val="ru-RU" w:eastAsia="ru-RU"/>
        </w:rPr>
        <w:t>ИМЕНИ ГЕРОЯ СОВЕТСКОГО СОЮЗА ИНОЗЕМЦЕВА Г.А</w:t>
      </w:r>
      <w:r w:rsidRPr="007F29C9">
        <w:rPr>
          <w:rFonts w:ascii="Times New Roman" w:eastAsia="Times New Roman" w:hAnsi="Times New Roman" w:cs="Times New Roman"/>
          <w:b/>
          <w:bCs/>
          <w:lang w:val="ru-RU" w:eastAsia="ru-RU"/>
        </w:rPr>
        <w:t>.»</w:t>
      </w:r>
    </w:p>
    <w:p w:rsidR="00DE30E5" w:rsidRPr="007F29C9" w:rsidRDefault="00DE30E5" w:rsidP="00DE30E5">
      <w:pPr>
        <w:spacing w:after="0" w:line="240" w:lineRule="auto"/>
        <w:jc w:val="center"/>
        <w:rPr>
          <w:rFonts w:ascii="Times New Roman" w:eastAsia="Times New Roman" w:hAnsi="Times New Roman" w:cs="Times New Roman"/>
          <w:b/>
          <w:bCs/>
          <w:sz w:val="26"/>
          <w:szCs w:val="26"/>
          <w:lang w:val="ru-RU" w:eastAsia="ru-RU"/>
        </w:rPr>
      </w:pPr>
      <w:r w:rsidRPr="007F29C9">
        <w:rPr>
          <w:rFonts w:ascii="Times New Roman" w:eastAsia="Times New Roman" w:hAnsi="Times New Roman" w:cs="Times New Roman"/>
          <w:b/>
          <w:bCs/>
          <w:sz w:val="26"/>
          <w:szCs w:val="26"/>
          <w:lang w:val="ru-RU" w:eastAsia="ru-RU"/>
        </w:rPr>
        <w:t xml:space="preserve"> (МБОУ «Лицей экономический № 71»)</w:t>
      </w:r>
    </w:p>
    <w:p w:rsidR="00DE30E5" w:rsidRPr="007F29C9" w:rsidRDefault="00DE30E5" w:rsidP="00DE30E5">
      <w:pPr>
        <w:spacing w:after="0" w:line="240" w:lineRule="auto"/>
        <w:rPr>
          <w:rFonts w:ascii="Times New Roman" w:eastAsia="Times New Roman" w:hAnsi="Times New Roman" w:cs="Times New Roman"/>
          <w:b/>
          <w:bCs/>
          <w:sz w:val="26"/>
          <w:szCs w:val="26"/>
          <w:lang w:val="ru-RU" w:eastAsia="ru-RU"/>
        </w:rPr>
      </w:pPr>
      <w:r w:rsidRPr="007F29C9">
        <w:rPr>
          <w:rFonts w:ascii="Times New Roman" w:eastAsia="Times New Roman" w:hAnsi="Times New Roman" w:cs="Times New Roman"/>
          <w:b/>
          <w:bCs/>
          <w:sz w:val="26"/>
          <w:szCs w:val="26"/>
          <w:lang w:val="ru-RU" w:eastAsia="ru-RU"/>
        </w:rPr>
        <w:t>_______________________________________________________________________</w:t>
      </w:r>
    </w:p>
    <w:p w:rsidR="00DE30E5" w:rsidRPr="007F29C9" w:rsidRDefault="00DE30E5" w:rsidP="00DE30E5">
      <w:pPr>
        <w:spacing w:line="240" w:lineRule="atLeast"/>
        <w:jc w:val="center"/>
        <w:rPr>
          <w:rFonts w:ascii="Times New Roman" w:eastAsia="Times New Roman" w:hAnsi="Times New Roman" w:cs="Times New Roman"/>
          <w:sz w:val="20"/>
          <w:szCs w:val="24"/>
          <w:lang w:val="ru-RU" w:eastAsia="ru-RU"/>
        </w:rPr>
      </w:pPr>
      <w:r w:rsidRPr="007F29C9">
        <w:rPr>
          <w:rFonts w:ascii="Times New Roman" w:eastAsia="Times New Roman" w:hAnsi="Times New Roman" w:cs="Times New Roman"/>
          <w:sz w:val="20"/>
          <w:szCs w:val="24"/>
          <w:lang w:val="ru-RU" w:eastAsia="ru-RU"/>
        </w:rPr>
        <w:t xml:space="preserve">Таганрогская ул., 139/6, г. Ростов-на-Дону, 344069 тел. (863)278-06-49 </w:t>
      </w:r>
      <w:proofErr w:type="gramStart"/>
      <w:r w:rsidRPr="007F29C9">
        <w:rPr>
          <w:rFonts w:ascii="Times New Roman" w:eastAsia="Times New Roman" w:hAnsi="Times New Roman" w:cs="Times New Roman"/>
          <w:sz w:val="20"/>
          <w:szCs w:val="24"/>
          <w:lang w:val="ru-RU" w:eastAsia="ru-RU"/>
        </w:rPr>
        <w:t>Е</w:t>
      </w:r>
      <w:proofErr w:type="gramEnd"/>
      <w:r w:rsidRPr="007F29C9">
        <w:rPr>
          <w:rFonts w:ascii="Times New Roman" w:eastAsia="Times New Roman" w:hAnsi="Times New Roman" w:cs="Times New Roman"/>
          <w:sz w:val="20"/>
          <w:szCs w:val="24"/>
          <w:lang w:val="ru-RU" w:eastAsia="ru-RU"/>
        </w:rPr>
        <w:t>-</w:t>
      </w:r>
      <w:r w:rsidRPr="007F29C9">
        <w:rPr>
          <w:rFonts w:ascii="Times New Roman" w:eastAsia="Times New Roman" w:hAnsi="Times New Roman" w:cs="Times New Roman"/>
          <w:sz w:val="20"/>
          <w:szCs w:val="24"/>
          <w:lang w:eastAsia="ru-RU"/>
        </w:rPr>
        <w:t>mail</w:t>
      </w:r>
      <w:r w:rsidRPr="007F29C9">
        <w:rPr>
          <w:rFonts w:ascii="Times New Roman" w:eastAsia="Times New Roman" w:hAnsi="Times New Roman" w:cs="Times New Roman"/>
          <w:sz w:val="20"/>
          <w:szCs w:val="24"/>
          <w:lang w:val="ru-RU" w:eastAsia="ru-RU"/>
        </w:rPr>
        <w:t xml:space="preserve">: </w:t>
      </w:r>
      <w:proofErr w:type="spellStart"/>
      <w:r w:rsidRPr="007F29C9">
        <w:rPr>
          <w:rFonts w:ascii="Times New Roman" w:eastAsia="Times New Roman" w:hAnsi="Times New Roman" w:cs="Times New Roman"/>
          <w:sz w:val="20"/>
          <w:szCs w:val="24"/>
          <w:lang w:eastAsia="ru-RU"/>
        </w:rPr>
        <w:t>rgell</w:t>
      </w:r>
      <w:proofErr w:type="spellEnd"/>
      <w:r w:rsidRPr="007F29C9">
        <w:rPr>
          <w:rFonts w:ascii="Times New Roman" w:eastAsia="Times New Roman" w:hAnsi="Times New Roman" w:cs="Times New Roman"/>
          <w:sz w:val="20"/>
          <w:szCs w:val="24"/>
          <w:lang w:val="ru-RU" w:eastAsia="ru-RU"/>
        </w:rPr>
        <w:t>@</w:t>
      </w:r>
      <w:r w:rsidRPr="007F29C9">
        <w:rPr>
          <w:rFonts w:ascii="Times New Roman" w:eastAsia="Times New Roman" w:hAnsi="Times New Roman" w:cs="Times New Roman"/>
          <w:sz w:val="20"/>
          <w:szCs w:val="24"/>
          <w:lang w:eastAsia="ru-RU"/>
        </w:rPr>
        <w:t>mail</w:t>
      </w:r>
      <w:r w:rsidRPr="007F29C9">
        <w:rPr>
          <w:rFonts w:ascii="Times New Roman" w:eastAsia="Times New Roman" w:hAnsi="Times New Roman" w:cs="Times New Roman"/>
          <w:sz w:val="20"/>
          <w:szCs w:val="24"/>
          <w:lang w:val="ru-RU" w:eastAsia="ru-RU"/>
        </w:rPr>
        <w:t>.</w:t>
      </w:r>
      <w:proofErr w:type="spellStart"/>
      <w:r w:rsidRPr="007F29C9">
        <w:rPr>
          <w:rFonts w:ascii="Times New Roman" w:eastAsia="Times New Roman" w:hAnsi="Times New Roman" w:cs="Times New Roman"/>
          <w:sz w:val="20"/>
          <w:szCs w:val="24"/>
          <w:lang w:eastAsia="ru-RU"/>
        </w:rPr>
        <w:t>ru</w:t>
      </w:r>
      <w:proofErr w:type="spellEnd"/>
    </w:p>
    <w:tbl>
      <w:tblPr>
        <w:tblStyle w:val="11"/>
        <w:tblpPr w:leftFromText="180" w:rightFromText="180" w:vertAnchor="text" w:horzAnchor="margin" w:tblpXSpec="center" w:tblpY="207"/>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70"/>
        <w:gridCol w:w="3543"/>
        <w:gridCol w:w="3686"/>
      </w:tblGrid>
      <w:tr w:rsidR="00DE30E5" w:rsidRPr="007F29C9" w:rsidTr="00F61302">
        <w:tc>
          <w:tcPr>
            <w:tcW w:w="3970" w:type="dxa"/>
          </w:tcPr>
          <w:p w:rsidR="00DE30E5" w:rsidRPr="007F29C9" w:rsidRDefault="00DE30E5"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РАССМОТРЕНО</w:t>
            </w:r>
          </w:p>
          <w:p w:rsidR="00DE30E5" w:rsidRPr="007F29C9" w:rsidRDefault="00DE30E5"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на заседании методического объединения</w:t>
            </w:r>
          </w:p>
          <w:p w:rsidR="00DE30E5" w:rsidRPr="007F29C9" w:rsidRDefault="00DE30E5"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 xml:space="preserve">Руководитель МО </w:t>
            </w:r>
            <w:r>
              <w:rPr>
                <w:rFonts w:ascii="Times New Roman" w:eastAsia="Times New Roman" w:hAnsi="Times New Roman" w:cs="Times New Roman"/>
                <w:sz w:val="24"/>
                <w:szCs w:val="20"/>
                <w:lang w:eastAsia="ru-RU"/>
              </w:rPr>
              <w:t>начальных классов</w:t>
            </w:r>
          </w:p>
          <w:p w:rsidR="00DE30E5" w:rsidRPr="007F29C9" w:rsidRDefault="00DE30E5"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________/__________________</w:t>
            </w:r>
          </w:p>
          <w:p w:rsidR="00DE30E5" w:rsidRPr="007F29C9" w:rsidRDefault="00DE30E5" w:rsidP="00F61302">
            <w:pPr>
              <w:rPr>
                <w:rFonts w:ascii="Times New Roman" w:eastAsia="Times New Roman" w:hAnsi="Times New Roman" w:cs="Times New Roman"/>
                <w:sz w:val="16"/>
                <w:szCs w:val="20"/>
                <w:lang w:eastAsia="ru-RU"/>
              </w:rPr>
            </w:pPr>
            <w:r w:rsidRPr="007F29C9">
              <w:rPr>
                <w:rFonts w:ascii="Times New Roman" w:eastAsia="Times New Roman" w:hAnsi="Times New Roman" w:cs="Times New Roman"/>
                <w:sz w:val="16"/>
                <w:szCs w:val="20"/>
                <w:lang w:eastAsia="ru-RU"/>
              </w:rPr>
              <w:t xml:space="preserve">     подпись </w:t>
            </w:r>
            <w:r w:rsidRPr="007F29C9">
              <w:rPr>
                <w:rFonts w:ascii="Times New Roman" w:eastAsia="Times New Roman" w:hAnsi="Times New Roman" w:cs="Times New Roman"/>
                <w:sz w:val="24"/>
                <w:szCs w:val="20"/>
                <w:lang w:eastAsia="ru-RU"/>
              </w:rPr>
              <w:t xml:space="preserve">            </w:t>
            </w:r>
            <w:r w:rsidRPr="007F29C9">
              <w:rPr>
                <w:rFonts w:ascii="Times New Roman" w:eastAsia="Times New Roman" w:hAnsi="Times New Roman" w:cs="Times New Roman"/>
                <w:sz w:val="16"/>
                <w:szCs w:val="20"/>
                <w:lang w:eastAsia="ru-RU"/>
              </w:rPr>
              <w:t>ФИО</w:t>
            </w:r>
          </w:p>
          <w:p w:rsidR="00DE30E5" w:rsidRPr="007F29C9" w:rsidRDefault="00DE30E5"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Протокол № ___</w:t>
            </w:r>
          </w:p>
          <w:p w:rsidR="00DE30E5" w:rsidRPr="007F29C9" w:rsidRDefault="00DE30E5" w:rsidP="00F61302">
            <w:pPr>
              <w:rPr>
                <w:rFonts w:ascii="Times New Roman" w:eastAsia="Times New Roman" w:hAnsi="Times New Roman" w:cs="Times New Roman"/>
                <w:sz w:val="40"/>
                <w:szCs w:val="20"/>
                <w:lang w:eastAsia="ru-RU"/>
              </w:rPr>
            </w:pPr>
            <w:r w:rsidRPr="007F29C9">
              <w:rPr>
                <w:rFonts w:ascii="Times New Roman" w:eastAsia="Times New Roman" w:hAnsi="Times New Roman" w:cs="Times New Roman"/>
                <w:sz w:val="24"/>
                <w:szCs w:val="20"/>
                <w:lang w:eastAsia="ru-RU"/>
              </w:rPr>
              <w:t>от «___»_____________2026</w:t>
            </w:r>
          </w:p>
          <w:p w:rsidR="00DE30E5" w:rsidRPr="007F29C9" w:rsidRDefault="00DE30E5" w:rsidP="00F61302">
            <w:pPr>
              <w:rPr>
                <w:rFonts w:ascii="Times New Roman" w:eastAsia="Times New Roman" w:hAnsi="Times New Roman" w:cs="Times New Roman"/>
                <w:sz w:val="24"/>
                <w:szCs w:val="20"/>
                <w:lang w:eastAsia="ru-RU"/>
              </w:rPr>
            </w:pPr>
          </w:p>
        </w:tc>
        <w:tc>
          <w:tcPr>
            <w:tcW w:w="3543" w:type="dxa"/>
          </w:tcPr>
          <w:p w:rsidR="00DE30E5" w:rsidRPr="007F29C9" w:rsidRDefault="00DE30E5"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 xml:space="preserve">СОГЛАСОВАНО </w:t>
            </w:r>
          </w:p>
          <w:p w:rsidR="00DE30E5" w:rsidRPr="007F29C9" w:rsidRDefault="00DE30E5"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Заместитель директора по УВР</w:t>
            </w:r>
          </w:p>
          <w:p w:rsidR="00DE30E5" w:rsidRPr="007F29C9" w:rsidRDefault="00DE30E5" w:rsidP="00F61302">
            <w:pPr>
              <w:rPr>
                <w:rFonts w:ascii="Times New Roman" w:eastAsia="Times New Roman" w:hAnsi="Times New Roman" w:cs="Times New Roman"/>
                <w:sz w:val="24"/>
                <w:szCs w:val="20"/>
                <w:lang w:eastAsia="ru-RU"/>
              </w:rPr>
            </w:pPr>
          </w:p>
          <w:p w:rsidR="00DE30E5" w:rsidRPr="007F29C9" w:rsidRDefault="00DE30E5"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________/__________________</w:t>
            </w:r>
          </w:p>
          <w:p w:rsidR="00DE30E5" w:rsidRPr="007F29C9" w:rsidRDefault="00DE30E5" w:rsidP="00F61302">
            <w:pPr>
              <w:rPr>
                <w:rFonts w:ascii="Times New Roman" w:eastAsia="Times New Roman" w:hAnsi="Times New Roman" w:cs="Times New Roman"/>
                <w:sz w:val="16"/>
                <w:szCs w:val="20"/>
                <w:lang w:eastAsia="ru-RU"/>
              </w:rPr>
            </w:pPr>
            <w:r w:rsidRPr="007F29C9">
              <w:rPr>
                <w:rFonts w:ascii="Times New Roman" w:eastAsia="Times New Roman" w:hAnsi="Times New Roman" w:cs="Times New Roman"/>
                <w:sz w:val="16"/>
                <w:szCs w:val="20"/>
                <w:lang w:eastAsia="ru-RU"/>
              </w:rPr>
              <w:t xml:space="preserve">     подпись </w:t>
            </w:r>
            <w:r w:rsidRPr="007F29C9">
              <w:rPr>
                <w:rFonts w:ascii="Times New Roman" w:eastAsia="Times New Roman" w:hAnsi="Times New Roman" w:cs="Times New Roman"/>
                <w:sz w:val="24"/>
                <w:szCs w:val="20"/>
                <w:lang w:eastAsia="ru-RU"/>
              </w:rPr>
              <w:t xml:space="preserve">            </w:t>
            </w:r>
            <w:r w:rsidRPr="007F29C9">
              <w:rPr>
                <w:rFonts w:ascii="Times New Roman" w:eastAsia="Times New Roman" w:hAnsi="Times New Roman" w:cs="Times New Roman"/>
                <w:sz w:val="16"/>
                <w:szCs w:val="20"/>
                <w:lang w:eastAsia="ru-RU"/>
              </w:rPr>
              <w:t>ФИО</w:t>
            </w:r>
          </w:p>
          <w:p w:rsidR="00DE30E5" w:rsidRPr="007F29C9" w:rsidRDefault="00DE30E5" w:rsidP="00F61302">
            <w:pPr>
              <w:rPr>
                <w:rFonts w:ascii="Times New Roman" w:eastAsia="Times New Roman" w:hAnsi="Times New Roman" w:cs="Times New Roman"/>
                <w:sz w:val="40"/>
                <w:szCs w:val="20"/>
                <w:lang w:eastAsia="ru-RU"/>
              </w:rPr>
            </w:pPr>
            <w:r w:rsidRPr="007F29C9">
              <w:rPr>
                <w:rFonts w:ascii="Times New Roman" w:eastAsia="Times New Roman" w:hAnsi="Times New Roman" w:cs="Times New Roman"/>
                <w:sz w:val="24"/>
                <w:szCs w:val="20"/>
                <w:lang w:eastAsia="ru-RU"/>
              </w:rPr>
              <w:t xml:space="preserve"> «___»_____________2026</w:t>
            </w:r>
          </w:p>
          <w:p w:rsidR="00DE30E5" w:rsidRPr="007F29C9" w:rsidRDefault="00DE30E5" w:rsidP="00F61302">
            <w:pPr>
              <w:rPr>
                <w:rFonts w:ascii="Times New Roman" w:eastAsia="Times New Roman" w:hAnsi="Times New Roman" w:cs="Times New Roman"/>
                <w:sz w:val="24"/>
                <w:szCs w:val="20"/>
                <w:lang w:eastAsia="ru-RU"/>
              </w:rPr>
            </w:pPr>
          </w:p>
        </w:tc>
        <w:tc>
          <w:tcPr>
            <w:tcW w:w="3686" w:type="dxa"/>
          </w:tcPr>
          <w:p w:rsidR="00DE30E5" w:rsidRPr="007F29C9" w:rsidRDefault="00DE30E5"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УТВЕРЖДАЮ</w:t>
            </w:r>
          </w:p>
          <w:p w:rsidR="00DE30E5" w:rsidRPr="007F29C9" w:rsidRDefault="00DE30E5"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Директор МБОУ</w:t>
            </w:r>
          </w:p>
          <w:p w:rsidR="00DE30E5" w:rsidRPr="007F29C9" w:rsidRDefault="00DE30E5"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«Лицей экономический № 71»</w:t>
            </w:r>
          </w:p>
          <w:p w:rsidR="00DE30E5" w:rsidRPr="007F29C9" w:rsidRDefault="00DE30E5"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________/__________________</w:t>
            </w:r>
          </w:p>
          <w:p w:rsidR="00DE30E5" w:rsidRPr="007F29C9" w:rsidRDefault="00DE30E5" w:rsidP="00F61302">
            <w:pPr>
              <w:rPr>
                <w:rFonts w:ascii="Times New Roman" w:eastAsia="Times New Roman" w:hAnsi="Times New Roman" w:cs="Times New Roman"/>
                <w:sz w:val="16"/>
                <w:szCs w:val="20"/>
                <w:lang w:eastAsia="ru-RU"/>
              </w:rPr>
            </w:pPr>
            <w:r w:rsidRPr="007F29C9">
              <w:rPr>
                <w:rFonts w:ascii="Times New Roman" w:eastAsia="Times New Roman" w:hAnsi="Times New Roman" w:cs="Times New Roman"/>
                <w:sz w:val="16"/>
                <w:szCs w:val="20"/>
                <w:lang w:eastAsia="ru-RU"/>
              </w:rPr>
              <w:t xml:space="preserve">     подпись </w:t>
            </w:r>
            <w:r w:rsidRPr="007F29C9">
              <w:rPr>
                <w:rFonts w:ascii="Times New Roman" w:eastAsia="Times New Roman" w:hAnsi="Times New Roman" w:cs="Times New Roman"/>
                <w:sz w:val="24"/>
                <w:szCs w:val="20"/>
                <w:lang w:eastAsia="ru-RU"/>
              </w:rPr>
              <w:t xml:space="preserve">            </w:t>
            </w:r>
            <w:r w:rsidRPr="007F29C9">
              <w:rPr>
                <w:rFonts w:ascii="Times New Roman" w:eastAsia="Times New Roman" w:hAnsi="Times New Roman" w:cs="Times New Roman"/>
                <w:sz w:val="16"/>
                <w:szCs w:val="20"/>
                <w:lang w:eastAsia="ru-RU"/>
              </w:rPr>
              <w:t>ФИО</w:t>
            </w:r>
          </w:p>
          <w:p w:rsidR="00DE30E5" w:rsidRPr="007F29C9" w:rsidRDefault="00DE30E5" w:rsidP="00F61302">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Приказ  № ___</w:t>
            </w:r>
          </w:p>
          <w:p w:rsidR="00DE30E5" w:rsidRPr="007F29C9" w:rsidRDefault="00DE30E5" w:rsidP="00F61302">
            <w:pPr>
              <w:rPr>
                <w:rFonts w:ascii="Times New Roman" w:eastAsia="Times New Roman" w:hAnsi="Times New Roman" w:cs="Times New Roman"/>
                <w:sz w:val="40"/>
                <w:szCs w:val="20"/>
                <w:lang w:eastAsia="ru-RU"/>
              </w:rPr>
            </w:pPr>
            <w:r w:rsidRPr="007F29C9">
              <w:rPr>
                <w:rFonts w:ascii="Times New Roman" w:eastAsia="Times New Roman" w:hAnsi="Times New Roman" w:cs="Times New Roman"/>
                <w:sz w:val="24"/>
                <w:szCs w:val="20"/>
                <w:lang w:eastAsia="ru-RU"/>
              </w:rPr>
              <w:t>от «___»_____________2026</w:t>
            </w:r>
          </w:p>
          <w:p w:rsidR="00DE30E5" w:rsidRPr="007F29C9" w:rsidRDefault="00DE30E5" w:rsidP="00F61302">
            <w:pPr>
              <w:rPr>
                <w:rFonts w:ascii="Times New Roman" w:eastAsia="Times New Roman" w:hAnsi="Times New Roman" w:cs="Times New Roman"/>
                <w:sz w:val="24"/>
                <w:szCs w:val="20"/>
                <w:lang w:eastAsia="ru-RU"/>
              </w:rPr>
            </w:pPr>
          </w:p>
        </w:tc>
      </w:tr>
    </w:tbl>
    <w:p w:rsidR="00DE30E5" w:rsidRDefault="00DE30E5" w:rsidP="00DE30E5">
      <w:pPr>
        <w:spacing w:after="0" w:line="240" w:lineRule="auto"/>
        <w:rPr>
          <w:rFonts w:ascii="Times New Roman" w:eastAsia="Times New Roman" w:hAnsi="Times New Roman" w:cs="Times New Roman"/>
          <w:sz w:val="28"/>
          <w:szCs w:val="20"/>
          <w:lang w:val="ru-RU" w:eastAsia="ru-RU"/>
        </w:rPr>
      </w:pPr>
    </w:p>
    <w:p w:rsidR="00DE30E5" w:rsidRPr="007F29C9" w:rsidRDefault="00DE30E5" w:rsidP="00DE30E5">
      <w:pPr>
        <w:spacing w:after="0" w:line="240" w:lineRule="auto"/>
        <w:rPr>
          <w:rFonts w:ascii="Times New Roman" w:eastAsia="Times New Roman" w:hAnsi="Times New Roman" w:cs="Times New Roman"/>
          <w:sz w:val="28"/>
          <w:szCs w:val="20"/>
          <w:lang w:val="ru-RU" w:eastAsia="ru-RU"/>
        </w:rPr>
      </w:pPr>
    </w:p>
    <w:p w:rsidR="00DE30E5" w:rsidRDefault="00DE30E5" w:rsidP="00DE30E5">
      <w:pPr>
        <w:spacing w:after="0" w:line="240" w:lineRule="auto"/>
        <w:rPr>
          <w:rFonts w:ascii="Times New Roman" w:eastAsia="Times New Roman" w:hAnsi="Times New Roman"/>
          <w:sz w:val="28"/>
          <w:szCs w:val="20"/>
          <w:lang w:eastAsia="ru-RU"/>
        </w:rPr>
      </w:pPr>
    </w:p>
    <w:p w:rsidR="00DE30E5" w:rsidRDefault="00DE30E5" w:rsidP="00DE30E5">
      <w:pPr>
        <w:spacing w:after="0" w:line="240" w:lineRule="auto"/>
        <w:rPr>
          <w:rFonts w:ascii="Times New Roman" w:eastAsia="Times New Roman" w:hAnsi="Times New Roman"/>
          <w:sz w:val="28"/>
          <w:szCs w:val="20"/>
          <w:lang w:eastAsia="ru-RU"/>
        </w:rPr>
      </w:pPr>
    </w:p>
    <w:p w:rsidR="00DE30E5" w:rsidRDefault="00DE30E5" w:rsidP="00DE30E5">
      <w:pPr>
        <w:spacing w:after="0" w:line="240" w:lineRule="auto"/>
        <w:rPr>
          <w:rFonts w:ascii="Times New Roman" w:eastAsia="Times New Roman" w:hAnsi="Times New Roman"/>
          <w:sz w:val="28"/>
          <w:szCs w:val="20"/>
          <w:lang w:eastAsia="ru-RU"/>
        </w:rPr>
      </w:pPr>
    </w:p>
    <w:p w:rsidR="00DE30E5" w:rsidRPr="007F29C9" w:rsidRDefault="00DE30E5" w:rsidP="00DE30E5">
      <w:pPr>
        <w:spacing w:after="0" w:line="240" w:lineRule="auto"/>
        <w:rPr>
          <w:rFonts w:ascii="Times New Roman" w:eastAsia="Times New Roman" w:hAnsi="Times New Roman" w:cs="Times New Roman"/>
          <w:sz w:val="28"/>
          <w:szCs w:val="20"/>
          <w:lang w:val="ru-RU" w:eastAsia="ru-RU"/>
        </w:rPr>
      </w:pPr>
    </w:p>
    <w:p w:rsidR="00DE30E5" w:rsidRDefault="00DE30E5" w:rsidP="00DE30E5">
      <w:pPr>
        <w:spacing w:after="0" w:line="240" w:lineRule="auto"/>
        <w:rPr>
          <w:rFonts w:ascii="Times New Roman" w:eastAsia="Times New Roman" w:hAnsi="Times New Roman" w:cs="Times New Roman"/>
          <w:sz w:val="28"/>
          <w:szCs w:val="20"/>
          <w:lang w:val="ru-RU" w:eastAsia="ru-RU"/>
        </w:rPr>
      </w:pPr>
    </w:p>
    <w:p w:rsidR="00DE30E5" w:rsidRPr="007F29C9" w:rsidRDefault="00DE30E5" w:rsidP="00DE30E5">
      <w:pPr>
        <w:spacing w:after="0" w:line="240" w:lineRule="auto"/>
        <w:rPr>
          <w:rFonts w:ascii="Times New Roman" w:eastAsia="Times New Roman" w:hAnsi="Times New Roman" w:cs="Times New Roman"/>
          <w:sz w:val="28"/>
          <w:szCs w:val="20"/>
          <w:lang w:val="ru-RU" w:eastAsia="ru-RU"/>
        </w:rPr>
      </w:pPr>
    </w:p>
    <w:p w:rsidR="00DE30E5" w:rsidRPr="00797B7F" w:rsidRDefault="00DE30E5" w:rsidP="00DE30E5">
      <w:pPr>
        <w:spacing w:after="0" w:line="240" w:lineRule="auto"/>
        <w:jc w:val="center"/>
        <w:rPr>
          <w:rFonts w:ascii="Times New Roman" w:eastAsia="Times New Roman" w:hAnsi="Times New Roman" w:cs="Times New Roman"/>
          <w:sz w:val="52"/>
          <w:szCs w:val="20"/>
          <w:lang w:val="ru-RU" w:eastAsia="ru-RU"/>
        </w:rPr>
      </w:pPr>
      <w:r w:rsidRPr="00797B7F">
        <w:rPr>
          <w:rFonts w:ascii="Times New Roman" w:eastAsia="Times New Roman" w:hAnsi="Times New Roman" w:cs="Times New Roman"/>
          <w:sz w:val="52"/>
          <w:szCs w:val="20"/>
          <w:lang w:val="ru-RU" w:eastAsia="ru-RU"/>
        </w:rPr>
        <w:t>Рабочая программа</w:t>
      </w:r>
    </w:p>
    <w:p w:rsidR="00DE30E5" w:rsidRPr="00797B7F" w:rsidRDefault="00DE30E5" w:rsidP="00DE30E5">
      <w:pPr>
        <w:spacing w:after="0" w:line="240" w:lineRule="auto"/>
        <w:jc w:val="center"/>
        <w:rPr>
          <w:rFonts w:ascii="Times New Roman" w:eastAsia="Times New Roman" w:hAnsi="Times New Roman" w:cs="Times New Roman"/>
          <w:sz w:val="52"/>
          <w:szCs w:val="20"/>
          <w:lang w:val="ru-RU" w:eastAsia="ru-RU"/>
        </w:rPr>
      </w:pPr>
      <w:r w:rsidRPr="00797B7F">
        <w:rPr>
          <w:rFonts w:ascii="Times New Roman" w:eastAsia="Times New Roman" w:hAnsi="Times New Roman" w:cs="Times New Roman"/>
          <w:sz w:val="52"/>
          <w:szCs w:val="20"/>
          <w:lang w:val="ru-RU" w:eastAsia="ru-RU"/>
        </w:rPr>
        <w:t>по</w:t>
      </w:r>
      <w:r w:rsidRPr="00797B7F">
        <w:rPr>
          <w:lang w:val="ru-RU"/>
        </w:rPr>
        <w:t xml:space="preserve"> </w:t>
      </w:r>
      <w:r w:rsidRPr="00797B7F">
        <w:rPr>
          <w:rFonts w:ascii="Times New Roman" w:eastAsia="Times New Roman" w:hAnsi="Times New Roman" w:cs="Times New Roman"/>
          <w:sz w:val="52"/>
          <w:szCs w:val="20"/>
          <w:lang w:val="ru-RU" w:eastAsia="ru-RU"/>
        </w:rPr>
        <w:t xml:space="preserve">учебному предмету </w:t>
      </w:r>
    </w:p>
    <w:p w:rsidR="00DE30E5" w:rsidRPr="00797B7F" w:rsidRDefault="00DE30E5" w:rsidP="00DE30E5">
      <w:pPr>
        <w:spacing w:after="0" w:line="240" w:lineRule="auto"/>
        <w:jc w:val="center"/>
        <w:rPr>
          <w:rFonts w:ascii="Times New Roman" w:eastAsia="Times New Roman" w:hAnsi="Times New Roman" w:cs="Times New Roman"/>
          <w:sz w:val="52"/>
          <w:szCs w:val="20"/>
          <w:lang w:val="ru-RU" w:eastAsia="ru-RU"/>
        </w:rPr>
      </w:pPr>
      <w:r>
        <w:rPr>
          <w:rFonts w:ascii="Times New Roman" w:eastAsia="Times New Roman" w:hAnsi="Times New Roman"/>
          <w:sz w:val="52"/>
          <w:szCs w:val="20"/>
          <w:lang w:val="ru-RU" w:eastAsia="ru-RU"/>
        </w:rPr>
        <w:t>физическая культура</w:t>
      </w:r>
    </w:p>
    <w:p w:rsidR="00DE30E5" w:rsidRPr="007F29C9" w:rsidRDefault="00DE30E5" w:rsidP="00DE30E5">
      <w:pPr>
        <w:spacing w:after="0" w:line="240" w:lineRule="auto"/>
        <w:jc w:val="center"/>
        <w:rPr>
          <w:rFonts w:ascii="Times New Roman" w:eastAsia="Times New Roman" w:hAnsi="Times New Roman" w:cs="Times New Roman"/>
          <w:sz w:val="52"/>
          <w:szCs w:val="20"/>
          <w:lang w:val="ru-RU" w:eastAsia="ru-RU"/>
        </w:rPr>
      </w:pPr>
    </w:p>
    <w:p w:rsidR="00DE30E5" w:rsidRPr="007F29C9" w:rsidRDefault="00DE30E5" w:rsidP="00DE30E5">
      <w:pPr>
        <w:spacing w:after="0" w:line="240" w:lineRule="auto"/>
        <w:rPr>
          <w:rFonts w:ascii="Times New Roman" w:eastAsia="Times New Roman" w:hAnsi="Times New Roman" w:cs="Times New Roman"/>
          <w:sz w:val="28"/>
          <w:szCs w:val="28"/>
          <w:lang w:val="ru-RU" w:eastAsia="ru-RU"/>
        </w:rPr>
      </w:pPr>
      <w:r w:rsidRPr="007F29C9">
        <w:rPr>
          <w:rFonts w:ascii="Times New Roman" w:eastAsia="Times New Roman" w:hAnsi="Times New Roman" w:cs="Times New Roman"/>
          <w:b/>
          <w:sz w:val="28"/>
          <w:szCs w:val="28"/>
          <w:lang w:val="ru-RU" w:eastAsia="ru-RU"/>
        </w:rPr>
        <w:t>Уровень образования:</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Начальное</w:t>
      </w:r>
      <w:r w:rsidRPr="007F29C9">
        <w:rPr>
          <w:rFonts w:ascii="Times New Roman" w:eastAsia="Times New Roman" w:hAnsi="Times New Roman" w:cs="Times New Roman"/>
          <w:sz w:val="28"/>
          <w:szCs w:val="28"/>
          <w:lang w:val="ru-RU" w:eastAsia="ru-RU"/>
        </w:rPr>
        <w:t xml:space="preserve"> общее образование</w:t>
      </w:r>
    </w:p>
    <w:p w:rsidR="00DE30E5" w:rsidRPr="007F29C9" w:rsidRDefault="00DE30E5" w:rsidP="00DE30E5">
      <w:pPr>
        <w:spacing w:after="0" w:line="240" w:lineRule="auto"/>
        <w:rPr>
          <w:rFonts w:ascii="Times New Roman" w:eastAsia="Times New Roman" w:hAnsi="Times New Roman" w:cs="Times New Roman"/>
          <w:sz w:val="28"/>
          <w:szCs w:val="28"/>
          <w:lang w:val="ru-RU" w:eastAsia="ru-RU"/>
        </w:rPr>
      </w:pPr>
      <w:r w:rsidRPr="007F29C9">
        <w:rPr>
          <w:rFonts w:ascii="Times New Roman" w:eastAsia="Times New Roman" w:hAnsi="Times New Roman" w:cs="Times New Roman"/>
          <w:b/>
          <w:sz w:val="28"/>
          <w:szCs w:val="28"/>
          <w:lang w:val="ru-RU" w:eastAsia="ru-RU"/>
        </w:rPr>
        <w:t>Классы:</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4</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«А», 4 «Б», 4 «В», 4 «Г», 4 «Д»</w:t>
      </w:r>
    </w:p>
    <w:p w:rsidR="00DE30E5" w:rsidRPr="007F29C9" w:rsidRDefault="00DE30E5" w:rsidP="00DE30E5">
      <w:pPr>
        <w:spacing w:after="0" w:line="240" w:lineRule="auto"/>
        <w:rPr>
          <w:rFonts w:ascii="Times New Roman" w:eastAsia="Times New Roman" w:hAnsi="Times New Roman" w:cs="Times New Roman"/>
          <w:sz w:val="28"/>
          <w:szCs w:val="28"/>
          <w:lang w:val="ru-RU" w:eastAsia="ru-RU"/>
        </w:rPr>
      </w:pPr>
      <w:r w:rsidRPr="007F29C9">
        <w:rPr>
          <w:rFonts w:ascii="Times New Roman" w:eastAsia="Times New Roman" w:hAnsi="Times New Roman" w:cs="Times New Roman"/>
          <w:b/>
          <w:sz w:val="28"/>
          <w:szCs w:val="28"/>
          <w:lang w:val="ru-RU" w:eastAsia="ru-RU"/>
        </w:rPr>
        <w:t>Количество часов:</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sz w:val="28"/>
          <w:szCs w:val="28"/>
          <w:lang w:val="ru-RU" w:eastAsia="ru-RU"/>
        </w:rPr>
        <w:t>68 часов</w:t>
      </w:r>
    </w:p>
    <w:p w:rsidR="00DE30E5" w:rsidRPr="00797B7F" w:rsidRDefault="00DE30E5" w:rsidP="00DE30E5">
      <w:pPr>
        <w:shd w:val="clear" w:color="auto" w:fill="FFFFFF"/>
        <w:spacing w:line="230" w:lineRule="atLeast"/>
        <w:rPr>
          <w:rFonts w:eastAsia="Times New Roman" w:cs="Times New Roman"/>
          <w:color w:val="1F1F1F"/>
          <w:sz w:val="13"/>
          <w:szCs w:val="13"/>
          <w:lang w:val="ru-RU" w:eastAsia="ru-RU"/>
        </w:rPr>
      </w:pPr>
      <w:r w:rsidRPr="007F29C9">
        <w:rPr>
          <w:rFonts w:ascii="Times New Roman" w:eastAsia="Times New Roman" w:hAnsi="Times New Roman" w:cs="Times New Roman"/>
          <w:b/>
          <w:sz w:val="28"/>
          <w:szCs w:val="28"/>
          <w:lang w:val="ru-RU" w:eastAsia="ru-RU"/>
        </w:rPr>
        <w:t>Учител</w:t>
      </w:r>
      <w:r>
        <w:rPr>
          <w:rFonts w:ascii="Times New Roman" w:eastAsia="Times New Roman" w:hAnsi="Times New Roman" w:cs="Times New Roman"/>
          <w:b/>
          <w:sz w:val="28"/>
          <w:szCs w:val="28"/>
          <w:lang w:val="ru-RU" w:eastAsia="ru-RU"/>
        </w:rPr>
        <w:t>я</w:t>
      </w:r>
      <w:r w:rsidRPr="007F29C9">
        <w:rPr>
          <w:rFonts w:ascii="Times New Roman" w:eastAsia="Times New Roman" w:hAnsi="Times New Roman" w:cs="Times New Roman"/>
          <w:b/>
          <w:sz w:val="28"/>
          <w:szCs w:val="28"/>
          <w:lang w:val="ru-RU" w:eastAsia="ru-RU"/>
        </w:rPr>
        <w:t>:</w:t>
      </w:r>
      <w:r>
        <w:rPr>
          <w:rFonts w:ascii="Times New Roman" w:eastAsia="Times New Roman" w:hAnsi="Times New Roman" w:cs="Times New Roman"/>
          <w:b/>
          <w:sz w:val="28"/>
          <w:szCs w:val="28"/>
          <w:lang w:val="ru-RU" w:eastAsia="ru-RU"/>
        </w:rPr>
        <w:t xml:space="preserve"> </w:t>
      </w:r>
      <w:r w:rsidR="00744C11">
        <w:rPr>
          <w:rFonts w:ascii="Times New Roman" w:eastAsia="Times New Roman" w:hAnsi="Times New Roman" w:cs="Times New Roman"/>
          <w:color w:val="1F1F1F"/>
          <w:sz w:val="28"/>
          <w:szCs w:val="28"/>
          <w:lang w:val="ru-RU" w:eastAsia="ru-RU"/>
        </w:rPr>
        <w:t xml:space="preserve">Быкадорова О. А., </w:t>
      </w:r>
      <w:proofErr w:type="spellStart"/>
      <w:r w:rsidR="00744C11">
        <w:rPr>
          <w:rFonts w:ascii="Times New Roman" w:eastAsia="Times New Roman" w:hAnsi="Times New Roman" w:cs="Times New Roman"/>
          <w:color w:val="1F1F1F"/>
          <w:sz w:val="28"/>
          <w:szCs w:val="28"/>
          <w:lang w:val="ru-RU" w:eastAsia="ru-RU"/>
        </w:rPr>
        <w:t>Костур</w:t>
      </w:r>
      <w:proofErr w:type="spellEnd"/>
      <w:r w:rsidR="00744C11">
        <w:rPr>
          <w:rFonts w:ascii="Times New Roman" w:eastAsia="Times New Roman" w:hAnsi="Times New Roman" w:cs="Times New Roman"/>
          <w:color w:val="1F1F1F"/>
          <w:sz w:val="28"/>
          <w:szCs w:val="28"/>
          <w:lang w:val="ru-RU" w:eastAsia="ru-RU"/>
        </w:rPr>
        <w:t xml:space="preserve"> В. В., Осокина С. А.</w:t>
      </w:r>
    </w:p>
    <w:p w:rsidR="00DE30E5" w:rsidRPr="007F29C9" w:rsidRDefault="00DE30E5" w:rsidP="00DE30E5">
      <w:pPr>
        <w:spacing w:after="0" w:line="240" w:lineRule="auto"/>
        <w:rPr>
          <w:rFonts w:ascii="Times New Roman" w:eastAsia="Times New Roman" w:hAnsi="Times New Roman" w:cs="Times New Roman"/>
          <w:bCs/>
          <w:sz w:val="28"/>
          <w:szCs w:val="28"/>
          <w:lang w:val="ru-RU" w:eastAsia="ru-RU"/>
        </w:rPr>
      </w:pPr>
    </w:p>
    <w:p w:rsidR="00DE30E5" w:rsidRPr="007F29C9" w:rsidRDefault="00DE30E5" w:rsidP="00DE30E5">
      <w:pPr>
        <w:spacing w:after="0" w:line="240" w:lineRule="auto"/>
        <w:rPr>
          <w:rFonts w:ascii="Times New Roman" w:eastAsia="Times New Roman" w:hAnsi="Times New Roman" w:cs="Times New Roman"/>
          <w:sz w:val="28"/>
          <w:szCs w:val="20"/>
          <w:lang w:val="ru-RU" w:eastAsia="ru-RU"/>
        </w:rPr>
      </w:pPr>
    </w:p>
    <w:p w:rsidR="00DE30E5" w:rsidRPr="007F29C9" w:rsidRDefault="00DE30E5" w:rsidP="00DE30E5">
      <w:pPr>
        <w:spacing w:after="0" w:line="240" w:lineRule="auto"/>
        <w:rPr>
          <w:rFonts w:ascii="Times New Roman" w:eastAsia="Times New Roman" w:hAnsi="Times New Roman" w:cs="Times New Roman"/>
          <w:sz w:val="28"/>
          <w:szCs w:val="20"/>
          <w:lang w:val="ru-RU" w:eastAsia="ru-RU"/>
        </w:rPr>
      </w:pPr>
    </w:p>
    <w:p w:rsidR="00DE30E5" w:rsidRPr="00A11147" w:rsidRDefault="00DE30E5" w:rsidP="00DE30E5">
      <w:pPr>
        <w:spacing w:after="0" w:line="240" w:lineRule="auto"/>
        <w:jc w:val="right"/>
        <w:rPr>
          <w:rFonts w:ascii="Times New Roman" w:eastAsia="Times New Roman" w:hAnsi="Times New Roman"/>
          <w:sz w:val="28"/>
          <w:szCs w:val="20"/>
          <w:lang w:val="ru-RU" w:eastAsia="ru-RU"/>
        </w:rPr>
      </w:pPr>
    </w:p>
    <w:p w:rsidR="00DE30E5" w:rsidRPr="00A11147" w:rsidRDefault="00DE30E5" w:rsidP="00DE30E5">
      <w:pPr>
        <w:spacing w:after="0" w:line="240" w:lineRule="auto"/>
        <w:jc w:val="right"/>
        <w:rPr>
          <w:rFonts w:ascii="Times New Roman" w:eastAsia="Times New Roman" w:hAnsi="Times New Roman"/>
          <w:sz w:val="28"/>
          <w:szCs w:val="20"/>
          <w:lang w:val="ru-RU" w:eastAsia="ru-RU"/>
        </w:rPr>
      </w:pPr>
    </w:p>
    <w:p w:rsidR="00DE30E5" w:rsidRPr="007F29C9" w:rsidRDefault="00DE30E5" w:rsidP="00DE30E5">
      <w:pPr>
        <w:spacing w:after="0" w:line="240" w:lineRule="auto"/>
        <w:rPr>
          <w:rFonts w:ascii="Times New Roman" w:eastAsia="Times New Roman" w:hAnsi="Times New Roman" w:cs="Times New Roman"/>
          <w:sz w:val="28"/>
          <w:szCs w:val="20"/>
          <w:lang w:val="ru-RU" w:eastAsia="ru-RU"/>
        </w:rPr>
      </w:pPr>
    </w:p>
    <w:p w:rsidR="00DE30E5" w:rsidRPr="007F29C9" w:rsidRDefault="00DE30E5" w:rsidP="00DE30E5">
      <w:pPr>
        <w:spacing w:after="0" w:line="240" w:lineRule="auto"/>
        <w:jc w:val="center"/>
        <w:rPr>
          <w:rFonts w:ascii="Times New Roman" w:eastAsia="Times New Roman" w:hAnsi="Times New Roman" w:cs="Times New Roman"/>
          <w:sz w:val="28"/>
          <w:szCs w:val="20"/>
          <w:lang w:val="ru-RU" w:eastAsia="ru-RU"/>
        </w:rPr>
      </w:pPr>
      <w:r w:rsidRPr="007F29C9">
        <w:rPr>
          <w:rFonts w:ascii="Times New Roman" w:eastAsia="Times New Roman" w:hAnsi="Times New Roman" w:cs="Times New Roman"/>
          <w:sz w:val="28"/>
          <w:szCs w:val="20"/>
          <w:lang w:val="ru-RU" w:eastAsia="ru-RU"/>
        </w:rPr>
        <w:t>г</w:t>
      </w:r>
      <w:proofErr w:type="gramStart"/>
      <w:r w:rsidRPr="007F29C9">
        <w:rPr>
          <w:rFonts w:ascii="Times New Roman" w:eastAsia="Times New Roman" w:hAnsi="Times New Roman" w:cs="Times New Roman"/>
          <w:sz w:val="28"/>
          <w:szCs w:val="20"/>
          <w:lang w:val="ru-RU" w:eastAsia="ru-RU"/>
        </w:rPr>
        <w:t>.Р</w:t>
      </w:r>
      <w:proofErr w:type="gramEnd"/>
      <w:r w:rsidRPr="007F29C9">
        <w:rPr>
          <w:rFonts w:ascii="Times New Roman" w:eastAsia="Times New Roman" w:hAnsi="Times New Roman" w:cs="Times New Roman"/>
          <w:sz w:val="28"/>
          <w:szCs w:val="20"/>
          <w:lang w:val="ru-RU" w:eastAsia="ru-RU"/>
        </w:rPr>
        <w:t>остов-на-Дону</w:t>
      </w:r>
    </w:p>
    <w:p w:rsidR="00DE30E5" w:rsidRPr="007F29C9" w:rsidRDefault="00DE30E5" w:rsidP="00DE30E5">
      <w:pPr>
        <w:spacing w:after="0" w:line="240" w:lineRule="auto"/>
        <w:jc w:val="center"/>
        <w:rPr>
          <w:rFonts w:ascii="Times New Roman" w:eastAsia="Times New Roman" w:hAnsi="Times New Roman" w:cs="Times New Roman"/>
          <w:sz w:val="28"/>
          <w:szCs w:val="20"/>
          <w:lang w:val="ru-RU" w:eastAsia="ru-RU"/>
        </w:rPr>
      </w:pPr>
      <w:r w:rsidRPr="007F29C9">
        <w:rPr>
          <w:rFonts w:ascii="Times New Roman" w:eastAsia="Times New Roman" w:hAnsi="Times New Roman" w:cs="Times New Roman"/>
          <w:sz w:val="28"/>
          <w:szCs w:val="20"/>
          <w:lang w:val="ru-RU" w:eastAsia="ru-RU"/>
        </w:rPr>
        <w:t>2026-2027 учебный год</w:t>
      </w:r>
    </w:p>
    <w:bookmarkEnd w:id="0"/>
    <w:p w:rsidR="007720FC" w:rsidRPr="000247DE" w:rsidRDefault="007720FC">
      <w:pPr>
        <w:rPr>
          <w:lang w:val="ru-RU"/>
        </w:rPr>
        <w:sectPr w:rsidR="007720FC" w:rsidRPr="000247DE">
          <w:pgSz w:w="11906" w:h="16383"/>
          <w:pgMar w:top="1134" w:right="850" w:bottom="1134" w:left="1701" w:header="720" w:footer="720" w:gutter="0"/>
          <w:cols w:space="720"/>
        </w:sectPr>
      </w:pPr>
    </w:p>
    <w:p w:rsidR="007720FC" w:rsidRPr="000247DE" w:rsidRDefault="003D5729">
      <w:pPr>
        <w:spacing w:after="0" w:line="264" w:lineRule="auto"/>
        <w:ind w:left="120"/>
        <w:jc w:val="both"/>
        <w:rPr>
          <w:lang w:val="ru-RU"/>
        </w:rPr>
      </w:pPr>
      <w:bookmarkStart w:id="2" w:name="block-30679211"/>
      <w:bookmarkEnd w:id="1"/>
      <w:r w:rsidRPr="000247DE">
        <w:rPr>
          <w:rFonts w:ascii="Times New Roman" w:hAnsi="Times New Roman"/>
          <w:b/>
          <w:color w:val="000000"/>
          <w:sz w:val="28"/>
          <w:lang w:val="ru-RU"/>
        </w:rPr>
        <w:lastRenderedPageBreak/>
        <w:t>ПОЯСНИТЕЛЬНАЯ ЗАПИСКА</w:t>
      </w:r>
    </w:p>
    <w:p w:rsidR="007720FC" w:rsidRPr="000247DE" w:rsidRDefault="007720FC">
      <w:pPr>
        <w:spacing w:after="0" w:line="264" w:lineRule="auto"/>
        <w:ind w:left="120"/>
        <w:jc w:val="both"/>
        <w:rPr>
          <w:lang w:val="ru-RU"/>
        </w:rPr>
      </w:pPr>
    </w:p>
    <w:p w:rsidR="007720FC" w:rsidRPr="000247DE" w:rsidRDefault="003D5729">
      <w:pPr>
        <w:spacing w:after="0" w:line="264" w:lineRule="auto"/>
        <w:ind w:firstLine="600"/>
        <w:jc w:val="both"/>
        <w:rPr>
          <w:lang w:val="ru-RU"/>
        </w:rPr>
      </w:pPr>
      <w:proofErr w:type="gramStart"/>
      <w:r w:rsidRPr="000247DE">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w:t>
      </w:r>
      <w:proofErr w:type="gramStart"/>
      <w:r w:rsidRPr="000247DE">
        <w:rPr>
          <w:rFonts w:ascii="Times New Roman" w:hAnsi="Times New Roman"/>
          <w:color w:val="000000"/>
          <w:sz w:val="28"/>
          <w:lang w:val="ru-RU"/>
        </w:rPr>
        <w:t>увеличения продолжительности жизни граждан России</w:t>
      </w:r>
      <w:proofErr w:type="gramEnd"/>
      <w:r w:rsidRPr="000247DE">
        <w:rPr>
          <w:rFonts w:ascii="Times New Roman" w:hAnsi="Times New Roman"/>
          <w:color w:val="000000"/>
          <w:sz w:val="28"/>
          <w:lang w:val="ru-RU"/>
        </w:rPr>
        <w:t xml:space="preserve">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rsidR="007720FC" w:rsidRPr="000247DE" w:rsidRDefault="003D5729">
      <w:pPr>
        <w:spacing w:after="0" w:line="264" w:lineRule="auto"/>
        <w:ind w:firstLine="600"/>
        <w:jc w:val="both"/>
        <w:rPr>
          <w:lang w:val="ru-RU"/>
        </w:rPr>
      </w:pPr>
      <w:proofErr w:type="gramStart"/>
      <w:r w:rsidRPr="000247DE">
        <w:rPr>
          <w:rFonts w:ascii="Times New Roman" w:hAnsi="Times New Roman"/>
          <w:color w:val="000000"/>
          <w:sz w:val="28"/>
          <w:lang w:val="ru-RU"/>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w:t>
      </w:r>
      <w:proofErr w:type="gramEnd"/>
      <w:r w:rsidRPr="000247DE">
        <w:rPr>
          <w:rFonts w:ascii="Times New Roman" w:hAnsi="Times New Roman"/>
          <w:color w:val="000000"/>
          <w:sz w:val="28"/>
          <w:lang w:val="ru-RU"/>
        </w:rPr>
        <w:t xml:space="preserve"> </w:t>
      </w:r>
      <w:proofErr w:type="gramStart"/>
      <w:r w:rsidRPr="000247DE">
        <w:rPr>
          <w:rFonts w:ascii="Times New Roman" w:hAnsi="Times New Roman"/>
          <w:color w:val="000000"/>
          <w:sz w:val="28"/>
          <w:lang w:val="ru-RU"/>
        </w:rPr>
        <w:t>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w:t>
      </w:r>
      <w:proofErr w:type="gramEnd"/>
      <w:r w:rsidRPr="000247DE">
        <w:rPr>
          <w:rFonts w:ascii="Times New Roman" w:hAnsi="Times New Roman"/>
          <w:color w:val="000000"/>
          <w:sz w:val="28"/>
          <w:lang w:val="ru-RU"/>
        </w:rPr>
        <w:t xml:space="preserve"> с Единой всесоюзной спортивной классификацией и является предметом специализации для достижения максимальных спортивных результатов.</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w:t>
      </w:r>
      <w:r w:rsidRPr="000247DE">
        <w:rPr>
          <w:rFonts w:ascii="Times New Roman" w:hAnsi="Times New Roman"/>
          <w:color w:val="000000"/>
          <w:sz w:val="28"/>
          <w:lang w:val="ru-RU"/>
        </w:rPr>
        <w:lastRenderedPageBreak/>
        <w:t>укрепления здоровья, физического развития, физического совершенствования, повышения физической и умственной работоспособности.</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Освоение программы по физической культуре обеспечивает выполнение </w:t>
      </w:r>
      <w:proofErr w:type="gramStart"/>
      <w:r w:rsidRPr="000247DE">
        <w:rPr>
          <w:rFonts w:ascii="Times New Roman" w:hAnsi="Times New Roman"/>
          <w:color w:val="000000"/>
          <w:sz w:val="28"/>
          <w:lang w:val="ru-RU"/>
        </w:rPr>
        <w:t>обучающимися</w:t>
      </w:r>
      <w:proofErr w:type="gramEnd"/>
      <w:r w:rsidRPr="000247DE">
        <w:rPr>
          <w:rFonts w:ascii="Times New Roman" w:hAnsi="Times New Roman"/>
          <w:color w:val="000000"/>
          <w:sz w:val="28"/>
          <w:lang w:val="ru-RU"/>
        </w:rPr>
        <w:t xml:space="preserve">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Согласно своему назначению программа по физической культуре является ориентиром для составления рабочих программ образовательных организаций: она даёт представление о целях, общей стратегии обучения, воспитания и </w:t>
      </w:r>
      <w:proofErr w:type="gramStart"/>
      <w:r w:rsidRPr="000247DE">
        <w:rPr>
          <w:rFonts w:ascii="Times New Roman" w:hAnsi="Times New Roman"/>
          <w:color w:val="000000"/>
          <w:sz w:val="28"/>
          <w:lang w:val="ru-RU"/>
        </w:rPr>
        <w:t>развития</w:t>
      </w:r>
      <w:proofErr w:type="gramEnd"/>
      <w:r w:rsidRPr="000247DE">
        <w:rPr>
          <w:rFonts w:ascii="Times New Roman" w:hAnsi="Times New Roman"/>
          <w:color w:val="000000"/>
          <w:sz w:val="28"/>
          <w:lang w:val="ru-RU"/>
        </w:rPr>
        <w:t xml:space="preserve">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даёт распределение тематических разделов и рекомендуемую последовательность их изучения с учётом </w:t>
      </w:r>
      <w:proofErr w:type="spellStart"/>
      <w:r w:rsidRPr="000247DE">
        <w:rPr>
          <w:rFonts w:ascii="Times New Roman" w:hAnsi="Times New Roman"/>
          <w:color w:val="000000"/>
          <w:sz w:val="28"/>
          <w:lang w:val="ru-RU"/>
        </w:rPr>
        <w:t>межпредметных</w:t>
      </w:r>
      <w:proofErr w:type="spellEnd"/>
      <w:r w:rsidRPr="000247DE">
        <w:rPr>
          <w:rFonts w:ascii="Times New Roman" w:hAnsi="Times New Roman"/>
          <w:color w:val="000000"/>
          <w:sz w:val="28"/>
          <w:lang w:val="ru-RU"/>
        </w:rPr>
        <w:t xml:space="preserve"> и </w:t>
      </w:r>
      <w:proofErr w:type="spellStart"/>
      <w:r w:rsidRPr="000247DE">
        <w:rPr>
          <w:rFonts w:ascii="Times New Roman" w:hAnsi="Times New Roman"/>
          <w:color w:val="000000"/>
          <w:sz w:val="28"/>
          <w:lang w:val="ru-RU"/>
        </w:rPr>
        <w:t>внутрипредметных</w:t>
      </w:r>
      <w:proofErr w:type="spellEnd"/>
      <w:r w:rsidRPr="000247DE">
        <w:rPr>
          <w:rFonts w:ascii="Times New Roman" w:hAnsi="Times New Roman"/>
          <w:color w:val="000000"/>
          <w:sz w:val="28"/>
          <w:lang w:val="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В программе по физической культуре нашли своё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rsidR="007720FC" w:rsidRPr="000247DE" w:rsidRDefault="003D5729">
      <w:pPr>
        <w:spacing w:after="0" w:line="264" w:lineRule="auto"/>
        <w:ind w:firstLine="600"/>
        <w:jc w:val="both"/>
        <w:rPr>
          <w:lang w:val="ru-RU"/>
        </w:rPr>
      </w:pPr>
      <w:proofErr w:type="gramStart"/>
      <w:r w:rsidRPr="000247DE">
        <w:rPr>
          <w:rFonts w:ascii="Times New Roman" w:hAnsi="Times New Roman"/>
          <w:color w:val="000000"/>
          <w:sz w:val="28"/>
          <w:lang w:val="ru-RU"/>
        </w:rPr>
        <w:lastRenderedPageBreak/>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обучающихся начального общего образования.</w:t>
      </w:r>
      <w:proofErr w:type="gramEnd"/>
      <w:r w:rsidRPr="000247DE">
        <w:rPr>
          <w:rFonts w:ascii="Times New Roman" w:hAnsi="Times New Roman"/>
          <w:color w:val="000000"/>
          <w:sz w:val="28"/>
          <w:lang w:val="ru-RU"/>
        </w:rPr>
        <w:t xml:space="preserve">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Программа по физической культуре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7720FC" w:rsidRPr="000247DE" w:rsidRDefault="003D5729">
      <w:pPr>
        <w:spacing w:after="0" w:line="264" w:lineRule="auto"/>
        <w:ind w:firstLine="600"/>
        <w:jc w:val="both"/>
        <w:rPr>
          <w:lang w:val="ru-RU"/>
        </w:rPr>
      </w:pPr>
      <w:proofErr w:type="gramStart"/>
      <w:r w:rsidRPr="000247DE">
        <w:rPr>
          <w:rFonts w:ascii="Times New Roman" w:hAnsi="Times New Roman"/>
          <w:color w:val="000000"/>
          <w:sz w:val="28"/>
          <w:lang w:val="ru-RU"/>
        </w:rPr>
        <w:t>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w:t>
      </w:r>
      <w:proofErr w:type="gramEnd"/>
      <w:r w:rsidRPr="000247DE">
        <w:rPr>
          <w:rFonts w:ascii="Times New Roman" w:hAnsi="Times New Roman"/>
          <w:color w:val="000000"/>
          <w:sz w:val="28"/>
          <w:lang w:val="ru-RU"/>
        </w:rPr>
        <w:t xml:space="preserve"> физических упражнений в игровой деятельности.</w:t>
      </w:r>
    </w:p>
    <w:p w:rsidR="007720FC" w:rsidRPr="000247DE" w:rsidRDefault="003D5729">
      <w:pPr>
        <w:spacing w:after="0" w:line="264" w:lineRule="auto"/>
        <w:ind w:firstLine="600"/>
        <w:jc w:val="both"/>
        <w:rPr>
          <w:lang w:val="ru-RU"/>
        </w:rPr>
      </w:pPr>
      <w:proofErr w:type="gramStart"/>
      <w:r w:rsidRPr="000247DE">
        <w:rPr>
          <w:rFonts w:ascii="Times New Roman" w:hAnsi="Times New Roman"/>
          <w:color w:val="000000"/>
          <w:sz w:val="28"/>
          <w:lang w:val="ru-RU"/>
        </w:rPr>
        <w:t>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определённых статьей 41 Федерального закона «Об образовании в Российской Федерации» от 29 декабря 2012 г. №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развития физической</w:t>
      </w:r>
      <w:proofErr w:type="gramEnd"/>
      <w:r w:rsidRPr="000247DE">
        <w:rPr>
          <w:rFonts w:ascii="Times New Roman" w:hAnsi="Times New Roman"/>
          <w:color w:val="000000"/>
          <w:sz w:val="28"/>
          <w:lang w:val="ru-RU"/>
        </w:rPr>
        <w:t xml:space="preserve"> культуры и спорта в </w:t>
      </w:r>
      <w:r w:rsidRPr="000247DE">
        <w:rPr>
          <w:rFonts w:ascii="Times New Roman" w:hAnsi="Times New Roman"/>
          <w:color w:val="000000"/>
          <w:sz w:val="28"/>
          <w:lang w:val="ru-RU"/>
        </w:rPr>
        <w:lastRenderedPageBreak/>
        <w:t xml:space="preserve">Российской Федерации на период до 2030 г. и межотраслевой программы развития школьного спорта до 2024 г., </w:t>
      </w:r>
      <w:proofErr w:type="gramStart"/>
      <w:r w:rsidRPr="000247DE">
        <w:rPr>
          <w:rFonts w:ascii="Times New Roman" w:hAnsi="Times New Roman"/>
          <w:color w:val="000000"/>
          <w:sz w:val="28"/>
          <w:lang w:val="ru-RU"/>
        </w:rPr>
        <w:t>направлена</w:t>
      </w:r>
      <w:proofErr w:type="gramEnd"/>
      <w:r w:rsidRPr="000247DE">
        <w:rPr>
          <w:rFonts w:ascii="Times New Roman" w:hAnsi="Times New Roman"/>
          <w:color w:val="000000"/>
          <w:sz w:val="28"/>
          <w:lang w:val="ru-RU"/>
        </w:rPr>
        <w:t xml:space="preserve">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w:t>
      </w:r>
      <w:proofErr w:type="gramStart"/>
      <w:r w:rsidRPr="000247DE">
        <w:rPr>
          <w:rFonts w:ascii="Times New Roman" w:hAnsi="Times New Roman"/>
          <w:color w:val="000000"/>
          <w:sz w:val="28"/>
          <w:lang w:val="ru-RU"/>
        </w:rPr>
        <w:t>обучающихся</w:t>
      </w:r>
      <w:proofErr w:type="gramEnd"/>
      <w:r w:rsidRPr="000247DE">
        <w:rPr>
          <w:rFonts w:ascii="Times New Roman" w:hAnsi="Times New Roman"/>
          <w:color w:val="000000"/>
          <w:sz w:val="28"/>
          <w:lang w:val="ru-RU"/>
        </w:rPr>
        <w:t xml:space="preserve">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rsidR="007720FC" w:rsidRPr="000247DE" w:rsidRDefault="003D5729">
      <w:pPr>
        <w:spacing w:after="0" w:line="264" w:lineRule="auto"/>
        <w:ind w:firstLine="600"/>
        <w:jc w:val="both"/>
        <w:rPr>
          <w:lang w:val="ru-RU"/>
        </w:rPr>
      </w:pPr>
      <w:proofErr w:type="gramStart"/>
      <w:r w:rsidRPr="000247DE">
        <w:rPr>
          <w:rFonts w:ascii="Times New Roman" w:hAnsi="Times New Roman"/>
          <w:color w:val="000000"/>
          <w:sz w:val="28"/>
          <w:lang w:val="ru-RU"/>
        </w:rP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roofErr w:type="gramEnd"/>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7720FC" w:rsidRPr="000247DE" w:rsidRDefault="003D5729">
      <w:pPr>
        <w:spacing w:after="0" w:line="264" w:lineRule="auto"/>
        <w:ind w:firstLine="600"/>
        <w:jc w:val="both"/>
        <w:rPr>
          <w:lang w:val="ru-RU"/>
        </w:rPr>
      </w:pPr>
      <w:proofErr w:type="gramStart"/>
      <w:r w:rsidRPr="000247DE">
        <w:rPr>
          <w:rFonts w:ascii="Times New Roman" w:hAnsi="Times New Roman"/>
          <w:color w:val="000000"/>
          <w:sz w:val="28"/>
          <w:lang w:val="ru-RU"/>
        </w:rPr>
        <w:t>Важное значение</w:t>
      </w:r>
      <w:proofErr w:type="gramEnd"/>
      <w:r w:rsidRPr="000247DE">
        <w:rPr>
          <w:rFonts w:ascii="Times New Roman" w:hAnsi="Times New Roman"/>
          <w:color w:val="000000"/>
          <w:sz w:val="28"/>
          <w:lang w:val="ru-RU"/>
        </w:rPr>
        <w:t xml:space="preserve">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w:t>
      </w:r>
      <w:r w:rsidRPr="000247DE">
        <w:rPr>
          <w:rFonts w:ascii="Times New Roman" w:hAnsi="Times New Roman"/>
          <w:color w:val="000000"/>
          <w:sz w:val="28"/>
          <w:lang w:val="ru-RU"/>
        </w:rPr>
        <w:lastRenderedPageBreak/>
        <w:t xml:space="preserve">занятиям физической культурой, а также содействуют духовно-нравственному воспитанию </w:t>
      </w:r>
      <w:proofErr w:type="gramStart"/>
      <w:r w:rsidRPr="000247DE">
        <w:rPr>
          <w:rFonts w:ascii="Times New Roman" w:hAnsi="Times New Roman"/>
          <w:color w:val="000000"/>
          <w:sz w:val="28"/>
          <w:lang w:val="ru-RU"/>
        </w:rPr>
        <w:t>обучающихся</w:t>
      </w:r>
      <w:proofErr w:type="gramEnd"/>
      <w:r w:rsidRPr="000247DE">
        <w:rPr>
          <w:rFonts w:ascii="Times New Roman" w:hAnsi="Times New Roman"/>
          <w:color w:val="000000"/>
          <w:sz w:val="28"/>
          <w:lang w:val="ru-RU"/>
        </w:rPr>
        <w:t>.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объём практико-ориентированных знаний и умений.</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В соответствии с ФГОС НОО содержание программы по физической культуре состоит из следующих компонентов:</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знания о физической культуре (информационный компонент деятельности);</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способы физкультурной деятельности (</w:t>
      </w:r>
      <w:proofErr w:type="spellStart"/>
      <w:r w:rsidRPr="000247DE">
        <w:rPr>
          <w:rFonts w:ascii="Times New Roman" w:hAnsi="Times New Roman"/>
          <w:color w:val="000000"/>
          <w:sz w:val="28"/>
          <w:lang w:val="ru-RU"/>
        </w:rPr>
        <w:t>операциональный</w:t>
      </w:r>
      <w:proofErr w:type="spellEnd"/>
      <w:r w:rsidRPr="000247DE">
        <w:rPr>
          <w:rFonts w:ascii="Times New Roman" w:hAnsi="Times New Roman"/>
          <w:color w:val="000000"/>
          <w:sz w:val="28"/>
          <w:lang w:val="ru-RU"/>
        </w:rPr>
        <w:t xml:space="preserve"> компонент деятельности);</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Концепция программы по физической культуре основана на следующих принципах:</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Принцип систематичности и последовательности предполагает регулярность занятий и систему чередования нагрузок с отдыхом, а также определённую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разделён на логически завершённые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определённых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 гибкости, координации, быстроты.</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Принципы непрерывности и цикличности выражают основные закономерности построения занятий в физическом воспитании. Они обеспечивает преемственность между занятиями, частоту 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w:t>
      </w:r>
      <w:r w:rsidRPr="000247DE">
        <w:rPr>
          <w:rFonts w:ascii="Times New Roman" w:hAnsi="Times New Roman"/>
          <w:color w:val="000000"/>
          <w:sz w:val="28"/>
          <w:lang w:val="ru-RU"/>
        </w:rPr>
        <w:lastRenderedPageBreak/>
        <w:t xml:space="preserve">обеспечивает повышение тренированности, улучшает физическую подготовленность </w:t>
      </w:r>
      <w:proofErr w:type="gramStart"/>
      <w:r w:rsidRPr="000247DE">
        <w:rPr>
          <w:rFonts w:ascii="Times New Roman" w:hAnsi="Times New Roman"/>
          <w:color w:val="000000"/>
          <w:sz w:val="28"/>
          <w:lang w:val="ru-RU"/>
        </w:rPr>
        <w:t>обучающегося</w:t>
      </w:r>
      <w:proofErr w:type="gramEnd"/>
      <w:r w:rsidRPr="000247DE">
        <w:rPr>
          <w:rFonts w:ascii="Times New Roman" w:hAnsi="Times New Roman"/>
          <w:color w:val="000000"/>
          <w:sz w:val="28"/>
          <w:lang w:val="ru-RU"/>
        </w:rPr>
        <w:t>.</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w:t>
      </w:r>
      <w:proofErr w:type="gramStart"/>
      <w:r w:rsidRPr="000247DE">
        <w:rPr>
          <w:rFonts w:ascii="Times New Roman" w:hAnsi="Times New Roman"/>
          <w:color w:val="000000"/>
          <w:sz w:val="28"/>
          <w:lang w:val="ru-RU"/>
        </w:rPr>
        <w:t>обучающихся</w:t>
      </w:r>
      <w:proofErr w:type="gramEnd"/>
      <w:r w:rsidRPr="000247DE">
        <w:rPr>
          <w:rFonts w:ascii="Times New Roman" w:hAnsi="Times New Roman"/>
          <w:color w:val="000000"/>
          <w:sz w:val="28"/>
          <w:lang w:val="ru-RU"/>
        </w:rPr>
        <w:t xml:space="preserve">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целеустремлённом и волевом поведении обучающихся.</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w:t>
      </w:r>
      <w:proofErr w:type="spellStart"/>
      <w:r w:rsidRPr="000247DE">
        <w:rPr>
          <w:rFonts w:ascii="Times New Roman" w:hAnsi="Times New Roman"/>
          <w:color w:val="000000"/>
          <w:sz w:val="28"/>
          <w:lang w:val="ru-RU"/>
        </w:rPr>
        <w:t>дозированности</w:t>
      </w:r>
      <w:proofErr w:type="spellEnd"/>
      <w:r w:rsidRPr="000247DE">
        <w:rPr>
          <w:rFonts w:ascii="Times New Roman" w:hAnsi="Times New Roman"/>
          <w:color w:val="000000"/>
          <w:sz w:val="28"/>
          <w:lang w:val="ru-RU"/>
        </w:rPr>
        <w:t xml:space="preserve"> объёма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Принцип динамичности выражает общую тенденцию требований, предъявляемых к </w:t>
      </w:r>
      <w:proofErr w:type="gramStart"/>
      <w:r w:rsidRPr="000247DE">
        <w:rPr>
          <w:rFonts w:ascii="Times New Roman" w:hAnsi="Times New Roman"/>
          <w:color w:val="000000"/>
          <w:sz w:val="28"/>
          <w:lang w:val="ru-RU"/>
        </w:rPr>
        <w:t>обучающимся</w:t>
      </w:r>
      <w:proofErr w:type="gramEnd"/>
      <w:r w:rsidRPr="000247DE">
        <w:rPr>
          <w:rFonts w:ascii="Times New Roman" w:hAnsi="Times New Roman"/>
          <w:color w:val="000000"/>
          <w:sz w:val="28"/>
          <w:lang w:val="ru-RU"/>
        </w:rPr>
        <w:t xml:space="preserve"> в соответствии с программой по физической культуре, которая заключается в постановке и выполнении всё более трудных новых заданий, в постепенном нарастании объёма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lastRenderedPageBreak/>
        <w:t xml:space="preserve">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по физической культуре. Соблюдение этих принципов позволит </w:t>
      </w:r>
      <w:proofErr w:type="gramStart"/>
      <w:r w:rsidRPr="000247DE">
        <w:rPr>
          <w:rFonts w:ascii="Times New Roman" w:hAnsi="Times New Roman"/>
          <w:color w:val="000000"/>
          <w:sz w:val="28"/>
          <w:lang w:val="ru-RU"/>
        </w:rPr>
        <w:t>обучающимся</w:t>
      </w:r>
      <w:proofErr w:type="gramEnd"/>
      <w:r w:rsidRPr="000247DE">
        <w:rPr>
          <w:rFonts w:ascii="Times New Roman" w:hAnsi="Times New Roman"/>
          <w:color w:val="000000"/>
          <w:sz w:val="28"/>
          <w:lang w:val="ru-RU"/>
        </w:rPr>
        <w:t xml:space="preserve"> достичь наиболее эффективных результатов.</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Освоение программы по физической культуре предполагает соблюдение главных педагогических правил: от известного к неизвестному, от лёгкого </w:t>
      </w:r>
      <w:proofErr w:type="gramStart"/>
      <w:r w:rsidRPr="000247DE">
        <w:rPr>
          <w:rFonts w:ascii="Times New Roman" w:hAnsi="Times New Roman"/>
          <w:color w:val="000000"/>
          <w:sz w:val="28"/>
          <w:lang w:val="ru-RU"/>
        </w:rPr>
        <w:t>к</w:t>
      </w:r>
      <w:proofErr w:type="gramEnd"/>
      <w:r w:rsidRPr="000247DE">
        <w:rPr>
          <w:rFonts w:ascii="Times New Roman" w:hAnsi="Times New Roman"/>
          <w:color w:val="000000"/>
          <w:sz w:val="28"/>
          <w:lang w:val="ru-RU"/>
        </w:rPr>
        <w:t xml:space="preserve">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7720FC" w:rsidRPr="000247DE" w:rsidRDefault="003D5729">
      <w:pPr>
        <w:spacing w:after="0" w:line="264" w:lineRule="auto"/>
        <w:ind w:firstLine="600"/>
        <w:jc w:val="both"/>
        <w:rPr>
          <w:lang w:val="ru-RU"/>
        </w:rPr>
      </w:pPr>
      <w:proofErr w:type="gramStart"/>
      <w:r w:rsidRPr="000247DE">
        <w:rPr>
          <w:rFonts w:ascii="Times New Roman" w:hAnsi="Times New Roman"/>
          <w:color w:val="000000"/>
          <w:sz w:val="28"/>
          <w:lang w:val="ru-RU"/>
        </w:rPr>
        <w:t>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w:t>
      </w:r>
      <w:proofErr w:type="gramEnd"/>
      <w:r w:rsidRPr="000247DE">
        <w:rPr>
          <w:rFonts w:ascii="Times New Roman" w:hAnsi="Times New Roman"/>
          <w:color w:val="000000"/>
          <w:sz w:val="28"/>
          <w:lang w:val="ru-RU"/>
        </w:rPr>
        <w:t xml:space="preserve">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rsidR="007720FC" w:rsidRPr="000247DE" w:rsidRDefault="003D5729">
      <w:pPr>
        <w:spacing w:after="0" w:line="264" w:lineRule="auto"/>
        <w:ind w:firstLine="600"/>
        <w:jc w:val="both"/>
        <w:rPr>
          <w:lang w:val="ru-RU"/>
        </w:rPr>
      </w:pPr>
      <w:proofErr w:type="gramStart"/>
      <w:r w:rsidRPr="000247DE">
        <w:rPr>
          <w:rFonts w:ascii="Times New Roman" w:hAnsi="Times New Roman"/>
          <w:color w:val="000000"/>
          <w:sz w:val="28"/>
          <w:lang w:val="ru-RU"/>
        </w:rPr>
        <w:t>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roofErr w:type="gramEnd"/>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lastRenderedPageBreak/>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7720FC" w:rsidRPr="000247DE" w:rsidRDefault="003D5729">
      <w:pPr>
        <w:spacing w:after="0" w:line="264" w:lineRule="auto"/>
        <w:ind w:firstLine="600"/>
        <w:jc w:val="both"/>
        <w:rPr>
          <w:lang w:val="ru-RU"/>
        </w:rPr>
      </w:pPr>
      <w:proofErr w:type="gramStart"/>
      <w:r w:rsidRPr="000247DE">
        <w:rPr>
          <w:rFonts w:ascii="Times New Roman" w:hAnsi="Times New Roman"/>
          <w:color w:val="000000"/>
          <w:sz w:val="28"/>
          <w:lang w:val="ru-RU"/>
        </w:rPr>
        <w:t>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w:t>
      </w:r>
      <w:proofErr w:type="gramEnd"/>
      <w:r w:rsidRPr="000247DE">
        <w:rPr>
          <w:rFonts w:ascii="Times New Roman" w:hAnsi="Times New Roman"/>
          <w:color w:val="000000"/>
          <w:sz w:val="28"/>
          <w:lang w:val="ru-RU"/>
        </w:rPr>
        <w:t xml:space="preserve"> и различных форм двигательной деятельности и, как результат, – физическое воспитание, формирование здоровья и здорового образа жизни.</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Наряду с этим программа по физической культуре обеспечивает:</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преемственность основных образовательных программ по физической культуре дошкольного, начального общего и основного общего образования;</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возможности формирования индивидуального подхода и различного уровня сложности с учётом образовательных потребностей и способностей обучающихся (включая одарённых детей, детей с ограниченными возможностями здоровья);</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государственные гарантии качества начального общего образования, личностного развития </w:t>
      </w:r>
      <w:proofErr w:type="gramStart"/>
      <w:r w:rsidRPr="000247DE">
        <w:rPr>
          <w:rFonts w:ascii="Times New Roman" w:hAnsi="Times New Roman"/>
          <w:color w:val="000000"/>
          <w:sz w:val="28"/>
          <w:lang w:val="ru-RU"/>
        </w:rPr>
        <w:t>обучающихся</w:t>
      </w:r>
      <w:proofErr w:type="gramEnd"/>
      <w:r w:rsidRPr="000247DE">
        <w:rPr>
          <w:rFonts w:ascii="Times New Roman" w:hAnsi="Times New Roman"/>
          <w:color w:val="000000"/>
          <w:sz w:val="28"/>
          <w:lang w:val="ru-RU"/>
        </w:rPr>
        <w:t>;</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освоение </w:t>
      </w:r>
      <w:proofErr w:type="gramStart"/>
      <w:r w:rsidRPr="000247DE">
        <w:rPr>
          <w:rFonts w:ascii="Times New Roman" w:hAnsi="Times New Roman"/>
          <w:color w:val="000000"/>
          <w:sz w:val="28"/>
          <w:lang w:val="ru-RU"/>
        </w:rPr>
        <w:t>обучающимися</w:t>
      </w:r>
      <w:proofErr w:type="gramEnd"/>
      <w:r w:rsidRPr="000247DE">
        <w:rPr>
          <w:rFonts w:ascii="Times New Roman" w:hAnsi="Times New Roman"/>
          <w:color w:val="000000"/>
          <w:sz w:val="28"/>
          <w:lang w:val="ru-RU"/>
        </w:rPr>
        <w:t xml:space="preserve">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lastRenderedPageBreak/>
        <w:t xml:space="preserve">Приоритет индивидуального подхода в обучении позволяет </w:t>
      </w:r>
      <w:proofErr w:type="gramStart"/>
      <w:r w:rsidRPr="000247DE">
        <w:rPr>
          <w:rFonts w:ascii="Times New Roman" w:hAnsi="Times New Roman"/>
          <w:color w:val="000000"/>
          <w:sz w:val="28"/>
          <w:lang w:val="ru-RU"/>
        </w:rPr>
        <w:t>обучающимся</w:t>
      </w:r>
      <w:proofErr w:type="gramEnd"/>
      <w:r w:rsidRPr="000247DE">
        <w:rPr>
          <w:rFonts w:ascii="Times New Roman" w:hAnsi="Times New Roman"/>
          <w:color w:val="000000"/>
          <w:sz w:val="28"/>
          <w:lang w:val="ru-RU"/>
        </w:rPr>
        <w:t xml:space="preserve"> осваивать программу по физической культуре в соответствии с возможностями каждого.</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Универсальными компетенциями </w:t>
      </w:r>
      <w:proofErr w:type="gramStart"/>
      <w:r w:rsidRPr="000247DE">
        <w:rPr>
          <w:rFonts w:ascii="Times New Roman" w:hAnsi="Times New Roman"/>
          <w:color w:val="000000"/>
          <w:sz w:val="28"/>
          <w:lang w:val="ru-RU"/>
        </w:rPr>
        <w:t>обучающихся</w:t>
      </w:r>
      <w:proofErr w:type="gramEnd"/>
      <w:r w:rsidRPr="000247DE">
        <w:rPr>
          <w:rFonts w:ascii="Times New Roman" w:hAnsi="Times New Roman"/>
          <w:color w:val="000000"/>
          <w:sz w:val="28"/>
          <w:lang w:val="ru-RU"/>
        </w:rPr>
        <w:t xml:space="preserve"> на этапе начального образования по программе по физической культуре являются:</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w:t>
      </w:r>
      <w:proofErr w:type="gramStart"/>
      <w:r w:rsidRPr="000247DE">
        <w:rPr>
          <w:rFonts w:ascii="Times New Roman" w:hAnsi="Times New Roman"/>
          <w:color w:val="000000"/>
          <w:sz w:val="28"/>
          <w:lang w:val="ru-RU"/>
        </w:rPr>
        <w:t>по</w:t>
      </w:r>
      <w:proofErr w:type="gramEnd"/>
      <w:r w:rsidRPr="000247DE">
        <w:rPr>
          <w:rFonts w:ascii="Times New Roman" w:hAnsi="Times New Roman"/>
          <w:color w:val="000000"/>
          <w:sz w:val="28"/>
          <w:lang w:val="ru-RU"/>
        </w:rPr>
        <w:t xml:space="preserve"> </w:t>
      </w:r>
      <w:proofErr w:type="gramStart"/>
      <w:r w:rsidRPr="000247DE">
        <w:rPr>
          <w:rFonts w:ascii="Times New Roman" w:hAnsi="Times New Roman"/>
          <w:color w:val="000000"/>
          <w:sz w:val="28"/>
          <w:lang w:val="ru-RU"/>
        </w:rPr>
        <w:t>общим</w:t>
      </w:r>
      <w:proofErr w:type="gramEnd"/>
      <w:r w:rsidRPr="000247DE">
        <w:rPr>
          <w:rFonts w:ascii="Times New Roman" w:hAnsi="Times New Roman"/>
          <w:color w:val="000000"/>
          <w:sz w:val="28"/>
          <w:lang w:val="ru-RU"/>
        </w:rPr>
        <w:t xml:space="preserve">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7720FC" w:rsidRPr="000247DE" w:rsidRDefault="008A23DA">
      <w:pPr>
        <w:spacing w:after="0" w:line="264" w:lineRule="auto"/>
        <w:ind w:firstLine="600"/>
        <w:jc w:val="both"/>
        <w:rPr>
          <w:lang w:val="ru-RU"/>
        </w:rPr>
      </w:pPr>
      <w:bookmarkStart w:id="3" w:name="79e598a1-35ad-4f9e-b680-ee17a40231bb"/>
      <w:r>
        <w:rPr>
          <w:rFonts w:ascii="Times New Roman" w:hAnsi="Times New Roman"/>
          <w:color w:val="000000"/>
          <w:sz w:val="28"/>
          <w:lang w:val="ru-RU"/>
        </w:rPr>
        <w:t>Ч</w:t>
      </w:r>
      <w:r w:rsidR="003D5729" w:rsidRPr="000247DE">
        <w:rPr>
          <w:rFonts w:ascii="Times New Roman" w:hAnsi="Times New Roman"/>
          <w:color w:val="000000"/>
          <w:sz w:val="28"/>
          <w:lang w:val="ru-RU"/>
        </w:rPr>
        <w:t xml:space="preserve">исло часов, рекомендованных для изучения физической культуры в </w:t>
      </w:r>
      <w:r w:rsidR="00AA74BF">
        <w:rPr>
          <w:rFonts w:ascii="Times New Roman" w:hAnsi="Times New Roman"/>
          <w:color w:val="000000"/>
          <w:sz w:val="28"/>
          <w:lang w:val="ru-RU"/>
        </w:rPr>
        <w:t>4</w:t>
      </w:r>
      <w:r w:rsidR="003D5729" w:rsidRPr="000247DE">
        <w:rPr>
          <w:rFonts w:ascii="Times New Roman" w:hAnsi="Times New Roman"/>
          <w:color w:val="000000"/>
          <w:sz w:val="28"/>
          <w:lang w:val="ru-RU"/>
        </w:rPr>
        <w:t xml:space="preserve"> классе – 68 часов (2 часа в неделю).</w:t>
      </w:r>
      <w:bookmarkEnd w:id="3"/>
    </w:p>
    <w:p w:rsidR="007720FC" w:rsidRPr="000247DE" w:rsidRDefault="007720FC">
      <w:pPr>
        <w:spacing w:after="0" w:line="264" w:lineRule="auto"/>
        <w:ind w:left="120"/>
        <w:jc w:val="both"/>
        <w:rPr>
          <w:lang w:val="ru-RU"/>
        </w:rPr>
      </w:pPr>
    </w:p>
    <w:p w:rsidR="007720FC" w:rsidRPr="000247DE" w:rsidRDefault="007720FC">
      <w:pPr>
        <w:spacing w:after="0" w:line="264" w:lineRule="auto"/>
        <w:ind w:left="120"/>
        <w:jc w:val="both"/>
        <w:rPr>
          <w:lang w:val="ru-RU"/>
        </w:rPr>
      </w:pPr>
    </w:p>
    <w:p w:rsidR="007720FC" w:rsidRPr="000247DE" w:rsidRDefault="007720FC">
      <w:pPr>
        <w:rPr>
          <w:lang w:val="ru-RU"/>
        </w:rPr>
        <w:sectPr w:rsidR="007720FC" w:rsidRPr="000247DE">
          <w:pgSz w:w="11906" w:h="16383"/>
          <w:pgMar w:top="1134" w:right="850" w:bottom="1134" w:left="1701" w:header="720" w:footer="720" w:gutter="0"/>
          <w:cols w:space="720"/>
        </w:sectPr>
      </w:pPr>
    </w:p>
    <w:p w:rsidR="007720FC" w:rsidRPr="000247DE" w:rsidRDefault="003D5729">
      <w:pPr>
        <w:spacing w:after="0" w:line="264" w:lineRule="auto"/>
        <w:ind w:left="120"/>
        <w:jc w:val="both"/>
        <w:rPr>
          <w:lang w:val="ru-RU"/>
        </w:rPr>
      </w:pPr>
      <w:bookmarkStart w:id="4" w:name="block-30679209"/>
      <w:bookmarkEnd w:id="2"/>
      <w:r w:rsidRPr="000247DE">
        <w:rPr>
          <w:rFonts w:ascii="Times New Roman" w:hAnsi="Times New Roman"/>
          <w:b/>
          <w:color w:val="000000"/>
          <w:sz w:val="28"/>
          <w:lang w:val="ru-RU"/>
        </w:rPr>
        <w:lastRenderedPageBreak/>
        <w:t>СОДЕРЖАНИЕ УЧЕБНОГО ПРЕДМЕТА</w:t>
      </w:r>
    </w:p>
    <w:p w:rsidR="007720FC" w:rsidRPr="000247DE" w:rsidRDefault="007720FC">
      <w:pPr>
        <w:spacing w:after="0" w:line="264" w:lineRule="auto"/>
        <w:ind w:left="120"/>
        <w:jc w:val="both"/>
        <w:rPr>
          <w:lang w:val="ru-RU"/>
        </w:rPr>
      </w:pPr>
    </w:p>
    <w:p w:rsidR="007720FC" w:rsidRPr="000247DE" w:rsidRDefault="007720FC">
      <w:pPr>
        <w:spacing w:after="0" w:line="264" w:lineRule="auto"/>
        <w:ind w:left="120"/>
        <w:jc w:val="both"/>
        <w:rPr>
          <w:lang w:val="ru-RU"/>
        </w:rPr>
      </w:pP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её видам.</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Овладение техникой выполнения простейших форм борьбы. Игровые задания в рамках освоения упражнений единоборств и самообороны.</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Освоение принципов определения максимально допустимой для себя нагрузки (амплитуды движения) при выполнении физического упражнения.</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 xml:space="preserve">Способы демонстрации результатов освоения программы по физической культуре. </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Спортивно-оздоровительная деятельность.</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Овладение техникой выполнения комбинаций упражнений основной гимнастики с элементами акробатики и танцевальных шагов.</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 xml:space="preserve">Овладение техникой выполнения гимнастических упражнений для развития силы мышц рук (для удержания собственного веса). </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Овладение техникой выполнения гимнастических упражнений для сбалансированности веса и роста; эстетических движений.</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 xml:space="preserve">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 для укрепления мышц спины и увеличения эластичности мышц туловища. </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lastRenderedPageBreak/>
        <w:t xml:space="preserve">Освоение акробатических упражнений: мост из </w:t>
      </w:r>
      <w:proofErr w:type="gramStart"/>
      <w:r w:rsidRPr="00AA74BF">
        <w:rPr>
          <w:rFonts w:ascii="Times New Roman" w:hAnsi="Times New Roman"/>
          <w:color w:val="000000"/>
          <w:sz w:val="28"/>
          <w:lang w:val="ru-RU"/>
        </w:rPr>
        <w:t>положения</w:t>
      </w:r>
      <w:proofErr w:type="gramEnd"/>
      <w:r w:rsidRPr="00AA74BF">
        <w:rPr>
          <w:rFonts w:ascii="Times New Roman" w:hAnsi="Times New Roman"/>
          <w:color w:val="000000"/>
          <w:sz w:val="28"/>
          <w:lang w:val="ru-RU"/>
        </w:rPr>
        <w:t xml:space="preserve"> стоя и поднятие из моста, шпагаты: поперечный или продольный, стойка на руках, колесо.</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 xml:space="preserve">Овладение техникой выполнения гимнастической, строевой и туристической ходьбы и равномерного бега на 60 и 100 м. </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rsidR="00AA74BF" w:rsidRPr="00AA74BF" w:rsidRDefault="00AA74BF" w:rsidP="00AA74BF">
      <w:pPr>
        <w:spacing w:after="0" w:line="264" w:lineRule="auto"/>
        <w:ind w:firstLine="600"/>
        <w:jc w:val="both"/>
        <w:rPr>
          <w:lang w:val="ru-RU"/>
        </w:rPr>
      </w:pPr>
      <w:proofErr w:type="gramStart"/>
      <w:r w:rsidRPr="00AA74BF">
        <w:rPr>
          <w:rFonts w:ascii="Times New Roman" w:hAnsi="Times New Roman"/>
          <w:color w:val="000000"/>
          <w:sz w:val="28"/>
          <w:lang w:val="ru-RU"/>
        </w:rPr>
        <w:t>Овладение одним или более из спортивных стилей плавания на время и дистанцию (на выбор) при наличии материально-технического обеспечения).</w:t>
      </w:r>
      <w:proofErr w:type="gramEnd"/>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Выполнение заданий в ролевых, туристических, спортивных играх.</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Освоение строевого шага и походного шага. Шеренги, перестроения и движение в шеренгах. Повороты на месте и в движении.</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Овладение техникой выполнения групповых гимнастических и спортивных упражнений.</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Демонстрация результатов освоения программы по физической культуре.</w:t>
      </w:r>
    </w:p>
    <w:p w:rsidR="007720FC" w:rsidRPr="000247DE" w:rsidRDefault="007720FC">
      <w:pPr>
        <w:rPr>
          <w:lang w:val="ru-RU"/>
        </w:rPr>
        <w:sectPr w:rsidR="007720FC" w:rsidRPr="000247DE">
          <w:pgSz w:w="11906" w:h="16383"/>
          <w:pgMar w:top="1134" w:right="850" w:bottom="1134" w:left="1701" w:header="720" w:footer="720" w:gutter="0"/>
          <w:cols w:space="720"/>
        </w:sectPr>
      </w:pPr>
    </w:p>
    <w:p w:rsidR="007720FC" w:rsidRPr="000247DE" w:rsidRDefault="003D5729">
      <w:pPr>
        <w:spacing w:after="0" w:line="264" w:lineRule="auto"/>
        <w:ind w:left="120"/>
        <w:jc w:val="both"/>
        <w:rPr>
          <w:lang w:val="ru-RU"/>
        </w:rPr>
      </w:pPr>
      <w:bookmarkStart w:id="5" w:name="_Toc137548640"/>
      <w:bookmarkStart w:id="6" w:name="block-30679210"/>
      <w:bookmarkEnd w:id="4"/>
      <w:bookmarkEnd w:id="5"/>
      <w:r w:rsidRPr="000247DE">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7720FC" w:rsidRPr="000247DE" w:rsidRDefault="003D5729">
      <w:pPr>
        <w:spacing w:after="0" w:line="264" w:lineRule="auto"/>
        <w:ind w:firstLine="600"/>
        <w:jc w:val="both"/>
        <w:rPr>
          <w:lang w:val="ru-RU"/>
        </w:rPr>
      </w:pPr>
      <w:r w:rsidRPr="000247DE">
        <w:rPr>
          <w:rFonts w:ascii="Times New Roman" w:hAnsi="Times New Roman"/>
          <w:b/>
          <w:color w:val="000000"/>
          <w:sz w:val="28"/>
          <w:lang w:val="ru-RU"/>
        </w:rPr>
        <w:t xml:space="preserve"> </w:t>
      </w:r>
    </w:p>
    <w:p w:rsidR="007720FC" w:rsidRPr="000247DE" w:rsidRDefault="007720FC">
      <w:pPr>
        <w:spacing w:after="0"/>
        <w:ind w:left="120"/>
        <w:rPr>
          <w:lang w:val="ru-RU"/>
        </w:rPr>
      </w:pPr>
      <w:bookmarkStart w:id="7" w:name="_Toc137548641"/>
      <w:bookmarkEnd w:id="7"/>
    </w:p>
    <w:p w:rsidR="00DE30E5" w:rsidRPr="007025CC" w:rsidRDefault="00DE30E5" w:rsidP="00DE30E5">
      <w:pPr>
        <w:spacing w:after="0"/>
        <w:ind w:left="120"/>
        <w:jc w:val="both"/>
        <w:rPr>
          <w:lang w:val="ru-RU"/>
        </w:rPr>
      </w:pPr>
      <w:r w:rsidRPr="007025CC">
        <w:rPr>
          <w:rFonts w:ascii="Times New Roman" w:hAnsi="Times New Roman"/>
          <w:b/>
          <w:color w:val="000000"/>
          <w:sz w:val="28"/>
          <w:lang w:val="ru-RU"/>
        </w:rPr>
        <w:t>ЛИЧНОСТНЫЕ РЕЗУЛЬТАТЫ</w:t>
      </w:r>
    </w:p>
    <w:p w:rsidR="00DE30E5" w:rsidRPr="007025CC" w:rsidRDefault="00DE30E5" w:rsidP="00DE30E5">
      <w:pPr>
        <w:spacing w:after="0" w:line="257" w:lineRule="auto"/>
        <w:ind w:firstLine="600"/>
        <w:jc w:val="both"/>
        <w:rPr>
          <w:lang w:val="ru-RU"/>
        </w:rPr>
      </w:pPr>
      <w:r w:rsidRPr="007025CC">
        <w:rPr>
          <w:rFonts w:ascii="Times New Roman" w:hAnsi="Times New Roman"/>
          <w:color w:val="000000"/>
          <w:sz w:val="28"/>
          <w:lang w:val="ru-RU"/>
        </w:rPr>
        <w:t xml:space="preserve">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7025CC">
        <w:rPr>
          <w:rFonts w:ascii="Times New Roman" w:hAnsi="Times New Roman"/>
          <w:color w:val="000000"/>
          <w:sz w:val="28"/>
          <w:lang w:val="ru-RU"/>
        </w:rPr>
        <w:t>социокультурными</w:t>
      </w:r>
      <w:proofErr w:type="spellEnd"/>
      <w:r w:rsidRPr="007025CC">
        <w:rPr>
          <w:rFonts w:ascii="Times New Roman" w:hAnsi="Times New Roman"/>
          <w:color w:val="000000"/>
          <w:sz w:val="28"/>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E30E5" w:rsidRPr="007025CC" w:rsidRDefault="00DE30E5" w:rsidP="00DE30E5">
      <w:pPr>
        <w:spacing w:after="0" w:line="257" w:lineRule="auto"/>
        <w:ind w:firstLine="600"/>
        <w:jc w:val="both"/>
        <w:rPr>
          <w:lang w:val="ru-RU"/>
        </w:rPr>
      </w:pPr>
      <w:r w:rsidRPr="007025CC">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w:t>
      </w:r>
      <w:proofErr w:type="gramStart"/>
      <w:r w:rsidRPr="007025CC">
        <w:rPr>
          <w:rFonts w:ascii="Times New Roman" w:hAnsi="Times New Roman"/>
          <w:color w:val="000000"/>
          <w:sz w:val="28"/>
          <w:lang w:val="ru-RU"/>
        </w:rPr>
        <w:t>у</w:t>
      </w:r>
      <w:proofErr w:type="gramEnd"/>
      <w:r w:rsidRPr="007025CC">
        <w:rPr>
          <w:rFonts w:ascii="Times New Roman" w:hAnsi="Times New Roman"/>
          <w:color w:val="000000"/>
          <w:sz w:val="28"/>
          <w:lang w:val="ru-RU"/>
        </w:rPr>
        <w:t xml:space="preserve"> обучающегося будут сформированы следующие личностные результаты: </w:t>
      </w:r>
    </w:p>
    <w:p w:rsidR="00DE30E5" w:rsidRPr="007025CC" w:rsidRDefault="00DE30E5" w:rsidP="00DE30E5">
      <w:pPr>
        <w:spacing w:after="0" w:line="257" w:lineRule="auto"/>
        <w:ind w:left="120"/>
        <w:jc w:val="both"/>
        <w:rPr>
          <w:lang w:val="ru-RU"/>
        </w:rPr>
      </w:pPr>
      <w:r w:rsidRPr="007025CC">
        <w:rPr>
          <w:rFonts w:ascii="Times New Roman" w:hAnsi="Times New Roman"/>
          <w:b/>
          <w:color w:val="000000"/>
          <w:sz w:val="28"/>
          <w:lang w:val="ru-RU"/>
        </w:rPr>
        <w:t xml:space="preserve">1) патриотическое воспитание: </w:t>
      </w:r>
    </w:p>
    <w:p w:rsidR="00DE30E5" w:rsidRPr="007025CC" w:rsidRDefault="00DE30E5" w:rsidP="00DE30E5">
      <w:pPr>
        <w:spacing w:after="0" w:line="257" w:lineRule="auto"/>
        <w:ind w:firstLine="600"/>
        <w:jc w:val="both"/>
        <w:rPr>
          <w:lang w:val="ru-RU"/>
        </w:rPr>
      </w:pPr>
      <w:proofErr w:type="gramStart"/>
      <w:r w:rsidRPr="007025CC">
        <w:rPr>
          <w:rFonts w:ascii="Times New Roman" w:hAnsi="Times New Roman"/>
          <w:color w:val="000000"/>
          <w:sz w:val="28"/>
          <w:lang w:val="ru-RU"/>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roofErr w:type="gramEnd"/>
    </w:p>
    <w:p w:rsidR="00DE30E5" w:rsidRPr="007025CC" w:rsidRDefault="00DE30E5" w:rsidP="00DE30E5">
      <w:pPr>
        <w:spacing w:after="0" w:line="257" w:lineRule="auto"/>
        <w:ind w:left="120"/>
        <w:jc w:val="both"/>
        <w:rPr>
          <w:lang w:val="ru-RU"/>
        </w:rPr>
      </w:pPr>
      <w:r w:rsidRPr="007025CC">
        <w:rPr>
          <w:rFonts w:ascii="Times New Roman" w:hAnsi="Times New Roman"/>
          <w:b/>
          <w:color w:val="000000"/>
          <w:sz w:val="28"/>
          <w:lang w:val="ru-RU"/>
        </w:rPr>
        <w:t xml:space="preserve">2) гражданское воспитание: </w:t>
      </w:r>
    </w:p>
    <w:p w:rsidR="00DE30E5" w:rsidRPr="007025CC" w:rsidRDefault="00DE30E5" w:rsidP="00DE30E5">
      <w:pPr>
        <w:spacing w:after="0" w:line="257" w:lineRule="auto"/>
        <w:ind w:firstLine="600"/>
        <w:jc w:val="both"/>
        <w:rPr>
          <w:lang w:val="ru-RU"/>
        </w:rPr>
      </w:pPr>
      <w:proofErr w:type="gramStart"/>
      <w:r w:rsidRPr="007025CC">
        <w:rPr>
          <w:rFonts w:ascii="Times New Roman" w:hAnsi="Times New Roman"/>
          <w:color w:val="000000"/>
          <w:sz w:val="28"/>
          <w:lang w:val="ru-RU"/>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свое поведение и поступки своих товарищей с позиции нравственных и правовых норм с учетом осознания последствий поступков, оказание посильной помощи</w:t>
      </w:r>
      <w:proofErr w:type="gramEnd"/>
      <w:r w:rsidRPr="007025CC">
        <w:rPr>
          <w:rFonts w:ascii="Times New Roman" w:hAnsi="Times New Roman"/>
          <w:color w:val="000000"/>
          <w:sz w:val="28"/>
          <w:lang w:val="ru-RU"/>
        </w:rPr>
        <w:t xml:space="preserve">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DE30E5" w:rsidRPr="007025CC" w:rsidRDefault="00DE30E5" w:rsidP="00DE30E5">
      <w:pPr>
        <w:spacing w:after="0" w:line="257" w:lineRule="auto"/>
        <w:ind w:left="120"/>
        <w:jc w:val="both"/>
        <w:rPr>
          <w:lang w:val="ru-RU"/>
        </w:rPr>
      </w:pPr>
      <w:r w:rsidRPr="007025CC">
        <w:rPr>
          <w:rFonts w:ascii="Times New Roman" w:hAnsi="Times New Roman"/>
          <w:b/>
          <w:color w:val="000000"/>
          <w:sz w:val="28"/>
          <w:lang w:val="ru-RU"/>
        </w:rPr>
        <w:t>3) ценности научного познания:</w:t>
      </w:r>
    </w:p>
    <w:p w:rsidR="00DE30E5" w:rsidRPr="007025CC" w:rsidRDefault="00DE30E5" w:rsidP="00DE30E5">
      <w:pPr>
        <w:spacing w:after="0" w:line="257" w:lineRule="auto"/>
        <w:ind w:firstLine="600"/>
        <w:jc w:val="both"/>
        <w:rPr>
          <w:lang w:val="ru-RU"/>
        </w:rPr>
      </w:pPr>
      <w:r w:rsidRPr="007025CC">
        <w:rPr>
          <w:rFonts w:ascii="Times New Roman" w:hAnsi="Times New Roman"/>
          <w:color w:val="000000"/>
          <w:sz w:val="28"/>
          <w:lang w:val="ru-RU"/>
        </w:rPr>
        <w:t>знание истории развития представлений о физическом развитии и воспитании человека в российской культурно-педагогической традиции;</w:t>
      </w:r>
    </w:p>
    <w:p w:rsidR="00DE30E5" w:rsidRPr="007025CC" w:rsidRDefault="00DE30E5" w:rsidP="00DE30E5">
      <w:pPr>
        <w:spacing w:after="0" w:line="257" w:lineRule="auto"/>
        <w:ind w:firstLine="600"/>
        <w:jc w:val="both"/>
        <w:rPr>
          <w:lang w:val="ru-RU"/>
        </w:rPr>
      </w:pPr>
      <w:r w:rsidRPr="007025CC">
        <w:rPr>
          <w:rFonts w:ascii="Times New Roman" w:hAnsi="Times New Roman"/>
          <w:color w:val="000000"/>
          <w:sz w:val="28"/>
          <w:lang w:val="ru-RU"/>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rsidR="00DE30E5" w:rsidRPr="007025CC" w:rsidRDefault="00DE30E5" w:rsidP="00DE30E5">
      <w:pPr>
        <w:spacing w:after="0" w:line="264" w:lineRule="auto"/>
        <w:ind w:firstLine="600"/>
        <w:jc w:val="both"/>
        <w:rPr>
          <w:lang w:val="ru-RU"/>
        </w:rPr>
      </w:pPr>
      <w:r w:rsidRPr="007025CC">
        <w:rPr>
          <w:rFonts w:ascii="Times New Roman" w:hAnsi="Times New Roman"/>
          <w:color w:val="000000"/>
          <w:sz w:val="28"/>
          <w:lang w:val="ru-RU"/>
        </w:rPr>
        <w:lastRenderedPageBreak/>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rsidR="00DE30E5" w:rsidRPr="007025CC" w:rsidRDefault="00DE30E5" w:rsidP="00DE30E5">
      <w:pPr>
        <w:spacing w:after="0" w:line="264" w:lineRule="auto"/>
        <w:ind w:firstLine="600"/>
        <w:jc w:val="both"/>
        <w:rPr>
          <w:lang w:val="ru-RU"/>
        </w:rPr>
      </w:pPr>
      <w:r w:rsidRPr="007025CC">
        <w:rPr>
          <w:rFonts w:ascii="Times New Roman" w:hAnsi="Times New Roman"/>
          <w:color w:val="000000"/>
          <w:sz w:val="28"/>
          <w:lang w:val="ru-RU"/>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DE30E5" w:rsidRPr="007025CC" w:rsidRDefault="00DE30E5" w:rsidP="00DE30E5">
      <w:pPr>
        <w:spacing w:after="0" w:line="264" w:lineRule="auto"/>
        <w:ind w:left="120"/>
        <w:jc w:val="both"/>
        <w:rPr>
          <w:lang w:val="ru-RU"/>
        </w:rPr>
      </w:pPr>
      <w:r w:rsidRPr="007025CC">
        <w:rPr>
          <w:rFonts w:ascii="Times New Roman" w:hAnsi="Times New Roman"/>
          <w:b/>
          <w:color w:val="000000"/>
          <w:sz w:val="28"/>
          <w:lang w:val="ru-RU"/>
        </w:rPr>
        <w:t>4) формирование культуры здоровья:</w:t>
      </w:r>
    </w:p>
    <w:p w:rsidR="00DE30E5" w:rsidRPr="007025CC" w:rsidRDefault="00DE30E5" w:rsidP="00DE30E5">
      <w:pPr>
        <w:spacing w:after="0" w:line="264" w:lineRule="auto"/>
        <w:ind w:firstLine="600"/>
        <w:jc w:val="both"/>
        <w:rPr>
          <w:lang w:val="ru-RU"/>
        </w:rPr>
      </w:pPr>
      <w:r w:rsidRPr="007025CC">
        <w:rPr>
          <w:rFonts w:ascii="Times New Roman" w:hAnsi="Times New Roman"/>
          <w:color w:val="000000"/>
          <w:sz w:val="28"/>
          <w:lang w:val="ru-RU"/>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rsidR="00DE30E5" w:rsidRPr="007025CC" w:rsidRDefault="00DE30E5" w:rsidP="00DE30E5">
      <w:pPr>
        <w:spacing w:after="0" w:line="264" w:lineRule="auto"/>
        <w:ind w:left="120"/>
        <w:jc w:val="both"/>
        <w:rPr>
          <w:lang w:val="ru-RU"/>
        </w:rPr>
      </w:pPr>
      <w:r w:rsidRPr="007025CC">
        <w:rPr>
          <w:rFonts w:ascii="Times New Roman" w:hAnsi="Times New Roman"/>
          <w:b/>
          <w:color w:val="000000"/>
          <w:sz w:val="28"/>
          <w:lang w:val="ru-RU"/>
        </w:rPr>
        <w:t>5) экологическое воспитание:</w:t>
      </w:r>
    </w:p>
    <w:p w:rsidR="00DE30E5" w:rsidRPr="007025CC" w:rsidRDefault="00DE30E5" w:rsidP="00DE30E5">
      <w:pPr>
        <w:spacing w:after="0" w:line="264" w:lineRule="auto"/>
        <w:ind w:firstLine="600"/>
        <w:jc w:val="both"/>
        <w:rPr>
          <w:lang w:val="ru-RU"/>
        </w:rPr>
      </w:pPr>
      <w:r w:rsidRPr="007025CC">
        <w:rPr>
          <w:rFonts w:ascii="Times New Roman" w:hAnsi="Times New Roman"/>
          <w:color w:val="000000"/>
          <w:sz w:val="28"/>
          <w:lang w:val="ru-RU"/>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DE30E5" w:rsidRPr="007025CC" w:rsidRDefault="00DE30E5" w:rsidP="00DE30E5">
      <w:pPr>
        <w:spacing w:after="0" w:line="264" w:lineRule="auto"/>
        <w:ind w:firstLine="600"/>
        <w:jc w:val="both"/>
        <w:rPr>
          <w:lang w:val="ru-RU"/>
        </w:rPr>
      </w:pPr>
      <w:r w:rsidRPr="007025CC">
        <w:rPr>
          <w:rFonts w:ascii="Times New Roman" w:hAnsi="Times New Roman"/>
          <w:color w:val="000000"/>
          <w:sz w:val="28"/>
          <w:lang w:val="ru-RU"/>
        </w:rPr>
        <w:t>экологическое мышление, умение руководствоваться им в познавательной, коммуникативной и социальной практике.</w:t>
      </w:r>
      <w:bookmarkStart w:id="8" w:name="_Toc101876894"/>
      <w:bookmarkEnd w:id="8"/>
    </w:p>
    <w:p w:rsidR="00DE30E5" w:rsidRPr="007025CC" w:rsidRDefault="00DE30E5" w:rsidP="00DE30E5">
      <w:pPr>
        <w:spacing w:after="0" w:line="264" w:lineRule="auto"/>
        <w:ind w:left="120"/>
        <w:jc w:val="both"/>
        <w:rPr>
          <w:lang w:val="ru-RU"/>
        </w:rPr>
      </w:pPr>
    </w:p>
    <w:p w:rsidR="00DE30E5" w:rsidRPr="007025CC" w:rsidRDefault="00DE30E5" w:rsidP="00DE30E5">
      <w:pPr>
        <w:spacing w:after="0" w:line="264" w:lineRule="auto"/>
        <w:ind w:left="120"/>
        <w:jc w:val="both"/>
        <w:rPr>
          <w:lang w:val="ru-RU"/>
        </w:rPr>
      </w:pPr>
      <w:r w:rsidRPr="007025CC">
        <w:rPr>
          <w:rFonts w:ascii="Times New Roman" w:hAnsi="Times New Roman"/>
          <w:b/>
          <w:color w:val="000000"/>
          <w:sz w:val="28"/>
          <w:lang w:val="ru-RU"/>
        </w:rPr>
        <w:t>МЕТАПРЕДМЕТНЫЕ РЕЗУЛЬТАТЫ</w:t>
      </w:r>
    </w:p>
    <w:p w:rsidR="00DE30E5" w:rsidRPr="007025CC" w:rsidRDefault="00DE30E5" w:rsidP="00DE30E5">
      <w:pPr>
        <w:spacing w:after="0" w:line="264" w:lineRule="auto"/>
        <w:ind w:firstLine="600"/>
        <w:jc w:val="both"/>
        <w:rPr>
          <w:lang w:val="ru-RU"/>
        </w:rPr>
      </w:pPr>
      <w:r w:rsidRPr="007025CC">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E30E5" w:rsidRPr="007025CC" w:rsidRDefault="00DE30E5" w:rsidP="00DE30E5">
      <w:pPr>
        <w:spacing w:after="0" w:line="264" w:lineRule="auto"/>
        <w:ind w:left="120"/>
        <w:jc w:val="both"/>
        <w:rPr>
          <w:lang w:val="ru-RU"/>
        </w:rPr>
      </w:pPr>
      <w:r w:rsidRPr="007025CC">
        <w:rPr>
          <w:rFonts w:ascii="Times New Roman" w:hAnsi="Times New Roman"/>
          <w:b/>
          <w:color w:val="000000"/>
          <w:sz w:val="28"/>
          <w:lang w:val="ru-RU"/>
        </w:rPr>
        <w:t>Познавательные универсальные учебные действия</w:t>
      </w:r>
    </w:p>
    <w:p w:rsidR="00DE30E5" w:rsidRPr="007025CC" w:rsidRDefault="00DE30E5" w:rsidP="00DE30E5">
      <w:pPr>
        <w:spacing w:after="0" w:line="264" w:lineRule="auto"/>
        <w:ind w:left="120"/>
        <w:jc w:val="both"/>
        <w:rPr>
          <w:lang w:val="ru-RU"/>
        </w:rPr>
      </w:pPr>
      <w:r w:rsidRPr="007025CC">
        <w:rPr>
          <w:rFonts w:ascii="Times New Roman" w:hAnsi="Times New Roman"/>
          <w:b/>
          <w:color w:val="000000"/>
          <w:sz w:val="28"/>
          <w:lang w:val="ru-RU"/>
        </w:rPr>
        <w:t>Базовые логические и исследовательские действия, работа с информацией:</w:t>
      </w:r>
    </w:p>
    <w:p w:rsidR="00DE30E5" w:rsidRPr="007025CC" w:rsidRDefault="00DE30E5" w:rsidP="00DE30E5">
      <w:pPr>
        <w:spacing w:after="0" w:line="264" w:lineRule="auto"/>
        <w:ind w:firstLine="600"/>
        <w:jc w:val="both"/>
        <w:rPr>
          <w:lang w:val="ru-RU"/>
        </w:rPr>
      </w:pPr>
      <w:r w:rsidRPr="007025CC">
        <w:rPr>
          <w:rFonts w:ascii="Times New Roman" w:hAnsi="Times New Roman"/>
          <w:color w:val="000000"/>
          <w:sz w:val="28"/>
          <w:lang w:val="ru-RU"/>
        </w:rPr>
        <w:t xml:space="preserve">ориентироваться в терминах и понятиях, используемых в физической культуре (в пределах </w:t>
      </w:r>
      <w:proofErr w:type="gramStart"/>
      <w:r w:rsidRPr="007025CC">
        <w:rPr>
          <w:rFonts w:ascii="Times New Roman" w:hAnsi="Times New Roman"/>
          <w:color w:val="000000"/>
          <w:sz w:val="28"/>
          <w:lang w:val="ru-RU"/>
        </w:rPr>
        <w:t>изученного</w:t>
      </w:r>
      <w:proofErr w:type="gramEnd"/>
      <w:r w:rsidRPr="007025CC">
        <w:rPr>
          <w:rFonts w:ascii="Times New Roman" w:hAnsi="Times New Roman"/>
          <w:color w:val="000000"/>
          <w:sz w:val="28"/>
          <w:lang w:val="ru-RU"/>
        </w:rPr>
        <w:t>), применять изученную терминологию в своих устных и письменных высказываниях;</w:t>
      </w:r>
    </w:p>
    <w:p w:rsidR="00DE30E5" w:rsidRPr="007025CC" w:rsidRDefault="00DE30E5" w:rsidP="00DE30E5">
      <w:pPr>
        <w:spacing w:after="0" w:line="264" w:lineRule="auto"/>
        <w:ind w:firstLine="600"/>
        <w:jc w:val="both"/>
        <w:rPr>
          <w:lang w:val="ru-RU"/>
        </w:rPr>
      </w:pPr>
      <w:r w:rsidRPr="007025CC">
        <w:rPr>
          <w:rFonts w:ascii="Times New Roman" w:hAnsi="Times New Roman"/>
          <w:color w:val="000000"/>
          <w:sz w:val="28"/>
          <w:lang w:val="ru-RU"/>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rsidR="00DE30E5" w:rsidRPr="007025CC" w:rsidRDefault="00DE30E5" w:rsidP="00DE30E5">
      <w:pPr>
        <w:spacing w:after="0" w:line="264" w:lineRule="auto"/>
        <w:ind w:firstLine="600"/>
        <w:jc w:val="both"/>
        <w:rPr>
          <w:lang w:val="ru-RU"/>
        </w:rPr>
      </w:pPr>
      <w:r w:rsidRPr="007025CC">
        <w:rPr>
          <w:rFonts w:ascii="Times New Roman" w:hAnsi="Times New Roman"/>
          <w:color w:val="000000"/>
          <w:sz w:val="28"/>
          <w:lang w:val="ru-RU"/>
        </w:rPr>
        <w:t>моделировать правила безопасного поведения при освоении физических упражнений, плавании;</w:t>
      </w:r>
    </w:p>
    <w:p w:rsidR="00DE30E5" w:rsidRPr="007025CC" w:rsidRDefault="00DE30E5" w:rsidP="00DE30E5">
      <w:pPr>
        <w:spacing w:after="0" w:line="264" w:lineRule="auto"/>
        <w:ind w:firstLine="600"/>
        <w:jc w:val="both"/>
        <w:rPr>
          <w:lang w:val="ru-RU"/>
        </w:rPr>
      </w:pPr>
      <w:r w:rsidRPr="007025CC">
        <w:rPr>
          <w:rFonts w:ascii="Times New Roman" w:hAnsi="Times New Roman"/>
          <w:color w:val="000000"/>
          <w:sz w:val="28"/>
          <w:lang w:val="ru-RU"/>
        </w:rPr>
        <w:lastRenderedPageBreak/>
        <w:t>устанавливать связь между физическими упражнениями и их влиянием на развитие физических качеств;</w:t>
      </w:r>
    </w:p>
    <w:p w:rsidR="00DE30E5" w:rsidRPr="007025CC" w:rsidRDefault="00DE30E5" w:rsidP="00DE30E5">
      <w:pPr>
        <w:spacing w:after="0" w:line="252" w:lineRule="auto"/>
        <w:ind w:firstLine="600"/>
        <w:jc w:val="both"/>
        <w:rPr>
          <w:lang w:val="ru-RU"/>
        </w:rPr>
      </w:pPr>
      <w:r w:rsidRPr="007025CC">
        <w:rPr>
          <w:rFonts w:ascii="Times New Roman" w:hAnsi="Times New Roman"/>
          <w:color w:val="000000"/>
          <w:sz w:val="28"/>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rsidR="00DE30E5" w:rsidRPr="007025CC" w:rsidRDefault="00DE30E5" w:rsidP="00DE30E5">
      <w:pPr>
        <w:spacing w:after="0" w:line="252" w:lineRule="auto"/>
        <w:ind w:firstLine="600"/>
        <w:jc w:val="both"/>
        <w:rPr>
          <w:lang w:val="ru-RU"/>
        </w:rPr>
      </w:pPr>
      <w:r w:rsidRPr="007025CC">
        <w:rPr>
          <w:rFonts w:ascii="Times New Roman" w:hAnsi="Times New Roman"/>
          <w:color w:val="000000"/>
          <w:sz w:val="28"/>
          <w:lang w:val="ru-RU"/>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DE30E5" w:rsidRPr="007025CC" w:rsidRDefault="00DE30E5" w:rsidP="00DE30E5">
      <w:pPr>
        <w:spacing w:after="0" w:line="252" w:lineRule="auto"/>
        <w:ind w:firstLine="600"/>
        <w:jc w:val="both"/>
        <w:rPr>
          <w:lang w:val="ru-RU"/>
        </w:rPr>
      </w:pPr>
      <w:r w:rsidRPr="007025CC">
        <w:rPr>
          <w:rFonts w:ascii="Times New Roman" w:hAnsi="Times New Roman"/>
          <w:color w:val="000000"/>
          <w:sz w:val="28"/>
          <w:lang w:val="ru-RU"/>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DE30E5" w:rsidRPr="007025CC" w:rsidRDefault="00DE30E5" w:rsidP="00DE30E5">
      <w:pPr>
        <w:spacing w:after="0" w:line="252" w:lineRule="auto"/>
        <w:ind w:firstLine="600"/>
        <w:jc w:val="both"/>
        <w:rPr>
          <w:lang w:val="ru-RU"/>
        </w:rPr>
      </w:pPr>
      <w:r w:rsidRPr="007025CC">
        <w:rPr>
          <w:rFonts w:ascii="Times New Roman" w:hAnsi="Times New Roman"/>
          <w:color w:val="000000"/>
          <w:sz w:val="28"/>
          <w:lang w:val="ru-RU"/>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rsidR="00DE30E5" w:rsidRPr="007025CC" w:rsidRDefault="00DE30E5" w:rsidP="00DE30E5">
      <w:pPr>
        <w:spacing w:after="0" w:line="252" w:lineRule="auto"/>
        <w:ind w:firstLine="600"/>
        <w:jc w:val="both"/>
        <w:rPr>
          <w:lang w:val="ru-RU"/>
        </w:rPr>
      </w:pPr>
      <w:r w:rsidRPr="007025CC">
        <w:rPr>
          <w:rFonts w:ascii="Times New Roman" w:hAnsi="Times New Roman"/>
          <w:color w:val="000000"/>
          <w:sz w:val="28"/>
          <w:lang w:val="ru-RU"/>
        </w:rPr>
        <w:t xml:space="preserve">овладевать базовыми предметными и </w:t>
      </w:r>
      <w:proofErr w:type="spellStart"/>
      <w:r w:rsidRPr="007025CC">
        <w:rPr>
          <w:rFonts w:ascii="Times New Roman" w:hAnsi="Times New Roman"/>
          <w:color w:val="000000"/>
          <w:sz w:val="28"/>
          <w:lang w:val="ru-RU"/>
        </w:rPr>
        <w:t>межпредметными</w:t>
      </w:r>
      <w:proofErr w:type="spellEnd"/>
      <w:r w:rsidRPr="007025CC">
        <w:rPr>
          <w:rFonts w:ascii="Times New Roman" w:hAnsi="Times New Roman"/>
          <w:color w:val="000000"/>
          <w:sz w:val="28"/>
          <w:lang w:val="ru-RU"/>
        </w:rPr>
        <w:t xml:space="preserve">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rsidR="00DE30E5" w:rsidRPr="007025CC" w:rsidRDefault="00DE30E5" w:rsidP="00DE30E5">
      <w:pPr>
        <w:spacing w:after="0" w:line="252" w:lineRule="auto"/>
        <w:ind w:firstLine="600"/>
        <w:jc w:val="both"/>
        <w:rPr>
          <w:lang w:val="ru-RU"/>
        </w:rPr>
      </w:pPr>
      <w:r w:rsidRPr="007025CC">
        <w:rPr>
          <w:rFonts w:ascii="Times New Roman" w:hAnsi="Times New Roman"/>
          <w:color w:val="000000"/>
          <w:sz w:val="28"/>
          <w:lang w:val="ru-RU"/>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rsidR="00DE30E5" w:rsidRPr="007025CC" w:rsidRDefault="00DE30E5" w:rsidP="00DE30E5">
      <w:pPr>
        <w:spacing w:after="0" w:line="252" w:lineRule="auto"/>
        <w:ind w:firstLine="600"/>
        <w:jc w:val="both"/>
        <w:rPr>
          <w:lang w:val="ru-RU"/>
        </w:rPr>
      </w:pPr>
      <w:r w:rsidRPr="007025CC">
        <w:rPr>
          <w:rFonts w:ascii="Times New Roman" w:hAnsi="Times New Roman"/>
          <w:color w:val="000000"/>
          <w:sz w:val="28"/>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rsidR="00DE30E5" w:rsidRPr="007025CC" w:rsidRDefault="00DE30E5" w:rsidP="00DE30E5">
      <w:pPr>
        <w:spacing w:after="0" w:line="252" w:lineRule="auto"/>
        <w:ind w:left="120"/>
        <w:jc w:val="both"/>
        <w:rPr>
          <w:lang w:val="ru-RU"/>
        </w:rPr>
      </w:pPr>
    </w:p>
    <w:p w:rsidR="00DE30E5" w:rsidRPr="007025CC" w:rsidRDefault="00DE30E5" w:rsidP="00DE30E5">
      <w:pPr>
        <w:spacing w:after="0" w:line="252" w:lineRule="auto"/>
        <w:ind w:left="120"/>
        <w:jc w:val="both"/>
        <w:rPr>
          <w:lang w:val="ru-RU"/>
        </w:rPr>
      </w:pPr>
      <w:r w:rsidRPr="007025CC">
        <w:rPr>
          <w:rFonts w:ascii="Times New Roman" w:hAnsi="Times New Roman"/>
          <w:b/>
          <w:color w:val="000000"/>
          <w:sz w:val="28"/>
          <w:lang w:val="ru-RU"/>
        </w:rPr>
        <w:t>Коммуникативные универсальные учебные действия</w:t>
      </w:r>
    </w:p>
    <w:p w:rsidR="00DE30E5" w:rsidRPr="007025CC" w:rsidRDefault="00DE30E5" w:rsidP="00DE30E5">
      <w:pPr>
        <w:spacing w:after="0" w:line="252" w:lineRule="auto"/>
        <w:ind w:left="120"/>
        <w:jc w:val="both"/>
        <w:rPr>
          <w:lang w:val="ru-RU"/>
        </w:rPr>
      </w:pPr>
      <w:r w:rsidRPr="007025CC">
        <w:rPr>
          <w:rFonts w:ascii="Times New Roman" w:hAnsi="Times New Roman"/>
          <w:b/>
          <w:color w:val="000000"/>
          <w:sz w:val="28"/>
          <w:lang w:val="ru-RU"/>
        </w:rPr>
        <w:t>Общение:</w:t>
      </w:r>
    </w:p>
    <w:p w:rsidR="00DE30E5" w:rsidRPr="007025CC" w:rsidRDefault="00DE30E5" w:rsidP="00DE30E5">
      <w:pPr>
        <w:spacing w:after="0" w:line="252" w:lineRule="auto"/>
        <w:ind w:firstLine="600"/>
        <w:jc w:val="both"/>
        <w:rPr>
          <w:lang w:val="ru-RU"/>
        </w:rPr>
      </w:pPr>
      <w:r w:rsidRPr="007025CC">
        <w:rPr>
          <w:rFonts w:ascii="Times New Roman" w:hAnsi="Times New Roman"/>
          <w:color w:val="000000"/>
          <w:sz w:val="28"/>
          <w:lang w:val="ru-RU"/>
        </w:rPr>
        <w:t xml:space="preserve">вступать в диалог, задавать собеседнику вопросы, использовать реплики-уточнения и дополнения, формулировать собственное мнение и идеи, </w:t>
      </w:r>
      <w:proofErr w:type="spellStart"/>
      <w:r w:rsidRPr="007025CC">
        <w:rPr>
          <w:rFonts w:ascii="Times New Roman" w:hAnsi="Times New Roman"/>
          <w:color w:val="000000"/>
          <w:sz w:val="28"/>
          <w:lang w:val="ru-RU"/>
        </w:rPr>
        <w:t>аргументированно</w:t>
      </w:r>
      <w:proofErr w:type="spellEnd"/>
      <w:r w:rsidRPr="007025CC">
        <w:rPr>
          <w:rFonts w:ascii="Times New Roman" w:hAnsi="Times New Roman"/>
          <w:color w:val="000000"/>
          <w:sz w:val="28"/>
          <w:lang w:val="ru-RU"/>
        </w:rPr>
        <w:t xml:space="preserve"> их излагать, выслушивать разные мнения, учитывать их в диалоге;</w:t>
      </w:r>
    </w:p>
    <w:p w:rsidR="00DE30E5" w:rsidRPr="007025CC" w:rsidRDefault="00DE30E5" w:rsidP="00DE30E5">
      <w:pPr>
        <w:spacing w:after="0" w:line="252" w:lineRule="auto"/>
        <w:ind w:firstLine="600"/>
        <w:jc w:val="both"/>
        <w:rPr>
          <w:lang w:val="ru-RU"/>
        </w:rPr>
      </w:pPr>
      <w:r w:rsidRPr="007025CC">
        <w:rPr>
          <w:rFonts w:ascii="Times New Roman" w:hAnsi="Times New Roman"/>
          <w:color w:val="000000"/>
          <w:sz w:val="28"/>
          <w:lang w:val="ru-RU"/>
        </w:rPr>
        <w:t>описывать влияние физической культуры на здоровье и эмоциональное благополучие человека;</w:t>
      </w:r>
    </w:p>
    <w:p w:rsidR="00DE30E5" w:rsidRPr="007025CC" w:rsidRDefault="00DE30E5" w:rsidP="00DE30E5">
      <w:pPr>
        <w:spacing w:after="0" w:line="252" w:lineRule="auto"/>
        <w:ind w:firstLine="600"/>
        <w:jc w:val="both"/>
        <w:rPr>
          <w:lang w:val="ru-RU"/>
        </w:rPr>
      </w:pPr>
      <w:r w:rsidRPr="007025CC">
        <w:rPr>
          <w:rFonts w:ascii="Times New Roman" w:hAnsi="Times New Roman"/>
          <w:color w:val="000000"/>
          <w:sz w:val="28"/>
          <w:lang w:val="ru-RU"/>
        </w:rPr>
        <w:lastRenderedPageBreak/>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DE30E5" w:rsidRPr="007025CC" w:rsidRDefault="00DE30E5" w:rsidP="00DE30E5">
      <w:pPr>
        <w:spacing w:after="0" w:line="257" w:lineRule="auto"/>
        <w:ind w:firstLine="600"/>
        <w:jc w:val="both"/>
        <w:rPr>
          <w:lang w:val="ru-RU"/>
        </w:rPr>
      </w:pPr>
      <w:r w:rsidRPr="007025CC">
        <w:rPr>
          <w:rFonts w:ascii="Times New Roman" w:hAnsi="Times New Roman"/>
          <w:color w:val="000000"/>
          <w:sz w:val="28"/>
          <w:lang w:val="ru-RU"/>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DE30E5" w:rsidRPr="007025CC" w:rsidRDefault="00DE30E5" w:rsidP="00DE30E5">
      <w:pPr>
        <w:spacing w:after="0" w:line="257" w:lineRule="auto"/>
        <w:ind w:firstLine="600"/>
        <w:jc w:val="both"/>
        <w:rPr>
          <w:lang w:val="ru-RU"/>
        </w:rPr>
      </w:pPr>
      <w:r w:rsidRPr="007025CC">
        <w:rPr>
          <w:rFonts w:ascii="Times New Roman" w:hAnsi="Times New Roman"/>
          <w:color w:val="000000"/>
          <w:sz w:val="28"/>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DE30E5" w:rsidRPr="007025CC" w:rsidRDefault="00DE30E5" w:rsidP="00DE30E5">
      <w:pPr>
        <w:spacing w:after="0" w:line="257" w:lineRule="auto"/>
        <w:ind w:firstLine="600"/>
        <w:jc w:val="both"/>
        <w:rPr>
          <w:lang w:val="ru-RU"/>
        </w:rPr>
      </w:pPr>
      <w:r w:rsidRPr="007025CC">
        <w:rPr>
          <w:rFonts w:ascii="Times New Roman" w:hAnsi="Times New Roman"/>
          <w:color w:val="000000"/>
          <w:sz w:val="28"/>
          <w:lang w:val="ru-RU"/>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rsidR="00DE30E5" w:rsidRPr="007025CC" w:rsidRDefault="00DE30E5" w:rsidP="00DE30E5">
      <w:pPr>
        <w:spacing w:after="0" w:line="257" w:lineRule="auto"/>
        <w:ind w:firstLine="600"/>
        <w:jc w:val="both"/>
        <w:rPr>
          <w:lang w:val="ru-RU"/>
        </w:rPr>
      </w:pPr>
      <w:r w:rsidRPr="007025CC">
        <w:rPr>
          <w:rFonts w:ascii="Times New Roman" w:hAnsi="Times New Roman"/>
          <w:color w:val="000000"/>
          <w:sz w:val="28"/>
          <w:lang w:val="ru-RU"/>
        </w:rPr>
        <w:t>конструктивно разрешать конфликты посредством учета интересов сторон и сотрудничества.</w:t>
      </w:r>
    </w:p>
    <w:p w:rsidR="00DE30E5" w:rsidRPr="007025CC" w:rsidRDefault="00DE30E5" w:rsidP="00DE30E5">
      <w:pPr>
        <w:spacing w:after="0" w:line="257" w:lineRule="auto"/>
        <w:ind w:left="120"/>
        <w:jc w:val="both"/>
        <w:rPr>
          <w:lang w:val="ru-RU"/>
        </w:rPr>
      </w:pPr>
    </w:p>
    <w:p w:rsidR="00DE30E5" w:rsidRPr="007025CC" w:rsidRDefault="00DE30E5" w:rsidP="00DE30E5">
      <w:pPr>
        <w:spacing w:after="0" w:line="257" w:lineRule="auto"/>
        <w:ind w:left="120"/>
        <w:jc w:val="both"/>
        <w:rPr>
          <w:lang w:val="ru-RU"/>
        </w:rPr>
      </w:pPr>
      <w:r w:rsidRPr="007025CC">
        <w:rPr>
          <w:rFonts w:ascii="Times New Roman" w:hAnsi="Times New Roman"/>
          <w:b/>
          <w:color w:val="000000"/>
          <w:sz w:val="28"/>
          <w:lang w:val="ru-RU"/>
        </w:rPr>
        <w:t>Регулятивные универсальные учебные действия</w:t>
      </w:r>
    </w:p>
    <w:p w:rsidR="00DE30E5" w:rsidRPr="007025CC" w:rsidRDefault="00DE30E5" w:rsidP="00DE30E5">
      <w:pPr>
        <w:spacing w:after="0" w:line="257" w:lineRule="auto"/>
        <w:ind w:left="120"/>
        <w:jc w:val="both"/>
        <w:rPr>
          <w:lang w:val="ru-RU"/>
        </w:rPr>
      </w:pPr>
      <w:r w:rsidRPr="007025CC">
        <w:rPr>
          <w:rFonts w:ascii="Times New Roman" w:hAnsi="Times New Roman"/>
          <w:b/>
          <w:color w:val="000000"/>
          <w:sz w:val="28"/>
          <w:lang w:val="ru-RU"/>
        </w:rPr>
        <w:t>Самоорганизация и самоконтроль:</w:t>
      </w:r>
    </w:p>
    <w:p w:rsidR="00DE30E5" w:rsidRPr="007025CC" w:rsidRDefault="00DE30E5" w:rsidP="00DE30E5">
      <w:pPr>
        <w:spacing w:after="0" w:line="257" w:lineRule="auto"/>
        <w:ind w:firstLine="600"/>
        <w:jc w:val="both"/>
        <w:rPr>
          <w:lang w:val="ru-RU"/>
        </w:rPr>
      </w:pPr>
      <w:r w:rsidRPr="007025CC">
        <w:rPr>
          <w:rFonts w:ascii="Times New Roman" w:hAnsi="Times New Roman"/>
          <w:color w:val="000000"/>
          <w:sz w:val="28"/>
          <w:lang w:val="ru-RU"/>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rsidR="00DE30E5" w:rsidRPr="007025CC" w:rsidRDefault="00DE30E5" w:rsidP="00DE30E5">
      <w:pPr>
        <w:spacing w:after="0" w:line="257" w:lineRule="auto"/>
        <w:ind w:firstLine="600"/>
        <w:jc w:val="both"/>
        <w:rPr>
          <w:lang w:val="ru-RU"/>
        </w:rPr>
      </w:pPr>
      <w:r w:rsidRPr="007025CC">
        <w:rPr>
          <w:rFonts w:ascii="Times New Roman" w:hAnsi="Times New Roman"/>
          <w:color w:val="000000"/>
          <w:sz w:val="28"/>
          <w:lang w:val="ru-RU"/>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rsidR="00DE30E5" w:rsidRPr="007025CC" w:rsidRDefault="00DE30E5" w:rsidP="00DE30E5">
      <w:pPr>
        <w:spacing w:after="0" w:line="257" w:lineRule="auto"/>
        <w:ind w:firstLine="600"/>
        <w:jc w:val="both"/>
        <w:rPr>
          <w:lang w:val="ru-RU"/>
        </w:rPr>
      </w:pPr>
      <w:r w:rsidRPr="007025CC">
        <w:rPr>
          <w:rFonts w:ascii="Times New Roman" w:hAnsi="Times New Roman"/>
          <w:color w:val="000000"/>
          <w:sz w:val="28"/>
          <w:lang w:val="ru-RU"/>
        </w:rPr>
        <w:t>предусматривать возникновение возможных ситуаций, опасных для здоровья и жизни;</w:t>
      </w:r>
    </w:p>
    <w:p w:rsidR="00DE30E5" w:rsidRPr="007025CC" w:rsidRDefault="00DE30E5" w:rsidP="00DE30E5">
      <w:pPr>
        <w:spacing w:after="0" w:line="257" w:lineRule="auto"/>
        <w:ind w:firstLine="600"/>
        <w:jc w:val="both"/>
        <w:rPr>
          <w:lang w:val="ru-RU"/>
        </w:rPr>
      </w:pPr>
      <w:r w:rsidRPr="007025CC">
        <w:rPr>
          <w:rFonts w:ascii="Times New Roman" w:hAnsi="Times New Roman"/>
          <w:color w:val="000000"/>
          <w:sz w:val="28"/>
          <w:lang w:val="ru-RU"/>
        </w:rPr>
        <w:t xml:space="preserve">проявлять </w:t>
      </w:r>
      <w:proofErr w:type="gramStart"/>
      <w:r w:rsidRPr="007025CC">
        <w:rPr>
          <w:rFonts w:ascii="Times New Roman" w:hAnsi="Times New Roman"/>
          <w:color w:val="000000"/>
          <w:sz w:val="28"/>
          <w:lang w:val="ru-RU"/>
        </w:rPr>
        <w:t>волевую</w:t>
      </w:r>
      <w:proofErr w:type="gramEnd"/>
      <w:r w:rsidRPr="007025CC">
        <w:rPr>
          <w:rFonts w:ascii="Times New Roman" w:hAnsi="Times New Roman"/>
          <w:color w:val="000000"/>
          <w:sz w:val="28"/>
          <w:lang w:val="ru-RU"/>
        </w:rPr>
        <w:t xml:space="preserve"> </w:t>
      </w:r>
      <w:proofErr w:type="spellStart"/>
      <w:r w:rsidRPr="007025CC">
        <w:rPr>
          <w:rFonts w:ascii="Times New Roman" w:hAnsi="Times New Roman"/>
          <w:color w:val="000000"/>
          <w:sz w:val="28"/>
          <w:lang w:val="ru-RU"/>
        </w:rPr>
        <w:t>саморегуляцию</w:t>
      </w:r>
      <w:proofErr w:type="spellEnd"/>
      <w:r w:rsidRPr="007025CC">
        <w:rPr>
          <w:rFonts w:ascii="Times New Roman" w:hAnsi="Times New Roman"/>
          <w:color w:val="000000"/>
          <w:sz w:val="28"/>
          <w:lang w:val="ru-RU"/>
        </w:rPr>
        <w:t xml:space="preserve">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rsidR="00DE30E5" w:rsidRPr="007025CC" w:rsidRDefault="00DE30E5" w:rsidP="00DE30E5">
      <w:pPr>
        <w:spacing w:after="0" w:line="257" w:lineRule="auto"/>
        <w:ind w:firstLine="600"/>
        <w:jc w:val="both"/>
        <w:rPr>
          <w:lang w:val="ru-RU"/>
        </w:rPr>
      </w:pPr>
      <w:r w:rsidRPr="007025CC">
        <w:rPr>
          <w:rFonts w:ascii="Times New Roman" w:hAnsi="Times New Roman"/>
          <w:color w:val="000000"/>
          <w:sz w:val="28"/>
          <w:lang w:val="ru-RU"/>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9" w:name="_Toc101876895"/>
      <w:bookmarkEnd w:id="9"/>
    </w:p>
    <w:p w:rsidR="007720FC" w:rsidRPr="000247DE" w:rsidRDefault="007720FC">
      <w:pPr>
        <w:spacing w:after="0" w:line="264" w:lineRule="auto"/>
        <w:ind w:left="120"/>
        <w:jc w:val="both"/>
        <w:rPr>
          <w:lang w:val="ru-RU"/>
        </w:rPr>
      </w:pPr>
    </w:p>
    <w:p w:rsidR="007720FC" w:rsidRPr="000247DE" w:rsidRDefault="003D5729">
      <w:pPr>
        <w:spacing w:after="0" w:line="264" w:lineRule="auto"/>
        <w:ind w:left="120"/>
        <w:jc w:val="both"/>
        <w:rPr>
          <w:lang w:val="ru-RU"/>
        </w:rPr>
      </w:pPr>
      <w:r w:rsidRPr="000247DE">
        <w:rPr>
          <w:rFonts w:ascii="Times New Roman" w:hAnsi="Times New Roman"/>
          <w:b/>
          <w:color w:val="000000"/>
          <w:sz w:val="28"/>
          <w:lang w:val="ru-RU"/>
        </w:rPr>
        <w:t>ПРЕДМЕТНЫЕ РЕЗУЛЬТАТЫ</w:t>
      </w:r>
    </w:p>
    <w:p w:rsidR="007720FC" w:rsidRPr="000247DE" w:rsidRDefault="007720FC">
      <w:pPr>
        <w:spacing w:after="0" w:line="264" w:lineRule="auto"/>
        <w:ind w:left="120"/>
        <w:jc w:val="both"/>
        <w:rPr>
          <w:lang w:val="ru-RU"/>
        </w:rPr>
      </w:pP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 xml:space="preserve">Предметные результаты изучения учебного предмета «Физическая культура» отражают опыт </w:t>
      </w:r>
      <w:proofErr w:type="gramStart"/>
      <w:r w:rsidRPr="000247DE">
        <w:rPr>
          <w:rFonts w:ascii="Times New Roman" w:hAnsi="Times New Roman"/>
          <w:color w:val="000000"/>
          <w:sz w:val="28"/>
          <w:lang w:val="ru-RU"/>
        </w:rPr>
        <w:t>обучающихся</w:t>
      </w:r>
      <w:proofErr w:type="gramEnd"/>
      <w:r w:rsidRPr="000247DE">
        <w:rPr>
          <w:rFonts w:ascii="Times New Roman" w:hAnsi="Times New Roman"/>
          <w:color w:val="000000"/>
          <w:sz w:val="28"/>
          <w:lang w:val="ru-RU"/>
        </w:rPr>
        <w:t xml:space="preserve"> в физкультурной деятельности.</w:t>
      </w:r>
    </w:p>
    <w:p w:rsidR="007720FC" w:rsidRPr="000247DE" w:rsidRDefault="003D5729">
      <w:pPr>
        <w:spacing w:after="0" w:line="264" w:lineRule="auto"/>
        <w:ind w:firstLine="600"/>
        <w:jc w:val="both"/>
        <w:rPr>
          <w:lang w:val="ru-RU"/>
        </w:rPr>
      </w:pPr>
      <w:proofErr w:type="gramStart"/>
      <w:r w:rsidRPr="000247DE">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программой по физической культуре, </w:t>
      </w:r>
      <w:r w:rsidRPr="000247DE">
        <w:rPr>
          <w:rFonts w:ascii="Times New Roman" w:hAnsi="Times New Roman"/>
          <w:color w:val="000000"/>
          <w:sz w:val="28"/>
          <w:lang w:val="ru-RU"/>
        </w:rPr>
        <w:lastRenderedPageBreak/>
        <w:t>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roofErr w:type="gramEnd"/>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В состав предметных результатов по освоению обязательного содержания включены физические упражнения:</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rsidR="007720FC" w:rsidRPr="000247DE" w:rsidRDefault="003D5729">
      <w:pPr>
        <w:spacing w:after="0" w:line="264" w:lineRule="auto"/>
        <w:ind w:firstLine="600"/>
        <w:jc w:val="both"/>
        <w:rPr>
          <w:lang w:val="ru-RU"/>
        </w:rPr>
      </w:pPr>
      <w:proofErr w:type="gramStart"/>
      <w:r w:rsidRPr="000247DE">
        <w:rPr>
          <w:rFonts w:ascii="Times New Roman" w:hAnsi="Times New Roman"/>
          <w:color w:val="000000"/>
          <w:sz w:val="28"/>
          <w:lang w:val="ru-RU"/>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roofErr w:type="gramEnd"/>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трёх трупп,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7720FC" w:rsidRPr="000247DE" w:rsidRDefault="003D5729">
      <w:pPr>
        <w:spacing w:after="0" w:line="264" w:lineRule="auto"/>
        <w:ind w:firstLine="600"/>
        <w:jc w:val="both"/>
        <w:rPr>
          <w:lang w:val="ru-RU"/>
        </w:rPr>
      </w:pPr>
      <w:r w:rsidRPr="000247DE">
        <w:rPr>
          <w:rFonts w:ascii="Times New Roman" w:hAnsi="Times New Roman"/>
          <w:color w:val="000000"/>
          <w:sz w:val="28"/>
          <w:lang w:val="ru-RU"/>
        </w:rPr>
        <w:t>Предметные результаты представлены по годам обучения и отражают сформированность у обучающихся определённых умений.</w:t>
      </w:r>
    </w:p>
    <w:p w:rsidR="007720FC" w:rsidRPr="000247DE" w:rsidRDefault="007720FC">
      <w:pPr>
        <w:spacing w:after="0" w:line="264" w:lineRule="auto"/>
        <w:ind w:left="120"/>
        <w:jc w:val="both"/>
        <w:rPr>
          <w:lang w:val="ru-RU"/>
        </w:rPr>
      </w:pPr>
    </w:p>
    <w:p w:rsidR="007720FC" w:rsidRPr="000247DE" w:rsidRDefault="007720FC">
      <w:pPr>
        <w:spacing w:after="0" w:line="264" w:lineRule="auto"/>
        <w:ind w:left="120"/>
        <w:jc w:val="both"/>
        <w:rPr>
          <w:lang w:val="ru-RU"/>
        </w:rPr>
      </w:pPr>
    </w:p>
    <w:p w:rsidR="00AA74BF" w:rsidRPr="00AA74BF" w:rsidRDefault="00AA74BF" w:rsidP="00AA74BF">
      <w:pPr>
        <w:spacing w:after="0" w:line="264" w:lineRule="auto"/>
        <w:ind w:left="120"/>
        <w:jc w:val="both"/>
        <w:rPr>
          <w:lang w:val="ru-RU"/>
        </w:rPr>
      </w:pPr>
      <w:r w:rsidRPr="00AA74BF">
        <w:rPr>
          <w:rFonts w:ascii="Times New Roman" w:hAnsi="Times New Roman"/>
          <w:color w:val="000000"/>
          <w:sz w:val="28"/>
          <w:lang w:val="ru-RU"/>
        </w:rPr>
        <w:t xml:space="preserve">К концу обучения </w:t>
      </w:r>
      <w:r w:rsidRPr="00AA74BF">
        <w:rPr>
          <w:rFonts w:ascii="Times New Roman" w:hAnsi="Times New Roman"/>
          <w:b/>
          <w:i/>
          <w:color w:val="000000"/>
          <w:sz w:val="28"/>
          <w:lang w:val="ru-RU"/>
        </w:rPr>
        <w:t>в 4 классе</w:t>
      </w:r>
      <w:r w:rsidRPr="00AA74BF">
        <w:rPr>
          <w:rFonts w:ascii="Times New Roman" w:hAnsi="Times New Roman"/>
          <w:color w:val="000000"/>
          <w:sz w:val="28"/>
          <w:lang w:val="ru-RU"/>
        </w:rPr>
        <w:t xml:space="preserve"> </w:t>
      </w:r>
      <w:proofErr w:type="gramStart"/>
      <w:r w:rsidRPr="00AA74BF">
        <w:rPr>
          <w:rFonts w:ascii="Times New Roman" w:hAnsi="Times New Roman"/>
          <w:color w:val="000000"/>
          <w:sz w:val="28"/>
          <w:lang w:val="ru-RU"/>
        </w:rPr>
        <w:t>обучающийся</w:t>
      </w:r>
      <w:proofErr w:type="gramEnd"/>
      <w:r w:rsidRPr="00AA74BF">
        <w:rPr>
          <w:rFonts w:ascii="Times New Roman" w:hAnsi="Times New Roman"/>
          <w:color w:val="000000"/>
          <w:sz w:val="28"/>
          <w:lang w:val="ru-RU"/>
        </w:rPr>
        <w:t xml:space="preserve"> достигнет следующих предметных результатов по отдельным темам программы по физической культуре:</w:t>
      </w:r>
    </w:p>
    <w:p w:rsidR="00AA74BF" w:rsidRPr="00AA74BF" w:rsidRDefault="00AA74BF" w:rsidP="00AA74BF">
      <w:pPr>
        <w:spacing w:after="0" w:line="264" w:lineRule="auto"/>
        <w:ind w:left="120"/>
        <w:jc w:val="both"/>
        <w:rPr>
          <w:lang w:val="ru-RU"/>
        </w:rPr>
      </w:pP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lastRenderedPageBreak/>
        <w:t>Знания о физической культуре:</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понимать и перечислять физические упражнения в классификации по преимущественной целевой направленности;</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формулировать основные задачи физической культуры, объяснять отличия задач физической культуры от задач спорта;</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характеризовать туристическую деятельность,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rsidR="00AA74BF" w:rsidRPr="00AA74BF" w:rsidRDefault="00AA74BF" w:rsidP="00AA74BF">
      <w:pPr>
        <w:spacing w:after="0" w:line="264" w:lineRule="auto"/>
        <w:ind w:firstLine="600"/>
        <w:jc w:val="both"/>
        <w:rPr>
          <w:lang w:val="ru-RU"/>
        </w:rPr>
      </w:pPr>
      <w:proofErr w:type="gramStart"/>
      <w:r w:rsidRPr="00AA74BF">
        <w:rPr>
          <w:rFonts w:ascii="Times New Roman" w:hAnsi="Times New Roman"/>
          <w:color w:val="000000"/>
          <w:sz w:val="28"/>
          <w:lang w:val="ru-RU"/>
        </w:rPr>
        <w:t>давать основные определения по организации строевых упражнений: строй, фланг, фронт, интервал, дистанция, направляющий, замыкающий, шеренга, колонна;</w:t>
      </w:r>
      <w:proofErr w:type="gramEnd"/>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знать строевые команды;</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определять ситуации, требующие применения правил предупреждения травматизма;</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определять состав спортивной одежды в зависимости от погодных условий и условий занятий;</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различать гимнастические упражнения по воздействию на развитие физических качеств (сила, быстрота, координация, гибкость).</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Способы физкультурной деятельности:</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составлять индивидуальный режим дня, вести дневник наблюдений за своим физическим развитием, в том числе оценивая своё состояние после закаливающих процедур;</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объяснять технику разученных гимнастических упражнений и специальных физических упражнений по виду спорта (по выбору);</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общаться и взаимодействовать в игровой деятельности;</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lastRenderedPageBreak/>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составлять, организовывать и проводить подвижные игры с элементами соревновательной деятельности.</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Физическое совершенствование</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Физкультурно-оздоровительная деятельность:</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 xml:space="preserve">осваивать универсальные умения </w:t>
      </w:r>
      <w:proofErr w:type="gramStart"/>
      <w:r w:rsidRPr="00AA74BF">
        <w:rPr>
          <w:rFonts w:ascii="Times New Roman" w:hAnsi="Times New Roman"/>
          <w:color w:val="000000"/>
          <w:sz w:val="28"/>
          <w:lang w:val="ru-RU"/>
        </w:rPr>
        <w:t>по контролю за величиной физической нагрузки при выполнении упражнений на развитие физических качеств по частоте</w:t>
      </w:r>
      <w:proofErr w:type="gramEnd"/>
      <w:r w:rsidRPr="00AA74BF">
        <w:rPr>
          <w:rFonts w:ascii="Times New Roman" w:hAnsi="Times New Roman"/>
          <w:color w:val="000000"/>
          <w:sz w:val="28"/>
          <w:lang w:val="ru-RU"/>
        </w:rPr>
        <w:t xml:space="preserve"> сердечных сокращений;</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 (в движении, лёжа, сидя, стоя);</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принимать на себя ответственность за результаты эффективного развития собственных физических качеств.</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Спортивно-оздоровительная деятельность:</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осваивать и показывать универсальные умения при выполнении организующих упражнений;</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осваивать технику выполнения спортивных упражнений;</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осваивать универсальные умения по взаимодействию в парах и группах при разучивании специальных физических упражнений;</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выявлять характерные ошибки при выполнении гимнастических упражнений и техники плавания;</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различать, выполнять и озвучивать строевые команды;</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осваивать универсальные умения по взаимодействию в группах при разучивании и выполнении физических упражнений;</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lastRenderedPageBreak/>
        <w:t>осваивать и демонстрировать технику различных стилей плавания (на выбор), выполнять плавание на скорость;</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описывать и демонстрировать правила соревновательной деятельности по виду спорта (на выбор);</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соблюдать правила техники безопасности при занятиях физической культурой и спортом;</w:t>
      </w:r>
    </w:p>
    <w:p w:rsidR="00AA74BF" w:rsidRPr="00AA74BF" w:rsidRDefault="00AA74BF" w:rsidP="00AA74BF">
      <w:pPr>
        <w:spacing w:after="0" w:line="264" w:lineRule="auto"/>
        <w:ind w:firstLine="600"/>
        <w:jc w:val="both"/>
        <w:rPr>
          <w:lang w:val="ru-RU"/>
        </w:rPr>
      </w:pPr>
      <w:proofErr w:type="gramStart"/>
      <w:r w:rsidRPr="00AA74BF">
        <w:rPr>
          <w:rFonts w:ascii="Times New Roman" w:hAnsi="Times New Roman"/>
          <w:color w:val="000000"/>
          <w:sz w:val="28"/>
          <w:lang w:val="ru-RU"/>
        </w:rPr>
        <w:t>демонстрировать технику удержания гимнастических предметов (мяч, скакалка) при передаче, броске, ловле, вращении, перекатах;</w:t>
      </w:r>
      <w:proofErr w:type="gramEnd"/>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демонстрировать технику выполнения равновесий, поворотов, прыжков толчком с одной ноги (попеременно), на месте и с разбега;</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осваивать технику выполнения акробатических упражнений (кувырок, колесо, шпагат/</w:t>
      </w:r>
      <w:proofErr w:type="spellStart"/>
      <w:r w:rsidRPr="00AA74BF">
        <w:rPr>
          <w:rFonts w:ascii="Times New Roman" w:hAnsi="Times New Roman"/>
          <w:color w:val="000000"/>
          <w:sz w:val="28"/>
          <w:lang w:val="ru-RU"/>
        </w:rPr>
        <w:t>полушпагат</w:t>
      </w:r>
      <w:proofErr w:type="spellEnd"/>
      <w:r w:rsidRPr="00AA74BF">
        <w:rPr>
          <w:rFonts w:ascii="Times New Roman" w:hAnsi="Times New Roman"/>
          <w:color w:val="000000"/>
          <w:sz w:val="28"/>
          <w:lang w:val="ru-RU"/>
        </w:rPr>
        <w:t>, мост из различных положений по выбору, стойка на руках);</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осваивать технику танцевальных шагов, выполняемых индивидуально, парами, в группах;</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моделировать комплексы упражнений общей гимнастики по видам разминки (общая, партерная, у опоры);</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осваивать универсальные умения в самостоятельной организации и проведении подвижных игр, игровых заданий, спортивных эстафет;</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осваивать универсальные умения управлять эмоциями в процессе учебной и игровой деятельности;</w:t>
      </w:r>
    </w:p>
    <w:p w:rsidR="00AA74BF" w:rsidRPr="00AA74BF" w:rsidRDefault="00AA74BF" w:rsidP="00AA74BF">
      <w:pPr>
        <w:spacing w:after="0" w:line="264" w:lineRule="auto"/>
        <w:ind w:firstLine="600"/>
        <w:jc w:val="both"/>
        <w:rPr>
          <w:lang w:val="ru-RU"/>
        </w:rPr>
      </w:pPr>
      <w:r w:rsidRPr="00AA74BF">
        <w:rPr>
          <w:rFonts w:ascii="Times New Roman" w:hAnsi="Times New Roman"/>
          <w:color w:val="000000"/>
          <w:sz w:val="28"/>
          <w:lang w:val="ru-RU"/>
        </w:rPr>
        <w:t>осваивать технические действия из спортивных игр.</w:t>
      </w:r>
    </w:p>
    <w:p w:rsidR="007720FC" w:rsidRPr="000247DE" w:rsidRDefault="007720FC">
      <w:pPr>
        <w:rPr>
          <w:lang w:val="ru-RU"/>
        </w:rPr>
        <w:sectPr w:rsidR="007720FC" w:rsidRPr="000247DE">
          <w:pgSz w:w="11906" w:h="16383"/>
          <w:pgMar w:top="1134" w:right="850" w:bottom="1134" w:left="1701" w:header="720" w:footer="720" w:gutter="0"/>
          <w:cols w:space="720"/>
        </w:sectPr>
      </w:pPr>
    </w:p>
    <w:p w:rsidR="007720FC" w:rsidRDefault="003D5729">
      <w:pPr>
        <w:spacing w:after="0"/>
        <w:ind w:left="120"/>
        <w:rPr>
          <w:rFonts w:ascii="Times New Roman" w:hAnsi="Times New Roman"/>
          <w:b/>
          <w:color w:val="000000"/>
          <w:sz w:val="28"/>
        </w:rPr>
      </w:pPr>
      <w:bookmarkStart w:id="10" w:name="block-30679205"/>
      <w:bookmarkEnd w:id="6"/>
      <w:r w:rsidRPr="000247D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A74BF" w:rsidRDefault="00AA74BF">
      <w:pPr>
        <w:spacing w:after="0"/>
        <w:ind w:left="120"/>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2"/>
        <w:gridCol w:w="4494"/>
        <w:gridCol w:w="1465"/>
        <w:gridCol w:w="1841"/>
        <w:gridCol w:w="1910"/>
        <w:gridCol w:w="3278"/>
      </w:tblGrid>
      <w:tr w:rsidR="00AA74BF" w:rsidTr="00AA74BF">
        <w:trPr>
          <w:trHeight w:val="144"/>
          <w:tblCellSpacing w:w="20" w:type="nil"/>
        </w:trPr>
        <w:tc>
          <w:tcPr>
            <w:tcW w:w="1041" w:type="dxa"/>
            <w:vMerge w:val="restart"/>
            <w:tcMar>
              <w:top w:w="50" w:type="dxa"/>
              <w:left w:w="100" w:type="dxa"/>
            </w:tcMar>
            <w:vAlign w:val="center"/>
          </w:tcPr>
          <w:p w:rsidR="00AA74BF" w:rsidRDefault="00AA74BF" w:rsidP="004971AB">
            <w:pPr>
              <w:spacing w:after="0"/>
              <w:ind w:left="135"/>
            </w:pPr>
            <w:r>
              <w:rPr>
                <w:rFonts w:ascii="Times New Roman" w:hAnsi="Times New Roman"/>
                <w:b/>
                <w:color w:val="000000"/>
                <w:sz w:val="24"/>
              </w:rPr>
              <w:t xml:space="preserve">№ п/п </w:t>
            </w:r>
          </w:p>
          <w:p w:rsidR="00AA74BF" w:rsidRDefault="00AA74BF" w:rsidP="004971AB">
            <w:pPr>
              <w:spacing w:after="0"/>
              <w:ind w:left="135"/>
            </w:pPr>
          </w:p>
        </w:tc>
        <w:tc>
          <w:tcPr>
            <w:tcW w:w="4488" w:type="dxa"/>
            <w:vMerge w:val="restart"/>
            <w:tcMar>
              <w:top w:w="50" w:type="dxa"/>
              <w:left w:w="100" w:type="dxa"/>
            </w:tcMar>
            <w:vAlign w:val="center"/>
          </w:tcPr>
          <w:p w:rsidR="00AA74BF" w:rsidRDefault="00AA74BF" w:rsidP="004971A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A74BF" w:rsidRDefault="00AA74BF" w:rsidP="004971AB">
            <w:pPr>
              <w:spacing w:after="0"/>
              <w:ind w:left="135"/>
            </w:pPr>
          </w:p>
        </w:tc>
        <w:tc>
          <w:tcPr>
            <w:tcW w:w="0" w:type="auto"/>
            <w:gridSpan w:val="3"/>
            <w:tcMar>
              <w:top w:w="50" w:type="dxa"/>
              <w:left w:w="100" w:type="dxa"/>
            </w:tcMar>
            <w:vAlign w:val="center"/>
          </w:tcPr>
          <w:p w:rsidR="00AA74BF" w:rsidRDefault="00AA74BF" w:rsidP="004971A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263" w:type="dxa"/>
            <w:vMerge w:val="restart"/>
            <w:tcMar>
              <w:top w:w="50" w:type="dxa"/>
              <w:left w:w="100" w:type="dxa"/>
            </w:tcMar>
            <w:vAlign w:val="center"/>
          </w:tcPr>
          <w:p w:rsidR="00AA74BF" w:rsidRDefault="00AA74BF" w:rsidP="004971A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A74BF" w:rsidRDefault="00AA74BF" w:rsidP="004971AB">
            <w:pPr>
              <w:spacing w:after="0"/>
              <w:ind w:left="135"/>
            </w:pPr>
          </w:p>
        </w:tc>
      </w:tr>
      <w:tr w:rsidR="00AA74BF" w:rsidTr="00AA74BF">
        <w:trPr>
          <w:trHeight w:val="144"/>
          <w:tblCellSpacing w:w="20" w:type="nil"/>
        </w:trPr>
        <w:tc>
          <w:tcPr>
            <w:tcW w:w="0" w:type="auto"/>
            <w:vMerge/>
            <w:tcBorders>
              <w:top w:val="nil"/>
            </w:tcBorders>
            <w:tcMar>
              <w:top w:w="50" w:type="dxa"/>
              <w:left w:w="100" w:type="dxa"/>
            </w:tcMar>
          </w:tcPr>
          <w:p w:rsidR="00AA74BF" w:rsidRDefault="00AA74BF" w:rsidP="004971AB"/>
        </w:tc>
        <w:tc>
          <w:tcPr>
            <w:tcW w:w="0" w:type="auto"/>
            <w:vMerge/>
            <w:tcBorders>
              <w:top w:val="nil"/>
            </w:tcBorders>
            <w:tcMar>
              <w:top w:w="50" w:type="dxa"/>
              <w:left w:w="100" w:type="dxa"/>
            </w:tcMar>
          </w:tcPr>
          <w:p w:rsidR="00AA74BF" w:rsidRDefault="00AA74BF" w:rsidP="004971AB"/>
        </w:tc>
        <w:tc>
          <w:tcPr>
            <w:tcW w:w="1497" w:type="dxa"/>
            <w:tcMar>
              <w:top w:w="50" w:type="dxa"/>
              <w:left w:w="100" w:type="dxa"/>
            </w:tcMar>
            <w:vAlign w:val="center"/>
          </w:tcPr>
          <w:p w:rsidR="00AA74BF" w:rsidRDefault="00AA74BF" w:rsidP="004971A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A74BF" w:rsidRDefault="00AA74BF" w:rsidP="004971AB">
            <w:pPr>
              <w:spacing w:after="0"/>
              <w:ind w:left="135"/>
            </w:pPr>
          </w:p>
        </w:tc>
        <w:tc>
          <w:tcPr>
            <w:tcW w:w="1841" w:type="dxa"/>
            <w:tcMar>
              <w:top w:w="50" w:type="dxa"/>
              <w:left w:w="100" w:type="dxa"/>
            </w:tcMar>
            <w:vAlign w:val="center"/>
          </w:tcPr>
          <w:p w:rsidR="00AA74BF" w:rsidRDefault="00AA74BF" w:rsidP="004971A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A74BF" w:rsidRDefault="00AA74BF" w:rsidP="004971AB">
            <w:pPr>
              <w:spacing w:after="0"/>
              <w:ind w:left="135"/>
            </w:pPr>
          </w:p>
        </w:tc>
        <w:tc>
          <w:tcPr>
            <w:tcW w:w="1910" w:type="dxa"/>
            <w:tcMar>
              <w:top w:w="50" w:type="dxa"/>
              <w:left w:w="100" w:type="dxa"/>
            </w:tcMar>
            <w:vAlign w:val="center"/>
          </w:tcPr>
          <w:p w:rsidR="00AA74BF" w:rsidRDefault="00AA74BF" w:rsidP="004971A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A74BF" w:rsidRDefault="00AA74BF" w:rsidP="004971AB">
            <w:pPr>
              <w:spacing w:after="0"/>
              <w:ind w:left="135"/>
            </w:pPr>
          </w:p>
        </w:tc>
        <w:tc>
          <w:tcPr>
            <w:tcW w:w="0" w:type="auto"/>
            <w:vMerge/>
            <w:tcBorders>
              <w:top w:val="nil"/>
            </w:tcBorders>
            <w:tcMar>
              <w:top w:w="50" w:type="dxa"/>
              <w:left w:w="100" w:type="dxa"/>
            </w:tcMar>
          </w:tcPr>
          <w:p w:rsidR="00AA74BF" w:rsidRDefault="00AA74BF" w:rsidP="004971AB"/>
        </w:tc>
      </w:tr>
      <w:tr w:rsidR="00AA74BF" w:rsidRPr="00744C11" w:rsidTr="004971AB">
        <w:trPr>
          <w:trHeight w:val="144"/>
          <w:tblCellSpacing w:w="20" w:type="nil"/>
        </w:trPr>
        <w:tc>
          <w:tcPr>
            <w:tcW w:w="0" w:type="auto"/>
            <w:gridSpan w:val="6"/>
            <w:tcMar>
              <w:top w:w="50" w:type="dxa"/>
              <w:left w:w="100" w:type="dxa"/>
            </w:tcMar>
            <w:vAlign w:val="center"/>
          </w:tcPr>
          <w:p w:rsidR="00AA74BF" w:rsidRPr="001A5C90" w:rsidRDefault="00AA74BF" w:rsidP="004971AB">
            <w:pPr>
              <w:spacing w:after="0"/>
              <w:ind w:left="135"/>
              <w:rPr>
                <w:lang w:val="ru-RU"/>
              </w:rPr>
            </w:pPr>
            <w:r w:rsidRPr="001A5C90">
              <w:rPr>
                <w:rFonts w:ascii="Times New Roman" w:hAnsi="Times New Roman"/>
                <w:b/>
                <w:color w:val="000000"/>
                <w:sz w:val="24"/>
                <w:lang w:val="ru-RU"/>
              </w:rPr>
              <w:t>Раздел 1.</w:t>
            </w:r>
            <w:r w:rsidRPr="001A5C90">
              <w:rPr>
                <w:rFonts w:ascii="Times New Roman" w:hAnsi="Times New Roman"/>
                <w:color w:val="000000"/>
                <w:sz w:val="24"/>
                <w:lang w:val="ru-RU"/>
              </w:rPr>
              <w:t xml:space="preserve"> </w:t>
            </w:r>
            <w:r w:rsidRPr="001A5C90">
              <w:rPr>
                <w:rFonts w:ascii="Times New Roman" w:hAnsi="Times New Roman"/>
                <w:b/>
                <w:color w:val="000000"/>
                <w:sz w:val="24"/>
                <w:lang w:val="ru-RU"/>
              </w:rPr>
              <w:t>Знания о физической культуре</w:t>
            </w:r>
          </w:p>
        </w:tc>
      </w:tr>
      <w:tr w:rsidR="00AA74BF" w:rsidTr="00AA74BF">
        <w:trPr>
          <w:trHeight w:val="144"/>
          <w:tblCellSpacing w:w="20" w:type="nil"/>
        </w:trPr>
        <w:tc>
          <w:tcPr>
            <w:tcW w:w="1041" w:type="dxa"/>
            <w:tcMar>
              <w:top w:w="50" w:type="dxa"/>
              <w:left w:w="100" w:type="dxa"/>
            </w:tcMar>
            <w:vAlign w:val="center"/>
          </w:tcPr>
          <w:p w:rsidR="00AA74BF" w:rsidRDefault="00AA74BF" w:rsidP="004971AB">
            <w:pPr>
              <w:spacing w:after="0"/>
            </w:pPr>
            <w:r>
              <w:rPr>
                <w:rFonts w:ascii="Times New Roman" w:hAnsi="Times New Roman"/>
                <w:color w:val="000000"/>
                <w:sz w:val="24"/>
              </w:rPr>
              <w:t>1.1</w:t>
            </w:r>
          </w:p>
        </w:tc>
        <w:tc>
          <w:tcPr>
            <w:tcW w:w="4488" w:type="dxa"/>
            <w:tcMar>
              <w:top w:w="50" w:type="dxa"/>
              <w:left w:w="100" w:type="dxa"/>
            </w:tcMar>
            <w:vAlign w:val="center"/>
          </w:tcPr>
          <w:p w:rsidR="00AA74BF" w:rsidRDefault="00AA74BF" w:rsidP="004971AB">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497" w:type="dxa"/>
            <w:tcMar>
              <w:top w:w="50" w:type="dxa"/>
              <w:left w:w="100" w:type="dxa"/>
            </w:tcMar>
            <w:vAlign w:val="center"/>
          </w:tcPr>
          <w:p w:rsidR="00AA74BF" w:rsidRDefault="00AA74BF" w:rsidP="004971AB">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AA74BF" w:rsidRDefault="00AA74BF" w:rsidP="004971AB">
            <w:pPr>
              <w:spacing w:after="0"/>
              <w:ind w:left="135"/>
              <w:jc w:val="center"/>
            </w:pPr>
          </w:p>
        </w:tc>
        <w:tc>
          <w:tcPr>
            <w:tcW w:w="1910" w:type="dxa"/>
            <w:tcMar>
              <w:top w:w="50" w:type="dxa"/>
              <w:left w:w="100" w:type="dxa"/>
            </w:tcMar>
            <w:vAlign w:val="center"/>
          </w:tcPr>
          <w:p w:rsidR="00AA74BF" w:rsidRDefault="00AA74BF" w:rsidP="004971AB">
            <w:pPr>
              <w:spacing w:after="0"/>
              <w:ind w:left="135"/>
              <w:jc w:val="center"/>
            </w:pPr>
          </w:p>
        </w:tc>
        <w:tc>
          <w:tcPr>
            <w:tcW w:w="3263" w:type="dxa"/>
            <w:tcMar>
              <w:top w:w="50" w:type="dxa"/>
              <w:left w:w="100" w:type="dxa"/>
            </w:tcMar>
            <w:vAlign w:val="center"/>
          </w:tcPr>
          <w:p w:rsidR="00AA74BF" w:rsidRDefault="00AA74BF" w:rsidP="004971AB">
            <w:pPr>
              <w:spacing w:after="0"/>
              <w:ind w:left="135"/>
            </w:pPr>
            <w:r w:rsidRPr="00AA74BF">
              <w:rPr>
                <w:rFonts w:ascii="Times New Roman" w:hAnsi="Times New Roman"/>
                <w:color w:val="000000"/>
                <w:sz w:val="24"/>
              </w:rPr>
              <w:t>https://resh.edu.ru/subject/9/4/</w:t>
            </w:r>
          </w:p>
        </w:tc>
      </w:tr>
      <w:tr w:rsidR="00AA74BF" w:rsidTr="00AA74BF">
        <w:trPr>
          <w:trHeight w:val="144"/>
          <w:tblCellSpacing w:w="20" w:type="nil"/>
        </w:trPr>
        <w:tc>
          <w:tcPr>
            <w:tcW w:w="0" w:type="auto"/>
            <w:gridSpan w:val="2"/>
            <w:tcMar>
              <w:top w:w="50" w:type="dxa"/>
              <w:left w:w="100" w:type="dxa"/>
            </w:tcMar>
            <w:vAlign w:val="center"/>
          </w:tcPr>
          <w:p w:rsidR="00AA74BF" w:rsidRDefault="00AA74BF" w:rsidP="004971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7" w:type="dxa"/>
            <w:tcMar>
              <w:top w:w="50" w:type="dxa"/>
              <w:left w:w="100" w:type="dxa"/>
            </w:tcMar>
            <w:vAlign w:val="center"/>
          </w:tcPr>
          <w:p w:rsidR="00AA74BF" w:rsidRDefault="00AA74BF" w:rsidP="004971A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A74BF" w:rsidRDefault="00AA74BF" w:rsidP="004971AB"/>
        </w:tc>
      </w:tr>
      <w:tr w:rsidR="00AA74BF" w:rsidTr="004971AB">
        <w:trPr>
          <w:trHeight w:val="144"/>
          <w:tblCellSpacing w:w="20" w:type="nil"/>
        </w:trPr>
        <w:tc>
          <w:tcPr>
            <w:tcW w:w="0" w:type="auto"/>
            <w:gridSpan w:val="6"/>
            <w:tcMar>
              <w:top w:w="50" w:type="dxa"/>
              <w:left w:w="100" w:type="dxa"/>
            </w:tcMar>
            <w:vAlign w:val="center"/>
          </w:tcPr>
          <w:p w:rsidR="00AA74BF" w:rsidRDefault="00AA74BF" w:rsidP="004971A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физкультурной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AA74BF" w:rsidTr="00AA74BF">
        <w:trPr>
          <w:trHeight w:val="144"/>
          <w:tblCellSpacing w:w="20" w:type="nil"/>
        </w:trPr>
        <w:tc>
          <w:tcPr>
            <w:tcW w:w="1041" w:type="dxa"/>
            <w:tcMar>
              <w:top w:w="50" w:type="dxa"/>
              <w:left w:w="100" w:type="dxa"/>
            </w:tcMar>
            <w:vAlign w:val="center"/>
          </w:tcPr>
          <w:p w:rsidR="00AA74BF" w:rsidRDefault="00AA74BF" w:rsidP="004971AB">
            <w:pPr>
              <w:spacing w:after="0"/>
            </w:pPr>
            <w:r>
              <w:rPr>
                <w:rFonts w:ascii="Times New Roman" w:hAnsi="Times New Roman"/>
                <w:color w:val="000000"/>
                <w:sz w:val="24"/>
              </w:rPr>
              <w:t>2.1</w:t>
            </w:r>
          </w:p>
        </w:tc>
        <w:tc>
          <w:tcPr>
            <w:tcW w:w="4488" w:type="dxa"/>
            <w:tcMar>
              <w:top w:w="50" w:type="dxa"/>
              <w:left w:w="100" w:type="dxa"/>
            </w:tcMar>
            <w:vAlign w:val="center"/>
          </w:tcPr>
          <w:p w:rsidR="00AA74BF" w:rsidRDefault="00AA74BF" w:rsidP="004971AB">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физкультурной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497" w:type="dxa"/>
            <w:tcMar>
              <w:top w:w="50" w:type="dxa"/>
              <w:left w:w="100" w:type="dxa"/>
            </w:tcMar>
            <w:vAlign w:val="center"/>
          </w:tcPr>
          <w:p w:rsidR="00AA74BF" w:rsidRDefault="00AA74BF" w:rsidP="004971AB">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AA74BF" w:rsidRDefault="00AA74BF" w:rsidP="004971AB">
            <w:pPr>
              <w:spacing w:after="0"/>
              <w:ind w:left="135"/>
              <w:jc w:val="center"/>
            </w:pPr>
          </w:p>
        </w:tc>
        <w:tc>
          <w:tcPr>
            <w:tcW w:w="1910" w:type="dxa"/>
            <w:tcMar>
              <w:top w:w="50" w:type="dxa"/>
              <w:left w:w="100" w:type="dxa"/>
            </w:tcMar>
            <w:vAlign w:val="center"/>
          </w:tcPr>
          <w:p w:rsidR="00AA74BF" w:rsidRDefault="00AA74BF" w:rsidP="004971AB">
            <w:pPr>
              <w:spacing w:after="0"/>
              <w:ind w:left="135"/>
              <w:jc w:val="center"/>
            </w:pPr>
          </w:p>
        </w:tc>
        <w:tc>
          <w:tcPr>
            <w:tcW w:w="3263" w:type="dxa"/>
            <w:tcMar>
              <w:top w:w="50" w:type="dxa"/>
              <w:left w:w="100" w:type="dxa"/>
            </w:tcMar>
            <w:vAlign w:val="center"/>
          </w:tcPr>
          <w:p w:rsidR="00AA74BF" w:rsidRDefault="00AA74BF" w:rsidP="004971AB">
            <w:pPr>
              <w:spacing w:after="0"/>
              <w:ind w:left="135"/>
            </w:pPr>
            <w:r w:rsidRPr="00AA74BF">
              <w:rPr>
                <w:rFonts w:ascii="Times New Roman" w:hAnsi="Times New Roman"/>
                <w:color w:val="000000"/>
                <w:sz w:val="24"/>
              </w:rPr>
              <w:t>https://resh.edu.ru/subject/9/4/</w:t>
            </w:r>
          </w:p>
        </w:tc>
      </w:tr>
      <w:tr w:rsidR="00AA74BF" w:rsidTr="00AA74BF">
        <w:trPr>
          <w:trHeight w:val="144"/>
          <w:tblCellSpacing w:w="20" w:type="nil"/>
        </w:trPr>
        <w:tc>
          <w:tcPr>
            <w:tcW w:w="0" w:type="auto"/>
            <w:gridSpan w:val="2"/>
            <w:tcMar>
              <w:top w:w="50" w:type="dxa"/>
              <w:left w:w="100" w:type="dxa"/>
            </w:tcMar>
            <w:vAlign w:val="center"/>
          </w:tcPr>
          <w:p w:rsidR="00AA74BF" w:rsidRDefault="00AA74BF" w:rsidP="004971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7" w:type="dxa"/>
            <w:tcMar>
              <w:top w:w="50" w:type="dxa"/>
              <w:left w:w="100" w:type="dxa"/>
            </w:tcMar>
            <w:vAlign w:val="center"/>
          </w:tcPr>
          <w:p w:rsidR="00AA74BF" w:rsidRDefault="00AA74BF" w:rsidP="004971AB">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AA74BF" w:rsidRDefault="00AA74BF" w:rsidP="004971AB"/>
        </w:tc>
      </w:tr>
      <w:tr w:rsidR="00AA74BF" w:rsidTr="004971AB">
        <w:trPr>
          <w:trHeight w:val="144"/>
          <w:tblCellSpacing w:w="20" w:type="nil"/>
        </w:trPr>
        <w:tc>
          <w:tcPr>
            <w:tcW w:w="0" w:type="auto"/>
            <w:gridSpan w:val="6"/>
            <w:tcMar>
              <w:top w:w="50" w:type="dxa"/>
              <w:left w:w="100" w:type="dxa"/>
            </w:tcMar>
            <w:vAlign w:val="center"/>
          </w:tcPr>
          <w:p w:rsidR="00AA74BF" w:rsidRDefault="00AA74BF" w:rsidP="004971AB">
            <w:pPr>
              <w:spacing w:after="0"/>
              <w:ind w:left="135"/>
            </w:pPr>
            <w:r>
              <w:rPr>
                <w:rFonts w:ascii="Times New Roman" w:hAnsi="Times New Roman"/>
                <w:b/>
                <w:color w:val="000000"/>
                <w:sz w:val="24"/>
              </w:rPr>
              <w:t>ФИЗИЧЕСКОЕ СОВЕРШЕНСТВОВАНИЕ</w:t>
            </w:r>
          </w:p>
        </w:tc>
      </w:tr>
      <w:tr w:rsidR="00AA74BF" w:rsidTr="004971AB">
        <w:trPr>
          <w:trHeight w:val="144"/>
          <w:tblCellSpacing w:w="20" w:type="nil"/>
        </w:trPr>
        <w:tc>
          <w:tcPr>
            <w:tcW w:w="0" w:type="auto"/>
            <w:gridSpan w:val="6"/>
            <w:tcMar>
              <w:top w:w="50" w:type="dxa"/>
              <w:left w:w="100" w:type="dxa"/>
            </w:tcMar>
            <w:vAlign w:val="center"/>
          </w:tcPr>
          <w:p w:rsidR="00AA74BF" w:rsidRDefault="00AA74BF" w:rsidP="004971A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A74BF" w:rsidTr="00AA74BF">
        <w:trPr>
          <w:trHeight w:val="144"/>
          <w:tblCellSpacing w:w="20" w:type="nil"/>
        </w:trPr>
        <w:tc>
          <w:tcPr>
            <w:tcW w:w="1041" w:type="dxa"/>
            <w:tcMar>
              <w:top w:w="50" w:type="dxa"/>
              <w:left w:w="100" w:type="dxa"/>
            </w:tcMar>
            <w:vAlign w:val="center"/>
          </w:tcPr>
          <w:p w:rsidR="00AA74BF" w:rsidRDefault="00AA74BF" w:rsidP="004971AB">
            <w:pPr>
              <w:spacing w:after="0"/>
            </w:pPr>
            <w:r>
              <w:rPr>
                <w:rFonts w:ascii="Times New Roman" w:hAnsi="Times New Roman"/>
                <w:color w:val="000000"/>
                <w:sz w:val="24"/>
              </w:rPr>
              <w:t>1.1</w:t>
            </w:r>
          </w:p>
        </w:tc>
        <w:tc>
          <w:tcPr>
            <w:tcW w:w="4488" w:type="dxa"/>
            <w:tcMar>
              <w:top w:w="50" w:type="dxa"/>
              <w:left w:w="100" w:type="dxa"/>
            </w:tcMar>
            <w:vAlign w:val="center"/>
          </w:tcPr>
          <w:p w:rsidR="00AA74BF" w:rsidRPr="001A5C90" w:rsidRDefault="00AA74BF" w:rsidP="004971AB">
            <w:pPr>
              <w:spacing w:after="0"/>
              <w:ind w:left="135"/>
              <w:rPr>
                <w:lang w:val="ru-RU"/>
              </w:rPr>
            </w:pPr>
            <w:r w:rsidRPr="001A5C90">
              <w:rPr>
                <w:rFonts w:ascii="Times New Roman" w:hAnsi="Times New Roman"/>
                <w:color w:val="000000"/>
                <w:sz w:val="24"/>
                <w:lang w:val="ru-RU"/>
              </w:rPr>
              <w:t>Техника выполнения специальных комплексов упражнений основной гимнастики</w:t>
            </w:r>
          </w:p>
        </w:tc>
        <w:tc>
          <w:tcPr>
            <w:tcW w:w="1497" w:type="dxa"/>
            <w:tcMar>
              <w:top w:w="50" w:type="dxa"/>
              <w:left w:w="100" w:type="dxa"/>
            </w:tcMar>
            <w:vAlign w:val="center"/>
          </w:tcPr>
          <w:p w:rsidR="00AA74BF" w:rsidRDefault="00AA74BF" w:rsidP="004971AB">
            <w:pPr>
              <w:spacing w:after="0"/>
              <w:ind w:left="135"/>
              <w:jc w:val="center"/>
            </w:pPr>
            <w:r w:rsidRPr="001A5C90">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841" w:type="dxa"/>
            <w:tcMar>
              <w:top w:w="50" w:type="dxa"/>
              <w:left w:w="100" w:type="dxa"/>
            </w:tcMar>
            <w:vAlign w:val="center"/>
          </w:tcPr>
          <w:p w:rsidR="00AA74BF" w:rsidRDefault="00AA74BF" w:rsidP="004971AB">
            <w:pPr>
              <w:spacing w:after="0"/>
              <w:ind w:left="135"/>
              <w:jc w:val="center"/>
            </w:pPr>
          </w:p>
        </w:tc>
        <w:tc>
          <w:tcPr>
            <w:tcW w:w="1910" w:type="dxa"/>
            <w:tcMar>
              <w:top w:w="50" w:type="dxa"/>
              <w:left w:w="100" w:type="dxa"/>
            </w:tcMar>
            <w:vAlign w:val="center"/>
          </w:tcPr>
          <w:p w:rsidR="00AA74BF" w:rsidRDefault="00AA74BF" w:rsidP="004971AB">
            <w:pPr>
              <w:spacing w:after="0"/>
              <w:ind w:left="135"/>
              <w:jc w:val="center"/>
            </w:pPr>
          </w:p>
        </w:tc>
        <w:tc>
          <w:tcPr>
            <w:tcW w:w="3263" w:type="dxa"/>
            <w:tcMar>
              <w:top w:w="50" w:type="dxa"/>
              <w:left w:w="100" w:type="dxa"/>
            </w:tcMar>
            <w:vAlign w:val="center"/>
          </w:tcPr>
          <w:p w:rsidR="00AA74BF" w:rsidRDefault="00AA74BF" w:rsidP="004971AB">
            <w:pPr>
              <w:spacing w:after="0"/>
              <w:ind w:left="135"/>
            </w:pPr>
            <w:r w:rsidRPr="00AA74BF">
              <w:rPr>
                <w:rFonts w:ascii="Times New Roman" w:hAnsi="Times New Roman"/>
                <w:color w:val="000000"/>
                <w:sz w:val="24"/>
              </w:rPr>
              <w:t>https://resh.edu.ru/subject/9/4/</w:t>
            </w:r>
          </w:p>
        </w:tc>
      </w:tr>
      <w:tr w:rsidR="00AA74BF" w:rsidTr="00AA74BF">
        <w:trPr>
          <w:trHeight w:val="144"/>
          <w:tblCellSpacing w:w="20" w:type="nil"/>
        </w:trPr>
        <w:tc>
          <w:tcPr>
            <w:tcW w:w="1041" w:type="dxa"/>
            <w:tcMar>
              <w:top w:w="50" w:type="dxa"/>
              <w:left w:w="100" w:type="dxa"/>
            </w:tcMar>
            <w:vAlign w:val="center"/>
          </w:tcPr>
          <w:p w:rsidR="00AA74BF" w:rsidRDefault="00AA74BF" w:rsidP="004971AB">
            <w:pPr>
              <w:spacing w:after="0"/>
            </w:pPr>
            <w:r>
              <w:rPr>
                <w:rFonts w:ascii="Times New Roman" w:hAnsi="Times New Roman"/>
                <w:color w:val="000000"/>
                <w:sz w:val="24"/>
              </w:rPr>
              <w:t>1.2</w:t>
            </w:r>
          </w:p>
        </w:tc>
        <w:tc>
          <w:tcPr>
            <w:tcW w:w="4488" w:type="dxa"/>
            <w:tcMar>
              <w:top w:w="50" w:type="dxa"/>
              <w:left w:w="100" w:type="dxa"/>
            </w:tcMar>
            <w:vAlign w:val="center"/>
          </w:tcPr>
          <w:p w:rsidR="00AA74BF" w:rsidRPr="001A5C90" w:rsidRDefault="00AA74BF" w:rsidP="004971AB">
            <w:pPr>
              <w:spacing w:after="0"/>
              <w:ind w:left="135"/>
              <w:rPr>
                <w:lang w:val="ru-RU"/>
              </w:rPr>
            </w:pPr>
            <w:r w:rsidRPr="001A5C90">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w:t>
            </w:r>
          </w:p>
        </w:tc>
        <w:tc>
          <w:tcPr>
            <w:tcW w:w="1497" w:type="dxa"/>
            <w:tcMar>
              <w:top w:w="50" w:type="dxa"/>
              <w:left w:w="100" w:type="dxa"/>
            </w:tcMar>
            <w:vAlign w:val="center"/>
          </w:tcPr>
          <w:p w:rsidR="00AA74BF" w:rsidRDefault="00AA74BF" w:rsidP="004971AB">
            <w:pPr>
              <w:spacing w:after="0"/>
              <w:ind w:left="135"/>
              <w:jc w:val="center"/>
            </w:pPr>
            <w:r w:rsidRPr="001A5C9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AA74BF" w:rsidRDefault="00AA74BF" w:rsidP="004971AB">
            <w:pPr>
              <w:spacing w:after="0"/>
              <w:ind w:left="135"/>
              <w:jc w:val="center"/>
            </w:pPr>
          </w:p>
        </w:tc>
        <w:tc>
          <w:tcPr>
            <w:tcW w:w="1910" w:type="dxa"/>
            <w:tcMar>
              <w:top w:w="50" w:type="dxa"/>
              <w:left w:w="100" w:type="dxa"/>
            </w:tcMar>
            <w:vAlign w:val="center"/>
          </w:tcPr>
          <w:p w:rsidR="00AA74BF" w:rsidRDefault="00AA74BF" w:rsidP="004971AB">
            <w:pPr>
              <w:spacing w:after="0"/>
              <w:ind w:left="135"/>
              <w:jc w:val="center"/>
            </w:pPr>
          </w:p>
        </w:tc>
        <w:tc>
          <w:tcPr>
            <w:tcW w:w="3263" w:type="dxa"/>
            <w:tcMar>
              <w:top w:w="50" w:type="dxa"/>
              <w:left w:w="100" w:type="dxa"/>
            </w:tcMar>
            <w:vAlign w:val="center"/>
          </w:tcPr>
          <w:p w:rsidR="00AA74BF" w:rsidRDefault="00AA74BF" w:rsidP="004971AB">
            <w:pPr>
              <w:spacing w:after="0"/>
              <w:ind w:left="135"/>
            </w:pPr>
            <w:r w:rsidRPr="00AA74BF">
              <w:rPr>
                <w:rFonts w:ascii="Times New Roman" w:hAnsi="Times New Roman"/>
                <w:color w:val="000000"/>
                <w:sz w:val="24"/>
              </w:rPr>
              <w:t>https://resh.edu.ru/subject/9/4/</w:t>
            </w:r>
          </w:p>
        </w:tc>
      </w:tr>
      <w:tr w:rsidR="00AA74BF" w:rsidTr="00AA74BF">
        <w:trPr>
          <w:trHeight w:val="144"/>
          <w:tblCellSpacing w:w="20" w:type="nil"/>
        </w:trPr>
        <w:tc>
          <w:tcPr>
            <w:tcW w:w="1041" w:type="dxa"/>
            <w:tcMar>
              <w:top w:w="50" w:type="dxa"/>
              <w:left w:w="100" w:type="dxa"/>
            </w:tcMar>
            <w:vAlign w:val="center"/>
          </w:tcPr>
          <w:p w:rsidR="00AA74BF" w:rsidRDefault="00AA74BF" w:rsidP="004971AB">
            <w:pPr>
              <w:spacing w:after="0"/>
            </w:pPr>
            <w:r>
              <w:rPr>
                <w:rFonts w:ascii="Times New Roman" w:hAnsi="Times New Roman"/>
                <w:color w:val="000000"/>
                <w:sz w:val="24"/>
              </w:rPr>
              <w:t>1.3</w:t>
            </w:r>
          </w:p>
        </w:tc>
        <w:tc>
          <w:tcPr>
            <w:tcW w:w="4488" w:type="dxa"/>
            <w:tcMar>
              <w:top w:w="50" w:type="dxa"/>
              <w:left w:w="100" w:type="dxa"/>
            </w:tcMar>
            <w:vAlign w:val="center"/>
          </w:tcPr>
          <w:p w:rsidR="00AA74BF" w:rsidRDefault="00AA74BF" w:rsidP="004971AB">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игровые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p>
        </w:tc>
        <w:tc>
          <w:tcPr>
            <w:tcW w:w="1497" w:type="dxa"/>
            <w:tcMar>
              <w:top w:w="50" w:type="dxa"/>
              <w:left w:w="100" w:type="dxa"/>
            </w:tcMar>
            <w:vAlign w:val="center"/>
          </w:tcPr>
          <w:p w:rsidR="00AA74BF" w:rsidRDefault="00AA74BF" w:rsidP="004971A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A74BF" w:rsidRDefault="00AA74BF" w:rsidP="004971AB">
            <w:pPr>
              <w:spacing w:after="0"/>
              <w:ind w:left="135"/>
              <w:jc w:val="center"/>
            </w:pPr>
          </w:p>
        </w:tc>
        <w:tc>
          <w:tcPr>
            <w:tcW w:w="1910" w:type="dxa"/>
            <w:tcMar>
              <w:top w:w="50" w:type="dxa"/>
              <w:left w:w="100" w:type="dxa"/>
            </w:tcMar>
            <w:vAlign w:val="center"/>
          </w:tcPr>
          <w:p w:rsidR="00AA74BF" w:rsidRDefault="00AA74BF" w:rsidP="004971AB">
            <w:pPr>
              <w:spacing w:after="0"/>
              <w:ind w:left="135"/>
              <w:jc w:val="center"/>
            </w:pPr>
          </w:p>
        </w:tc>
        <w:tc>
          <w:tcPr>
            <w:tcW w:w="3263" w:type="dxa"/>
            <w:tcMar>
              <w:top w:w="50" w:type="dxa"/>
              <w:left w:w="100" w:type="dxa"/>
            </w:tcMar>
            <w:vAlign w:val="center"/>
          </w:tcPr>
          <w:p w:rsidR="00AA74BF" w:rsidRDefault="00AA74BF" w:rsidP="004971AB">
            <w:pPr>
              <w:spacing w:after="0"/>
              <w:ind w:left="135"/>
            </w:pPr>
            <w:r w:rsidRPr="00AA74BF">
              <w:rPr>
                <w:rFonts w:ascii="Times New Roman" w:hAnsi="Times New Roman"/>
                <w:color w:val="000000"/>
                <w:sz w:val="24"/>
              </w:rPr>
              <w:t>https://resh.edu.ru/subject/9/4/</w:t>
            </w:r>
          </w:p>
        </w:tc>
      </w:tr>
      <w:tr w:rsidR="00AA74BF" w:rsidTr="00AA74BF">
        <w:trPr>
          <w:trHeight w:val="144"/>
          <w:tblCellSpacing w:w="20" w:type="nil"/>
        </w:trPr>
        <w:tc>
          <w:tcPr>
            <w:tcW w:w="0" w:type="auto"/>
            <w:gridSpan w:val="2"/>
            <w:tcMar>
              <w:top w:w="50" w:type="dxa"/>
              <w:left w:w="100" w:type="dxa"/>
            </w:tcMar>
            <w:vAlign w:val="center"/>
          </w:tcPr>
          <w:p w:rsidR="00AA74BF" w:rsidRDefault="00AA74BF" w:rsidP="004971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7" w:type="dxa"/>
            <w:tcMar>
              <w:top w:w="50" w:type="dxa"/>
              <w:left w:w="100" w:type="dxa"/>
            </w:tcMar>
            <w:vAlign w:val="center"/>
          </w:tcPr>
          <w:p w:rsidR="00AA74BF" w:rsidRDefault="00AA74BF" w:rsidP="004971AB">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AA74BF" w:rsidRDefault="00AA74BF" w:rsidP="004971AB"/>
        </w:tc>
      </w:tr>
      <w:tr w:rsidR="00AA74BF" w:rsidTr="004971AB">
        <w:trPr>
          <w:trHeight w:val="144"/>
          <w:tblCellSpacing w:w="20" w:type="nil"/>
        </w:trPr>
        <w:tc>
          <w:tcPr>
            <w:tcW w:w="0" w:type="auto"/>
            <w:gridSpan w:val="6"/>
            <w:tcMar>
              <w:top w:w="50" w:type="dxa"/>
              <w:left w:w="100" w:type="dxa"/>
            </w:tcMar>
            <w:vAlign w:val="center"/>
          </w:tcPr>
          <w:p w:rsidR="00AA74BF" w:rsidRDefault="00AA74BF" w:rsidP="004971A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A74BF" w:rsidTr="00AA74BF">
        <w:trPr>
          <w:trHeight w:val="144"/>
          <w:tblCellSpacing w:w="20" w:type="nil"/>
        </w:trPr>
        <w:tc>
          <w:tcPr>
            <w:tcW w:w="1041" w:type="dxa"/>
            <w:tcMar>
              <w:top w:w="50" w:type="dxa"/>
              <w:left w:w="100" w:type="dxa"/>
            </w:tcMar>
            <w:vAlign w:val="center"/>
          </w:tcPr>
          <w:p w:rsidR="00AA74BF" w:rsidRDefault="00AA74BF" w:rsidP="004971AB">
            <w:pPr>
              <w:spacing w:after="0"/>
            </w:pPr>
            <w:r>
              <w:rPr>
                <w:rFonts w:ascii="Times New Roman" w:hAnsi="Times New Roman"/>
                <w:color w:val="000000"/>
                <w:sz w:val="24"/>
              </w:rPr>
              <w:lastRenderedPageBreak/>
              <w:t>2.1</w:t>
            </w:r>
          </w:p>
        </w:tc>
        <w:tc>
          <w:tcPr>
            <w:tcW w:w="4488" w:type="dxa"/>
            <w:tcMar>
              <w:top w:w="50" w:type="dxa"/>
              <w:left w:w="100" w:type="dxa"/>
            </w:tcMar>
            <w:vAlign w:val="center"/>
          </w:tcPr>
          <w:p w:rsidR="00AA74BF" w:rsidRPr="001A5C90" w:rsidRDefault="00AA74BF" w:rsidP="004971AB">
            <w:pPr>
              <w:spacing w:after="0"/>
              <w:ind w:left="135"/>
              <w:rPr>
                <w:lang w:val="ru-RU"/>
              </w:rPr>
            </w:pPr>
            <w:r w:rsidRPr="001A5C90">
              <w:rPr>
                <w:rFonts w:ascii="Times New Roman" w:hAnsi="Times New Roman"/>
                <w:color w:val="000000"/>
                <w:sz w:val="24"/>
                <w:lang w:val="ru-RU"/>
              </w:rPr>
              <w:t>Универсальные умения выполнения физических упражнений при взаимодействии в группах</w:t>
            </w:r>
          </w:p>
        </w:tc>
        <w:tc>
          <w:tcPr>
            <w:tcW w:w="1497" w:type="dxa"/>
            <w:tcMar>
              <w:top w:w="50" w:type="dxa"/>
              <w:left w:w="100" w:type="dxa"/>
            </w:tcMar>
            <w:vAlign w:val="center"/>
          </w:tcPr>
          <w:p w:rsidR="00AA74BF" w:rsidRDefault="00AA74BF" w:rsidP="004971AB">
            <w:pPr>
              <w:spacing w:after="0"/>
              <w:ind w:left="135"/>
              <w:jc w:val="center"/>
            </w:pPr>
            <w:r w:rsidRPr="001A5C9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AA74BF" w:rsidRDefault="00AA74BF" w:rsidP="004971AB">
            <w:pPr>
              <w:spacing w:after="0"/>
              <w:ind w:left="135"/>
              <w:jc w:val="center"/>
            </w:pPr>
          </w:p>
        </w:tc>
        <w:tc>
          <w:tcPr>
            <w:tcW w:w="1910" w:type="dxa"/>
            <w:tcMar>
              <w:top w:w="50" w:type="dxa"/>
              <w:left w:w="100" w:type="dxa"/>
            </w:tcMar>
            <w:vAlign w:val="center"/>
          </w:tcPr>
          <w:p w:rsidR="00AA74BF" w:rsidRDefault="00AA74BF" w:rsidP="004971AB">
            <w:pPr>
              <w:spacing w:after="0"/>
              <w:ind w:left="135"/>
              <w:jc w:val="center"/>
            </w:pPr>
          </w:p>
        </w:tc>
        <w:tc>
          <w:tcPr>
            <w:tcW w:w="3263" w:type="dxa"/>
            <w:tcMar>
              <w:top w:w="50" w:type="dxa"/>
              <w:left w:w="100" w:type="dxa"/>
            </w:tcMar>
            <w:vAlign w:val="center"/>
          </w:tcPr>
          <w:p w:rsidR="00AA74BF" w:rsidRDefault="00AA74BF" w:rsidP="004971AB">
            <w:pPr>
              <w:spacing w:after="0"/>
              <w:ind w:left="135"/>
            </w:pPr>
            <w:r w:rsidRPr="00AA74BF">
              <w:rPr>
                <w:rFonts w:ascii="Times New Roman" w:hAnsi="Times New Roman"/>
                <w:color w:val="000000"/>
                <w:sz w:val="24"/>
              </w:rPr>
              <w:t>https://resh.edu.ru/subject/9/4/</w:t>
            </w:r>
          </w:p>
        </w:tc>
      </w:tr>
      <w:tr w:rsidR="00AA74BF" w:rsidTr="00AA74BF">
        <w:trPr>
          <w:trHeight w:val="144"/>
          <w:tblCellSpacing w:w="20" w:type="nil"/>
        </w:trPr>
        <w:tc>
          <w:tcPr>
            <w:tcW w:w="1041" w:type="dxa"/>
            <w:tcMar>
              <w:top w:w="50" w:type="dxa"/>
              <w:left w:w="100" w:type="dxa"/>
            </w:tcMar>
            <w:vAlign w:val="center"/>
          </w:tcPr>
          <w:p w:rsidR="00AA74BF" w:rsidRDefault="00AA74BF" w:rsidP="004971AB">
            <w:pPr>
              <w:spacing w:after="0"/>
            </w:pPr>
            <w:r>
              <w:rPr>
                <w:rFonts w:ascii="Times New Roman" w:hAnsi="Times New Roman"/>
                <w:color w:val="000000"/>
                <w:sz w:val="24"/>
              </w:rPr>
              <w:t>2.2</w:t>
            </w:r>
          </w:p>
        </w:tc>
        <w:tc>
          <w:tcPr>
            <w:tcW w:w="4488" w:type="dxa"/>
            <w:tcMar>
              <w:top w:w="50" w:type="dxa"/>
              <w:left w:w="100" w:type="dxa"/>
            </w:tcMar>
            <w:vAlign w:val="center"/>
          </w:tcPr>
          <w:p w:rsidR="00AA74BF" w:rsidRPr="001A5C90" w:rsidRDefault="00AA74BF" w:rsidP="004971AB">
            <w:pPr>
              <w:spacing w:after="0"/>
              <w:ind w:left="135"/>
              <w:rPr>
                <w:lang w:val="ru-RU"/>
              </w:rPr>
            </w:pPr>
            <w:r w:rsidRPr="001A5C90">
              <w:rPr>
                <w:rFonts w:ascii="Times New Roman" w:hAnsi="Times New Roman"/>
                <w:color w:val="000000"/>
                <w:sz w:val="24"/>
                <w:lang w:val="ru-RU"/>
              </w:rPr>
              <w:t>Универсальные умения плавания спортивными стилями</w:t>
            </w:r>
          </w:p>
        </w:tc>
        <w:tc>
          <w:tcPr>
            <w:tcW w:w="1497" w:type="dxa"/>
            <w:tcMar>
              <w:top w:w="50" w:type="dxa"/>
              <w:left w:w="100" w:type="dxa"/>
            </w:tcMar>
            <w:vAlign w:val="center"/>
          </w:tcPr>
          <w:p w:rsidR="00AA74BF" w:rsidRDefault="00AA74BF" w:rsidP="004971AB">
            <w:pPr>
              <w:spacing w:after="0"/>
              <w:ind w:left="135"/>
              <w:jc w:val="center"/>
            </w:pPr>
            <w:r w:rsidRPr="001A5C90">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AA74BF" w:rsidRDefault="00AA74BF" w:rsidP="004971AB">
            <w:pPr>
              <w:spacing w:after="0"/>
              <w:ind w:left="135"/>
              <w:jc w:val="center"/>
            </w:pPr>
          </w:p>
        </w:tc>
        <w:tc>
          <w:tcPr>
            <w:tcW w:w="1910" w:type="dxa"/>
            <w:tcMar>
              <w:top w:w="50" w:type="dxa"/>
              <w:left w:w="100" w:type="dxa"/>
            </w:tcMar>
            <w:vAlign w:val="center"/>
          </w:tcPr>
          <w:p w:rsidR="00AA74BF" w:rsidRDefault="00AA74BF" w:rsidP="004971AB">
            <w:pPr>
              <w:spacing w:after="0"/>
              <w:ind w:left="135"/>
              <w:jc w:val="center"/>
            </w:pPr>
          </w:p>
        </w:tc>
        <w:tc>
          <w:tcPr>
            <w:tcW w:w="3263" w:type="dxa"/>
            <w:tcMar>
              <w:top w:w="50" w:type="dxa"/>
              <w:left w:w="100" w:type="dxa"/>
            </w:tcMar>
            <w:vAlign w:val="center"/>
          </w:tcPr>
          <w:p w:rsidR="00AA74BF" w:rsidRDefault="00AA74BF" w:rsidP="004971AB">
            <w:pPr>
              <w:spacing w:after="0"/>
              <w:ind w:left="135"/>
            </w:pPr>
            <w:r w:rsidRPr="00AA74BF">
              <w:rPr>
                <w:rFonts w:ascii="Times New Roman" w:hAnsi="Times New Roman"/>
                <w:color w:val="000000"/>
                <w:sz w:val="24"/>
              </w:rPr>
              <w:t>https://resh.edu.ru/subject/9/4/</w:t>
            </w:r>
          </w:p>
        </w:tc>
      </w:tr>
      <w:tr w:rsidR="00AA74BF" w:rsidTr="00AA74BF">
        <w:trPr>
          <w:trHeight w:val="144"/>
          <w:tblCellSpacing w:w="20" w:type="nil"/>
        </w:trPr>
        <w:tc>
          <w:tcPr>
            <w:tcW w:w="1041" w:type="dxa"/>
            <w:tcMar>
              <w:top w:w="50" w:type="dxa"/>
              <w:left w:w="100" w:type="dxa"/>
            </w:tcMar>
            <w:vAlign w:val="center"/>
          </w:tcPr>
          <w:p w:rsidR="00AA74BF" w:rsidRDefault="00AA74BF" w:rsidP="004971AB">
            <w:pPr>
              <w:spacing w:after="0"/>
            </w:pPr>
            <w:r>
              <w:rPr>
                <w:rFonts w:ascii="Times New Roman" w:hAnsi="Times New Roman"/>
                <w:color w:val="000000"/>
                <w:sz w:val="24"/>
              </w:rPr>
              <w:t>2.3</w:t>
            </w:r>
          </w:p>
        </w:tc>
        <w:tc>
          <w:tcPr>
            <w:tcW w:w="4488" w:type="dxa"/>
            <w:tcMar>
              <w:top w:w="50" w:type="dxa"/>
              <w:left w:w="100" w:type="dxa"/>
            </w:tcMar>
            <w:vAlign w:val="center"/>
          </w:tcPr>
          <w:p w:rsidR="00AA74BF" w:rsidRPr="001A5C90" w:rsidRDefault="00AA74BF" w:rsidP="004971AB">
            <w:pPr>
              <w:spacing w:after="0"/>
              <w:ind w:left="135"/>
              <w:rPr>
                <w:lang w:val="ru-RU"/>
              </w:rPr>
            </w:pPr>
            <w:proofErr w:type="gramStart"/>
            <w:r w:rsidRPr="001A5C90">
              <w:rPr>
                <w:rFonts w:ascii="Times New Roman" w:hAnsi="Times New Roman"/>
                <w:color w:val="000000"/>
                <w:sz w:val="24"/>
                <w:lang w:val="ru-RU"/>
              </w:rPr>
              <w:t>Универсальные умения удержания, броска, ловли, вращения, переката (передачи) гимнастических предметов (мяч, скакалка)</w:t>
            </w:r>
            <w:proofErr w:type="gramEnd"/>
          </w:p>
        </w:tc>
        <w:tc>
          <w:tcPr>
            <w:tcW w:w="1497" w:type="dxa"/>
            <w:tcMar>
              <w:top w:w="50" w:type="dxa"/>
              <w:left w:w="100" w:type="dxa"/>
            </w:tcMar>
            <w:vAlign w:val="center"/>
          </w:tcPr>
          <w:p w:rsidR="00AA74BF" w:rsidRDefault="00AA74BF" w:rsidP="004971AB">
            <w:pPr>
              <w:spacing w:after="0"/>
              <w:ind w:left="135"/>
              <w:jc w:val="center"/>
            </w:pPr>
            <w:r w:rsidRPr="001A5C9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AA74BF" w:rsidRDefault="00AA74BF" w:rsidP="004971AB">
            <w:pPr>
              <w:spacing w:after="0"/>
              <w:ind w:left="135"/>
              <w:jc w:val="center"/>
            </w:pPr>
          </w:p>
        </w:tc>
        <w:tc>
          <w:tcPr>
            <w:tcW w:w="1910" w:type="dxa"/>
            <w:tcMar>
              <w:top w:w="50" w:type="dxa"/>
              <w:left w:w="100" w:type="dxa"/>
            </w:tcMar>
            <w:vAlign w:val="center"/>
          </w:tcPr>
          <w:p w:rsidR="00AA74BF" w:rsidRDefault="00AA74BF" w:rsidP="004971AB">
            <w:pPr>
              <w:spacing w:after="0"/>
              <w:ind w:left="135"/>
              <w:jc w:val="center"/>
            </w:pPr>
          </w:p>
        </w:tc>
        <w:tc>
          <w:tcPr>
            <w:tcW w:w="3263" w:type="dxa"/>
            <w:tcMar>
              <w:top w:w="50" w:type="dxa"/>
              <w:left w:w="100" w:type="dxa"/>
            </w:tcMar>
            <w:vAlign w:val="center"/>
          </w:tcPr>
          <w:p w:rsidR="00AA74BF" w:rsidRDefault="00AA74BF" w:rsidP="004971AB">
            <w:pPr>
              <w:spacing w:after="0"/>
              <w:ind w:left="135"/>
            </w:pPr>
            <w:r w:rsidRPr="00AA74BF">
              <w:rPr>
                <w:rFonts w:ascii="Times New Roman" w:hAnsi="Times New Roman"/>
                <w:color w:val="000000"/>
                <w:sz w:val="24"/>
              </w:rPr>
              <w:t>https://resh.edu.ru/subject/9/4/</w:t>
            </w:r>
          </w:p>
        </w:tc>
      </w:tr>
      <w:tr w:rsidR="00AA74BF" w:rsidTr="00AA74BF">
        <w:trPr>
          <w:trHeight w:val="144"/>
          <w:tblCellSpacing w:w="20" w:type="nil"/>
        </w:trPr>
        <w:tc>
          <w:tcPr>
            <w:tcW w:w="1041" w:type="dxa"/>
            <w:tcMar>
              <w:top w:w="50" w:type="dxa"/>
              <w:left w:w="100" w:type="dxa"/>
            </w:tcMar>
            <w:vAlign w:val="center"/>
          </w:tcPr>
          <w:p w:rsidR="00AA74BF" w:rsidRDefault="00AA74BF" w:rsidP="004971AB">
            <w:pPr>
              <w:spacing w:after="0"/>
            </w:pPr>
            <w:r>
              <w:rPr>
                <w:rFonts w:ascii="Times New Roman" w:hAnsi="Times New Roman"/>
                <w:color w:val="000000"/>
                <w:sz w:val="24"/>
              </w:rPr>
              <w:t>2.4</w:t>
            </w:r>
          </w:p>
        </w:tc>
        <w:tc>
          <w:tcPr>
            <w:tcW w:w="4488" w:type="dxa"/>
            <w:tcMar>
              <w:top w:w="50" w:type="dxa"/>
              <w:left w:w="100" w:type="dxa"/>
            </w:tcMar>
            <w:vAlign w:val="center"/>
          </w:tcPr>
          <w:p w:rsidR="00AA74BF" w:rsidRPr="001A5C90" w:rsidRDefault="00AA74BF" w:rsidP="004971AB">
            <w:pPr>
              <w:spacing w:after="0"/>
              <w:ind w:left="135"/>
              <w:rPr>
                <w:lang w:val="ru-RU"/>
              </w:rPr>
            </w:pPr>
            <w:r w:rsidRPr="001A5C90">
              <w:rPr>
                <w:rFonts w:ascii="Times New Roman" w:hAnsi="Times New Roman"/>
                <w:color w:val="000000"/>
                <w:sz w:val="24"/>
                <w:lang w:val="ru-RU"/>
              </w:rPr>
              <w:t>Универсальные умения удержания равновесий, выполнения прыжков, поворотов, танцевальных шагов индивидуально и в группах, выполнение акробатических упражнений</w:t>
            </w:r>
          </w:p>
        </w:tc>
        <w:tc>
          <w:tcPr>
            <w:tcW w:w="1497" w:type="dxa"/>
            <w:tcMar>
              <w:top w:w="50" w:type="dxa"/>
              <w:left w:w="100" w:type="dxa"/>
            </w:tcMar>
            <w:vAlign w:val="center"/>
          </w:tcPr>
          <w:p w:rsidR="00AA74BF" w:rsidRDefault="00AA74BF" w:rsidP="004971AB">
            <w:pPr>
              <w:spacing w:after="0"/>
              <w:ind w:left="135"/>
              <w:jc w:val="center"/>
            </w:pPr>
            <w:r w:rsidRPr="001A5C9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AA74BF" w:rsidRDefault="00AA74BF" w:rsidP="004971AB">
            <w:pPr>
              <w:spacing w:after="0"/>
              <w:ind w:left="135"/>
              <w:jc w:val="center"/>
            </w:pPr>
          </w:p>
        </w:tc>
        <w:tc>
          <w:tcPr>
            <w:tcW w:w="1910" w:type="dxa"/>
            <w:tcMar>
              <w:top w:w="50" w:type="dxa"/>
              <w:left w:w="100" w:type="dxa"/>
            </w:tcMar>
            <w:vAlign w:val="center"/>
          </w:tcPr>
          <w:p w:rsidR="00AA74BF" w:rsidRDefault="00AA74BF" w:rsidP="004971AB">
            <w:pPr>
              <w:spacing w:after="0"/>
              <w:ind w:left="135"/>
              <w:jc w:val="center"/>
            </w:pPr>
          </w:p>
        </w:tc>
        <w:tc>
          <w:tcPr>
            <w:tcW w:w="3263" w:type="dxa"/>
            <w:tcMar>
              <w:top w:w="50" w:type="dxa"/>
              <w:left w:w="100" w:type="dxa"/>
            </w:tcMar>
            <w:vAlign w:val="center"/>
          </w:tcPr>
          <w:p w:rsidR="00AA74BF" w:rsidRDefault="00AA74BF" w:rsidP="004971AB">
            <w:pPr>
              <w:spacing w:after="0"/>
              <w:ind w:left="135"/>
            </w:pPr>
            <w:r w:rsidRPr="00AA74BF">
              <w:rPr>
                <w:rFonts w:ascii="Times New Roman" w:hAnsi="Times New Roman"/>
                <w:color w:val="000000"/>
                <w:sz w:val="24"/>
              </w:rPr>
              <w:t>https://resh.edu.ru/subject/9/4/</w:t>
            </w:r>
          </w:p>
        </w:tc>
      </w:tr>
      <w:tr w:rsidR="00AA74BF" w:rsidTr="00AA74BF">
        <w:trPr>
          <w:trHeight w:val="144"/>
          <w:tblCellSpacing w:w="20" w:type="nil"/>
        </w:trPr>
        <w:tc>
          <w:tcPr>
            <w:tcW w:w="1041" w:type="dxa"/>
            <w:tcMar>
              <w:top w:w="50" w:type="dxa"/>
              <w:left w:w="100" w:type="dxa"/>
            </w:tcMar>
            <w:vAlign w:val="center"/>
          </w:tcPr>
          <w:p w:rsidR="00AA74BF" w:rsidRDefault="00AA74BF" w:rsidP="00AA74BF">
            <w:pPr>
              <w:spacing w:after="0"/>
            </w:pPr>
            <w:r>
              <w:rPr>
                <w:rFonts w:ascii="Times New Roman" w:hAnsi="Times New Roman"/>
                <w:color w:val="000000"/>
                <w:sz w:val="24"/>
              </w:rPr>
              <w:t>2.5</w:t>
            </w:r>
          </w:p>
        </w:tc>
        <w:tc>
          <w:tcPr>
            <w:tcW w:w="4488" w:type="dxa"/>
            <w:tcMar>
              <w:top w:w="50" w:type="dxa"/>
              <w:left w:w="100" w:type="dxa"/>
            </w:tcMar>
            <w:vAlign w:val="center"/>
          </w:tcPr>
          <w:p w:rsidR="00AA74BF" w:rsidRPr="001A5C90" w:rsidRDefault="00AA74BF" w:rsidP="00AA74BF">
            <w:pPr>
              <w:spacing w:after="0"/>
              <w:ind w:left="135"/>
              <w:rPr>
                <w:lang w:val="ru-RU"/>
              </w:rPr>
            </w:pPr>
            <w:r w:rsidRPr="001A5C90">
              <w:rPr>
                <w:rFonts w:ascii="Times New Roman" w:hAnsi="Times New Roman"/>
                <w:color w:val="000000"/>
                <w:sz w:val="24"/>
                <w:lang w:val="ru-RU"/>
              </w:rPr>
              <w:t>Организация и проведение подвижных игр, игровых заданий, спортивных эстафет. Организация участия в соревновательной деятельности, контрольно-тестовых упражнениях, сдаче нормативов ГТО</w:t>
            </w:r>
          </w:p>
        </w:tc>
        <w:tc>
          <w:tcPr>
            <w:tcW w:w="1497" w:type="dxa"/>
            <w:tcMar>
              <w:top w:w="50" w:type="dxa"/>
              <w:left w:w="100" w:type="dxa"/>
            </w:tcMar>
            <w:vAlign w:val="center"/>
          </w:tcPr>
          <w:p w:rsidR="00AA74BF" w:rsidRDefault="00AA74BF" w:rsidP="00AA74BF">
            <w:pPr>
              <w:spacing w:after="0"/>
              <w:ind w:left="135"/>
              <w:jc w:val="center"/>
            </w:pPr>
            <w:r w:rsidRPr="001A5C9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AA74BF" w:rsidRDefault="00AA74BF" w:rsidP="00AA74BF">
            <w:pPr>
              <w:spacing w:after="0"/>
              <w:ind w:left="135"/>
              <w:jc w:val="center"/>
            </w:pPr>
          </w:p>
        </w:tc>
        <w:tc>
          <w:tcPr>
            <w:tcW w:w="1910" w:type="dxa"/>
            <w:tcMar>
              <w:top w:w="50" w:type="dxa"/>
              <w:left w:w="100" w:type="dxa"/>
            </w:tcMar>
            <w:vAlign w:val="center"/>
          </w:tcPr>
          <w:p w:rsidR="00AA74BF" w:rsidRDefault="00AA74BF" w:rsidP="00AA74BF">
            <w:pPr>
              <w:spacing w:after="0"/>
              <w:ind w:left="135"/>
              <w:jc w:val="center"/>
            </w:pPr>
          </w:p>
        </w:tc>
        <w:tc>
          <w:tcPr>
            <w:tcW w:w="3263" w:type="dxa"/>
            <w:tcMar>
              <w:top w:w="50" w:type="dxa"/>
              <w:left w:w="100" w:type="dxa"/>
            </w:tcMar>
          </w:tcPr>
          <w:p w:rsidR="00AA74BF" w:rsidRDefault="00AA74BF" w:rsidP="00AA74BF">
            <w:pPr>
              <w:spacing w:after="0"/>
              <w:ind w:left="135"/>
            </w:pPr>
            <w:r w:rsidRPr="00E15969">
              <w:t>https://resh.edu.ru/subject/9/4/</w:t>
            </w:r>
          </w:p>
        </w:tc>
      </w:tr>
      <w:tr w:rsidR="00AA74BF" w:rsidTr="00AA74BF">
        <w:trPr>
          <w:trHeight w:val="144"/>
          <w:tblCellSpacing w:w="20" w:type="nil"/>
        </w:trPr>
        <w:tc>
          <w:tcPr>
            <w:tcW w:w="1041" w:type="dxa"/>
            <w:tcMar>
              <w:top w:w="50" w:type="dxa"/>
              <w:left w:w="100" w:type="dxa"/>
            </w:tcMar>
            <w:vAlign w:val="center"/>
          </w:tcPr>
          <w:p w:rsidR="00AA74BF" w:rsidRDefault="00AA74BF" w:rsidP="00AA74BF">
            <w:pPr>
              <w:spacing w:after="0"/>
            </w:pPr>
            <w:r>
              <w:rPr>
                <w:rFonts w:ascii="Times New Roman" w:hAnsi="Times New Roman"/>
                <w:color w:val="000000"/>
                <w:sz w:val="24"/>
              </w:rPr>
              <w:t>2.6</w:t>
            </w:r>
          </w:p>
        </w:tc>
        <w:tc>
          <w:tcPr>
            <w:tcW w:w="4488" w:type="dxa"/>
            <w:tcMar>
              <w:top w:w="50" w:type="dxa"/>
              <w:left w:w="100" w:type="dxa"/>
            </w:tcMar>
            <w:vAlign w:val="center"/>
          </w:tcPr>
          <w:p w:rsidR="00AA74BF" w:rsidRPr="001A5C90" w:rsidRDefault="00AA74BF" w:rsidP="00AA74BF">
            <w:pPr>
              <w:spacing w:after="0"/>
              <w:ind w:left="135"/>
              <w:rPr>
                <w:lang w:val="ru-RU"/>
              </w:rPr>
            </w:pPr>
            <w:r w:rsidRPr="001A5C90">
              <w:rPr>
                <w:rFonts w:ascii="Times New Roman" w:hAnsi="Times New Roman"/>
                <w:color w:val="000000"/>
                <w:sz w:val="24"/>
                <w:lang w:val="ru-RU"/>
              </w:rPr>
              <w:t>Игры и игровые задания, спортивные эстафеты</w:t>
            </w:r>
          </w:p>
        </w:tc>
        <w:tc>
          <w:tcPr>
            <w:tcW w:w="1497" w:type="dxa"/>
            <w:tcMar>
              <w:top w:w="50" w:type="dxa"/>
              <w:left w:w="100" w:type="dxa"/>
            </w:tcMar>
            <w:vAlign w:val="center"/>
          </w:tcPr>
          <w:p w:rsidR="00AA74BF" w:rsidRDefault="00AA74BF" w:rsidP="00AA74BF">
            <w:pPr>
              <w:spacing w:after="0"/>
              <w:ind w:left="135"/>
              <w:jc w:val="center"/>
            </w:pPr>
            <w:r w:rsidRPr="001A5C9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AA74BF" w:rsidRDefault="00AA74BF" w:rsidP="00AA74BF">
            <w:pPr>
              <w:spacing w:after="0"/>
              <w:ind w:left="135"/>
              <w:jc w:val="center"/>
            </w:pPr>
          </w:p>
        </w:tc>
        <w:tc>
          <w:tcPr>
            <w:tcW w:w="1910" w:type="dxa"/>
            <w:tcMar>
              <w:top w:w="50" w:type="dxa"/>
              <w:left w:w="100" w:type="dxa"/>
            </w:tcMar>
            <w:vAlign w:val="center"/>
          </w:tcPr>
          <w:p w:rsidR="00AA74BF" w:rsidRDefault="00AA74BF" w:rsidP="00AA74BF">
            <w:pPr>
              <w:spacing w:after="0"/>
              <w:ind w:left="135"/>
              <w:jc w:val="center"/>
            </w:pPr>
          </w:p>
        </w:tc>
        <w:tc>
          <w:tcPr>
            <w:tcW w:w="3263" w:type="dxa"/>
            <w:tcMar>
              <w:top w:w="50" w:type="dxa"/>
              <w:left w:w="100" w:type="dxa"/>
            </w:tcMar>
          </w:tcPr>
          <w:p w:rsidR="00AA74BF" w:rsidRDefault="00AA74BF" w:rsidP="00AA74BF">
            <w:pPr>
              <w:spacing w:after="0"/>
              <w:ind w:left="135"/>
            </w:pPr>
            <w:r w:rsidRPr="00E15969">
              <w:t>https://resh.edu.ru/subject/9/4/</w:t>
            </w:r>
          </w:p>
        </w:tc>
      </w:tr>
      <w:tr w:rsidR="00AA74BF" w:rsidTr="00AA74BF">
        <w:trPr>
          <w:trHeight w:val="144"/>
          <w:tblCellSpacing w:w="20" w:type="nil"/>
        </w:trPr>
        <w:tc>
          <w:tcPr>
            <w:tcW w:w="1041" w:type="dxa"/>
            <w:tcMar>
              <w:top w:w="50" w:type="dxa"/>
              <w:left w:w="100" w:type="dxa"/>
            </w:tcMar>
            <w:vAlign w:val="center"/>
          </w:tcPr>
          <w:p w:rsidR="00AA74BF" w:rsidRDefault="00AA74BF" w:rsidP="00AA74BF">
            <w:pPr>
              <w:spacing w:after="0"/>
            </w:pPr>
            <w:r>
              <w:rPr>
                <w:rFonts w:ascii="Times New Roman" w:hAnsi="Times New Roman"/>
                <w:color w:val="000000"/>
                <w:sz w:val="24"/>
              </w:rPr>
              <w:t>2.7</w:t>
            </w:r>
          </w:p>
        </w:tc>
        <w:tc>
          <w:tcPr>
            <w:tcW w:w="4488" w:type="dxa"/>
            <w:tcMar>
              <w:top w:w="50" w:type="dxa"/>
              <w:left w:w="100" w:type="dxa"/>
            </w:tcMar>
            <w:vAlign w:val="center"/>
          </w:tcPr>
          <w:p w:rsidR="00AA74BF" w:rsidRPr="001A5C90" w:rsidRDefault="00AA74BF" w:rsidP="00AA74BF">
            <w:pPr>
              <w:spacing w:after="0"/>
              <w:ind w:left="135"/>
              <w:rPr>
                <w:lang w:val="ru-RU"/>
              </w:rPr>
            </w:pPr>
            <w:r w:rsidRPr="001A5C90">
              <w:rPr>
                <w:rFonts w:ascii="Times New Roman" w:hAnsi="Times New Roman"/>
                <w:color w:val="000000"/>
                <w:sz w:val="24"/>
                <w:lang w:val="ru-RU"/>
              </w:rPr>
              <w:t>Подготовка к демонстрации достигнутых результатов</w:t>
            </w:r>
          </w:p>
        </w:tc>
        <w:tc>
          <w:tcPr>
            <w:tcW w:w="1497" w:type="dxa"/>
            <w:tcMar>
              <w:top w:w="50" w:type="dxa"/>
              <w:left w:w="100" w:type="dxa"/>
            </w:tcMar>
            <w:vAlign w:val="center"/>
          </w:tcPr>
          <w:p w:rsidR="00AA74BF" w:rsidRDefault="00AA74BF" w:rsidP="00AA74BF">
            <w:pPr>
              <w:spacing w:after="0"/>
              <w:ind w:left="135"/>
              <w:jc w:val="center"/>
            </w:pPr>
            <w:r w:rsidRPr="001A5C9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AA74BF" w:rsidRDefault="00AA74BF" w:rsidP="00AA74BF">
            <w:pPr>
              <w:spacing w:after="0"/>
              <w:ind w:left="135"/>
              <w:jc w:val="center"/>
            </w:pPr>
          </w:p>
        </w:tc>
        <w:tc>
          <w:tcPr>
            <w:tcW w:w="1910" w:type="dxa"/>
            <w:tcMar>
              <w:top w:w="50" w:type="dxa"/>
              <w:left w:w="100" w:type="dxa"/>
            </w:tcMar>
            <w:vAlign w:val="center"/>
          </w:tcPr>
          <w:p w:rsidR="00AA74BF" w:rsidRDefault="00AA74BF" w:rsidP="00AA74BF">
            <w:pPr>
              <w:spacing w:after="0"/>
              <w:ind w:left="135"/>
              <w:jc w:val="center"/>
            </w:pPr>
          </w:p>
        </w:tc>
        <w:tc>
          <w:tcPr>
            <w:tcW w:w="3263" w:type="dxa"/>
            <w:tcMar>
              <w:top w:w="50" w:type="dxa"/>
              <w:left w:w="100" w:type="dxa"/>
            </w:tcMar>
          </w:tcPr>
          <w:p w:rsidR="00AA74BF" w:rsidRDefault="00AA74BF" w:rsidP="00AA74BF">
            <w:pPr>
              <w:spacing w:after="0"/>
              <w:ind w:left="135"/>
            </w:pPr>
            <w:r w:rsidRPr="00E15969">
              <w:t>https://resh.edu.ru/subject/9/4/</w:t>
            </w:r>
          </w:p>
        </w:tc>
      </w:tr>
      <w:tr w:rsidR="00AA74BF" w:rsidTr="00AA74BF">
        <w:trPr>
          <w:trHeight w:val="144"/>
          <w:tblCellSpacing w:w="20" w:type="nil"/>
        </w:trPr>
        <w:tc>
          <w:tcPr>
            <w:tcW w:w="0" w:type="auto"/>
            <w:gridSpan w:val="2"/>
            <w:tcMar>
              <w:top w:w="50" w:type="dxa"/>
              <w:left w:w="100" w:type="dxa"/>
            </w:tcMar>
            <w:vAlign w:val="center"/>
          </w:tcPr>
          <w:p w:rsidR="00AA74BF" w:rsidRDefault="00AA74BF" w:rsidP="004971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7" w:type="dxa"/>
            <w:tcMar>
              <w:top w:w="50" w:type="dxa"/>
              <w:left w:w="100" w:type="dxa"/>
            </w:tcMar>
            <w:vAlign w:val="center"/>
          </w:tcPr>
          <w:p w:rsidR="00AA74BF" w:rsidRDefault="00AA74BF" w:rsidP="004971AB">
            <w:pPr>
              <w:spacing w:after="0"/>
              <w:ind w:left="135"/>
              <w:jc w:val="center"/>
            </w:pPr>
            <w:r>
              <w:rPr>
                <w:rFonts w:ascii="Times New Roman" w:hAnsi="Times New Roman"/>
                <w:color w:val="000000"/>
                <w:sz w:val="24"/>
              </w:rPr>
              <w:t xml:space="preserve"> 31 </w:t>
            </w:r>
          </w:p>
        </w:tc>
        <w:tc>
          <w:tcPr>
            <w:tcW w:w="0" w:type="auto"/>
            <w:gridSpan w:val="3"/>
            <w:tcMar>
              <w:top w:w="50" w:type="dxa"/>
              <w:left w:w="100" w:type="dxa"/>
            </w:tcMar>
            <w:vAlign w:val="center"/>
          </w:tcPr>
          <w:p w:rsidR="00AA74BF" w:rsidRDefault="00AA74BF" w:rsidP="004971AB"/>
        </w:tc>
      </w:tr>
      <w:tr w:rsidR="00AA74BF" w:rsidTr="00AA74BF">
        <w:trPr>
          <w:trHeight w:val="144"/>
          <w:tblCellSpacing w:w="20" w:type="nil"/>
        </w:trPr>
        <w:tc>
          <w:tcPr>
            <w:tcW w:w="0" w:type="auto"/>
            <w:gridSpan w:val="2"/>
            <w:tcMar>
              <w:top w:w="50" w:type="dxa"/>
              <w:left w:w="100" w:type="dxa"/>
            </w:tcMar>
            <w:vAlign w:val="center"/>
          </w:tcPr>
          <w:p w:rsidR="00AA74BF" w:rsidRPr="001A5C90" w:rsidRDefault="00AA74BF" w:rsidP="004971AB">
            <w:pPr>
              <w:spacing w:after="0"/>
              <w:ind w:left="135"/>
              <w:rPr>
                <w:lang w:val="ru-RU"/>
              </w:rPr>
            </w:pPr>
            <w:r w:rsidRPr="001A5C90">
              <w:rPr>
                <w:rFonts w:ascii="Times New Roman" w:hAnsi="Times New Roman"/>
                <w:color w:val="000000"/>
                <w:sz w:val="24"/>
                <w:lang w:val="ru-RU"/>
              </w:rPr>
              <w:t>ОБЩЕЕ КОЛИЧЕСТВО ЧАСОВ ПО ПРОГРАММЕ</w:t>
            </w:r>
          </w:p>
        </w:tc>
        <w:tc>
          <w:tcPr>
            <w:tcW w:w="1497" w:type="dxa"/>
            <w:tcMar>
              <w:top w:w="50" w:type="dxa"/>
              <w:left w:w="100" w:type="dxa"/>
            </w:tcMar>
            <w:vAlign w:val="center"/>
          </w:tcPr>
          <w:p w:rsidR="00AA74BF" w:rsidRDefault="00AA74BF" w:rsidP="004971AB">
            <w:pPr>
              <w:spacing w:after="0"/>
              <w:ind w:left="135"/>
              <w:jc w:val="center"/>
            </w:pPr>
            <w:r w:rsidRPr="001A5C9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AA74BF" w:rsidRDefault="00AA74BF" w:rsidP="004971A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A74BF" w:rsidRDefault="00AA74BF" w:rsidP="004971AB">
            <w:pPr>
              <w:spacing w:after="0"/>
              <w:ind w:left="135"/>
              <w:jc w:val="center"/>
            </w:pPr>
            <w:r>
              <w:rPr>
                <w:rFonts w:ascii="Times New Roman" w:hAnsi="Times New Roman"/>
                <w:color w:val="000000"/>
                <w:sz w:val="24"/>
              </w:rPr>
              <w:t xml:space="preserve"> 0 </w:t>
            </w:r>
          </w:p>
        </w:tc>
        <w:tc>
          <w:tcPr>
            <w:tcW w:w="3263" w:type="dxa"/>
            <w:tcMar>
              <w:top w:w="50" w:type="dxa"/>
              <w:left w:w="100" w:type="dxa"/>
            </w:tcMar>
            <w:vAlign w:val="center"/>
          </w:tcPr>
          <w:p w:rsidR="00AA74BF" w:rsidRDefault="00AA74BF" w:rsidP="004971AB"/>
        </w:tc>
      </w:tr>
    </w:tbl>
    <w:p w:rsidR="007720FC" w:rsidRDefault="007720FC">
      <w:pPr>
        <w:sectPr w:rsidR="007720FC">
          <w:pgSz w:w="16383" w:h="11906" w:orient="landscape"/>
          <w:pgMar w:top="1134" w:right="850" w:bottom="1134" w:left="1701" w:header="720" w:footer="720" w:gutter="0"/>
          <w:cols w:space="720"/>
        </w:sectPr>
      </w:pPr>
    </w:p>
    <w:p w:rsidR="008A23DA" w:rsidRPr="00275DA1" w:rsidRDefault="003D5729" w:rsidP="008A23DA">
      <w:pPr>
        <w:spacing w:after="0" w:line="240" w:lineRule="auto"/>
        <w:ind w:firstLine="709"/>
        <w:jc w:val="both"/>
        <w:rPr>
          <w:rFonts w:ascii="Times New Roman" w:eastAsia="Times New Roman" w:hAnsi="Times New Roman" w:cs="Times New Roman"/>
          <w:sz w:val="28"/>
          <w:szCs w:val="28"/>
          <w:lang w:val="ru-RU" w:eastAsia="ru-RU"/>
        </w:rPr>
      </w:pPr>
      <w:bookmarkStart w:id="11" w:name="block-30679206"/>
      <w:bookmarkEnd w:id="10"/>
      <w:r w:rsidRPr="008A23DA">
        <w:rPr>
          <w:rFonts w:ascii="Times New Roman" w:hAnsi="Times New Roman"/>
          <w:b/>
          <w:color w:val="000000"/>
          <w:sz w:val="28"/>
          <w:lang w:val="ru-RU"/>
        </w:rPr>
        <w:lastRenderedPageBreak/>
        <w:t xml:space="preserve"> </w:t>
      </w:r>
      <w:r w:rsidR="008A23DA" w:rsidRPr="00275DA1">
        <w:rPr>
          <w:rFonts w:ascii="Times New Roman" w:eastAsia="Times New Roman" w:hAnsi="Times New Roman" w:cs="Times New Roman"/>
          <w:sz w:val="28"/>
          <w:szCs w:val="28"/>
          <w:lang w:val="ru-RU" w:eastAsia="ru-RU"/>
        </w:rPr>
        <w:t>На изучение рабочей программы по предмету «</w:t>
      </w:r>
      <w:r w:rsidR="008A23DA">
        <w:rPr>
          <w:rFonts w:ascii="Times New Roman" w:eastAsia="Times New Roman" w:hAnsi="Times New Roman" w:cs="Times New Roman"/>
          <w:sz w:val="28"/>
          <w:szCs w:val="28"/>
          <w:lang w:val="ru-RU" w:eastAsia="ru-RU"/>
        </w:rPr>
        <w:t>Физическая культура</w:t>
      </w:r>
      <w:r w:rsidR="008A23DA" w:rsidRPr="00275DA1">
        <w:rPr>
          <w:rFonts w:ascii="Times New Roman" w:eastAsia="Times New Roman" w:hAnsi="Times New Roman" w:cs="Times New Roman"/>
          <w:sz w:val="28"/>
          <w:szCs w:val="28"/>
          <w:lang w:val="ru-RU" w:eastAsia="ru-RU"/>
        </w:rPr>
        <w:t xml:space="preserve">» в </w:t>
      </w:r>
      <w:r w:rsidR="00AA74BF">
        <w:rPr>
          <w:rFonts w:ascii="Times New Roman" w:eastAsia="Times New Roman" w:hAnsi="Times New Roman" w:cs="Times New Roman"/>
          <w:sz w:val="28"/>
          <w:szCs w:val="28"/>
          <w:lang w:val="ru-RU" w:eastAsia="ru-RU"/>
        </w:rPr>
        <w:t>4</w:t>
      </w:r>
      <w:r w:rsidR="008A23DA" w:rsidRPr="00BA7994">
        <w:rPr>
          <w:rFonts w:ascii="Times New Roman" w:eastAsia="Times New Roman" w:hAnsi="Times New Roman" w:cs="Times New Roman"/>
          <w:sz w:val="28"/>
          <w:szCs w:val="28"/>
          <w:lang w:val="ru-RU" w:eastAsia="ru-RU"/>
        </w:rPr>
        <w:t xml:space="preserve"> </w:t>
      </w:r>
      <w:r w:rsidR="008A23DA" w:rsidRPr="00275DA1">
        <w:rPr>
          <w:rFonts w:ascii="Times New Roman" w:eastAsia="Times New Roman" w:hAnsi="Times New Roman" w:cs="Times New Roman"/>
          <w:sz w:val="28"/>
          <w:szCs w:val="28"/>
          <w:lang w:val="ru-RU" w:eastAsia="ru-RU"/>
        </w:rPr>
        <w:t>классе отводится</w:t>
      </w:r>
      <w:r w:rsidR="008A23DA">
        <w:rPr>
          <w:rFonts w:ascii="Times New Roman" w:eastAsia="Times New Roman" w:hAnsi="Times New Roman" w:cs="Times New Roman"/>
          <w:sz w:val="28"/>
          <w:szCs w:val="28"/>
          <w:lang w:val="ru-RU" w:eastAsia="ru-RU"/>
        </w:rPr>
        <w:t xml:space="preserve"> 2</w:t>
      </w:r>
      <w:r w:rsidR="008A23DA" w:rsidRPr="00275DA1">
        <w:rPr>
          <w:rFonts w:ascii="Times New Roman" w:eastAsia="Times New Roman" w:hAnsi="Times New Roman" w:cs="Times New Roman"/>
          <w:sz w:val="28"/>
          <w:szCs w:val="28"/>
          <w:lang w:val="ru-RU" w:eastAsia="ru-RU"/>
        </w:rPr>
        <w:t xml:space="preserve"> час</w:t>
      </w:r>
      <w:r w:rsidR="008A23DA">
        <w:rPr>
          <w:rFonts w:ascii="Times New Roman" w:eastAsia="Times New Roman" w:hAnsi="Times New Roman" w:cs="Times New Roman"/>
          <w:sz w:val="28"/>
          <w:szCs w:val="28"/>
          <w:lang w:val="ru-RU" w:eastAsia="ru-RU"/>
        </w:rPr>
        <w:t>а</w:t>
      </w:r>
      <w:r w:rsidR="008A23DA" w:rsidRPr="00275DA1">
        <w:rPr>
          <w:rFonts w:ascii="Times New Roman" w:eastAsia="Times New Roman" w:hAnsi="Times New Roman" w:cs="Times New Roman"/>
          <w:sz w:val="28"/>
          <w:szCs w:val="28"/>
          <w:lang w:val="ru-RU" w:eastAsia="ru-RU"/>
        </w:rPr>
        <w:t xml:space="preserve"> в неделю, </w:t>
      </w:r>
      <w:r w:rsidR="008A23DA">
        <w:rPr>
          <w:rFonts w:ascii="Times New Roman" w:eastAsia="Times New Roman" w:hAnsi="Times New Roman" w:cs="Times New Roman"/>
          <w:sz w:val="28"/>
          <w:szCs w:val="28"/>
          <w:lang w:val="ru-RU" w:eastAsia="ru-RU"/>
        </w:rPr>
        <w:t>68</w:t>
      </w:r>
      <w:r w:rsidR="008A23DA" w:rsidRPr="00275DA1">
        <w:rPr>
          <w:rFonts w:ascii="Times New Roman" w:eastAsia="Times New Roman" w:hAnsi="Times New Roman" w:cs="Times New Roman"/>
          <w:sz w:val="28"/>
          <w:szCs w:val="28"/>
          <w:lang w:val="ru-RU" w:eastAsia="ru-RU"/>
        </w:rPr>
        <w:t xml:space="preserve"> час</w:t>
      </w:r>
      <w:r w:rsidR="008A23DA">
        <w:rPr>
          <w:rFonts w:ascii="Times New Roman" w:eastAsia="Times New Roman" w:hAnsi="Times New Roman" w:cs="Times New Roman"/>
          <w:sz w:val="28"/>
          <w:szCs w:val="28"/>
          <w:lang w:val="ru-RU" w:eastAsia="ru-RU"/>
        </w:rPr>
        <w:t>ов</w:t>
      </w:r>
      <w:r w:rsidR="008A23DA" w:rsidRPr="00275DA1">
        <w:rPr>
          <w:rFonts w:ascii="Times New Roman" w:eastAsia="Times New Roman" w:hAnsi="Times New Roman" w:cs="Times New Roman"/>
          <w:sz w:val="28"/>
          <w:szCs w:val="28"/>
          <w:lang w:val="ru-RU" w:eastAsia="ru-RU"/>
        </w:rPr>
        <w:t xml:space="preserve"> в год. Согласно Производственно-календарному графику и учебному плану МБОУ «Лицей экономический №71» </w:t>
      </w:r>
      <w:r w:rsidR="008A23DA" w:rsidRPr="00DE30E5">
        <w:rPr>
          <w:rFonts w:ascii="Times New Roman" w:eastAsia="Times New Roman" w:hAnsi="Times New Roman" w:cs="Times New Roman"/>
          <w:color w:val="000000" w:themeColor="text1"/>
          <w:sz w:val="28"/>
          <w:szCs w:val="28"/>
          <w:lang w:val="ru-RU" w:eastAsia="ru-RU"/>
        </w:rPr>
        <w:t>на 202</w:t>
      </w:r>
      <w:r w:rsidR="00DE30E5" w:rsidRPr="00DE30E5">
        <w:rPr>
          <w:rFonts w:ascii="Times New Roman" w:eastAsia="Times New Roman" w:hAnsi="Times New Roman" w:cs="Times New Roman"/>
          <w:color w:val="000000" w:themeColor="text1"/>
          <w:sz w:val="28"/>
          <w:szCs w:val="28"/>
          <w:lang w:val="ru-RU" w:eastAsia="ru-RU"/>
        </w:rPr>
        <w:t>6</w:t>
      </w:r>
      <w:r w:rsidR="008A23DA" w:rsidRPr="00DE30E5">
        <w:rPr>
          <w:rFonts w:ascii="Times New Roman" w:eastAsia="Times New Roman" w:hAnsi="Times New Roman" w:cs="Times New Roman"/>
          <w:color w:val="000000" w:themeColor="text1"/>
          <w:sz w:val="28"/>
          <w:szCs w:val="28"/>
          <w:lang w:val="ru-RU" w:eastAsia="ru-RU"/>
        </w:rPr>
        <w:t xml:space="preserve"> – 202</w:t>
      </w:r>
      <w:r w:rsidR="00DE30E5" w:rsidRPr="00DE30E5">
        <w:rPr>
          <w:rFonts w:ascii="Times New Roman" w:eastAsia="Times New Roman" w:hAnsi="Times New Roman" w:cs="Times New Roman"/>
          <w:color w:val="000000" w:themeColor="text1"/>
          <w:sz w:val="28"/>
          <w:szCs w:val="28"/>
          <w:lang w:val="ru-RU" w:eastAsia="ru-RU"/>
        </w:rPr>
        <w:t>7</w:t>
      </w:r>
      <w:r w:rsidR="008A23DA" w:rsidRPr="00275DA1">
        <w:rPr>
          <w:rFonts w:ascii="Times New Roman" w:eastAsia="Times New Roman" w:hAnsi="Times New Roman" w:cs="Times New Roman"/>
          <w:sz w:val="28"/>
          <w:szCs w:val="28"/>
          <w:lang w:val="ru-RU" w:eastAsia="ru-RU"/>
        </w:rPr>
        <w:t xml:space="preserve"> учебный год, фактическое количество часов на изучение предмета «</w:t>
      </w:r>
      <w:r w:rsidR="008A23DA">
        <w:rPr>
          <w:rFonts w:ascii="Times New Roman" w:eastAsia="Times New Roman" w:hAnsi="Times New Roman" w:cs="Times New Roman"/>
          <w:sz w:val="28"/>
          <w:szCs w:val="28"/>
          <w:lang w:val="ru-RU" w:eastAsia="ru-RU"/>
        </w:rPr>
        <w:t>Физическая культура</w:t>
      </w:r>
      <w:r w:rsidR="008A23DA" w:rsidRPr="00275DA1">
        <w:rPr>
          <w:rFonts w:ascii="Times New Roman" w:eastAsia="Times New Roman" w:hAnsi="Times New Roman" w:cs="Times New Roman"/>
          <w:sz w:val="28"/>
          <w:szCs w:val="28"/>
          <w:lang w:val="ru-RU" w:eastAsia="ru-RU"/>
        </w:rPr>
        <w:t xml:space="preserve">» в </w:t>
      </w:r>
      <w:r w:rsidR="00AA74BF">
        <w:rPr>
          <w:rFonts w:ascii="Times New Roman" w:eastAsia="Times New Roman" w:hAnsi="Times New Roman" w:cs="Times New Roman"/>
          <w:sz w:val="28"/>
          <w:szCs w:val="28"/>
          <w:lang w:val="ru-RU" w:eastAsia="ru-RU"/>
        </w:rPr>
        <w:t>4</w:t>
      </w:r>
      <w:r w:rsidR="008A23DA" w:rsidRPr="00275DA1">
        <w:rPr>
          <w:rFonts w:ascii="Times New Roman" w:eastAsia="Times New Roman" w:hAnsi="Times New Roman" w:cs="Times New Roman"/>
          <w:sz w:val="28"/>
          <w:szCs w:val="28"/>
          <w:lang w:val="ru-RU" w:eastAsia="ru-RU"/>
        </w:rPr>
        <w:t xml:space="preserve"> «</w:t>
      </w:r>
      <w:r w:rsidR="008A23DA" w:rsidRPr="0049052E">
        <w:rPr>
          <w:rFonts w:ascii="Times New Roman" w:eastAsia="Times New Roman" w:hAnsi="Times New Roman" w:cs="Times New Roman"/>
          <w:color w:val="FF0000"/>
          <w:sz w:val="28"/>
          <w:szCs w:val="28"/>
          <w:lang w:val="ru-RU" w:eastAsia="ru-RU"/>
        </w:rPr>
        <w:t>В</w:t>
      </w:r>
      <w:r w:rsidR="008A23DA" w:rsidRPr="00275DA1">
        <w:rPr>
          <w:rFonts w:ascii="Times New Roman" w:eastAsia="Times New Roman" w:hAnsi="Times New Roman" w:cs="Times New Roman"/>
          <w:sz w:val="28"/>
          <w:szCs w:val="28"/>
          <w:lang w:val="ru-RU" w:eastAsia="ru-RU"/>
        </w:rPr>
        <w:t xml:space="preserve">» классе составляет </w:t>
      </w:r>
      <w:r w:rsidR="008A23DA">
        <w:rPr>
          <w:rFonts w:ascii="Times New Roman" w:eastAsia="Times New Roman" w:hAnsi="Times New Roman" w:cs="Times New Roman"/>
          <w:sz w:val="28"/>
          <w:szCs w:val="28"/>
          <w:lang w:val="ru-RU" w:eastAsia="ru-RU"/>
        </w:rPr>
        <w:t xml:space="preserve">2 </w:t>
      </w:r>
      <w:r w:rsidR="008A23DA" w:rsidRPr="00275DA1">
        <w:rPr>
          <w:rFonts w:ascii="Times New Roman" w:eastAsia="Times New Roman" w:hAnsi="Times New Roman" w:cs="Times New Roman"/>
          <w:sz w:val="28"/>
          <w:szCs w:val="28"/>
          <w:lang w:val="ru-RU" w:eastAsia="ru-RU"/>
        </w:rPr>
        <w:t>час</w:t>
      </w:r>
      <w:r w:rsidR="008A23DA">
        <w:rPr>
          <w:rFonts w:ascii="Times New Roman" w:eastAsia="Times New Roman" w:hAnsi="Times New Roman" w:cs="Times New Roman"/>
          <w:sz w:val="28"/>
          <w:szCs w:val="28"/>
          <w:lang w:val="ru-RU" w:eastAsia="ru-RU"/>
        </w:rPr>
        <w:t>а</w:t>
      </w:r>
      <w:r w:rsidR="008A23DA" w:rsidRPr="00275DA1">
        <w:rPr>
          <w:rFonts w:ascii="Times New Roman" w:eastAsia="Times New Roman" w:hAnsi="Times New Roman" w:cs="Times New Roman"/>
          <w:sz w:val="28"/>
          <w:szCs w:val="28"/>
          <w:lang w:val="ru-RU" w:eastAsia="ru-RU"/>
        </w:rPr>
        <w:t xml:space="preserve"> в неделю, </w:t>
      </w:r>
      <w:r w:rsidR="008A23DA">
        <w:rPr>
          <w:rFonts w:ascii="Times New Roman" w:eastAsia="Times New Roman" w:hAnsi="Times New Roman" w:cs="Times New Roman"/>
          <w:color w:val="FF0000"/>
          <w:sz w:val="28"/>
          <w:szCs w:val="28"/>
          <w:lang w:val="ru-RU" w:eastAsia="ru-RU"/>
        </w:rPr>
        <w:t>68</w:t>
      </w:r>
      <w:r w:rsidR="008A23DA" w:rsidRPr="00275DA1">
        <w:rPr>
          <w:rFonts w:ascii="Times New Roman" w:eastAsia="Times New Roman" w:hAnsi="Times New Roman" w:cs="Times New Roman"/>
          <w:sz w:val="28"/>
          <w:szCs w:val="28"/>
          <w:lang w:val="ru-RU" w:eastAsia="ru-RU"/>
        </w:rPr>
        <w:t xml:space="preserve"> час</w:t>
      </w:r>
      <w:r w:rsidR="008A23DA">
        <w:rPr>
          <w:rFonts w:ascii="Times New Roman" w:eastAsia="Times New Roman" w:hAnsi="Times New Roman" w:cs="Times New Roman"/>
          <w:sz w:val="28"/>
          <w:szCs w:val="28"/>
          <w:lang w:val="ru-RU" w:eastAsia="ru-RU"/>
        </w:rPr>
        <w:t>ов</w:t>
      </w:r>
      <w:r w:rsidR="008A23DA" w:rsidRPr="00275DA1">
        <w:rPr>
          <w:rFonts w:ascii="Times New Roman" w:eastAsia="Times New Roman" w:hAnsi="Times New Roman" w:cs="Times New Roman"/>
          <w:sz w:val="28"/>
          <w:szCs w:val="28"/>
          <w:lang w:val="ru-RU" w:eastAsia="ru-RU"/>
        </w:rPr>
        <w:t xml:space="preserve"> в год.  </w:t>
      </w:r>
      <w:r w:rsidR="008A23DA" w:rsidRPr="00275DA1">
        <w:rPr>
          <w:rFonts w:ascii="Times New Roman" w:eastAsia="Batang" w:hAnsi="Times New Roman" w:cs="Times New Roman"/>
          <w:sz w:val="28"/>
          <w:szCs w:val="28"/>
          <w:lang w:val="ru-RU" w:eastAsia="ru-RU"/>
        </w:rPr>
        <w:t>Выполнение рабочей программы реализуется за счет уплотнения материала</w:t>
      </w:r>
      <w:r w:rsidR="008A23DA">
        <w:rPr>
          <w:rFonts w:ascii="Times New Roman" w:eastAsia="Batang" w:hAnsi="Times New Roman" w:cs="Times New Roman"/>
          <w:sz w:val="28"/>
          <w:szCs w:val="28"/>
          <w:lang w:val="ru-RU" w:eastAsia="ru-RU"/>
        </w:rPr>
        <w:t>.</w:t>
      </w:r>
    </w:p>
    <w:p w:rsidR="008A23DA" w:rsidRDefault="008A23DA" w:rsidP="008A23DA">
      <w:pPr>
        <w:rPr>
          <w:lang w:val="ru-RU"/>
        </w:rPr>
      </w:pPr>
    </w:p>
    <w:p w:rsidR="008A23DA" w:rsidRPr="001B4133" w:rsidRDefault="008A23DA" w:rsidP="008A23DA">
      <w:pPr>
        <w:spacing w:after="0"/>
        <w:ind w:left="120"/>
        <w:rPr>
          <w:lang w:val="ru-RU"/>
        </w:rPr>
      </w:pPr>
      <w:r w:rsidRPr="001B4133">
        <w:rPr>
          <w:rFonts w:ascii="Times New Roman" w:hAnsi="Times New Roman"/>
          <w:b/>
          <w:color w:val="000000"/>
          <w:sz w:val="28"/>
          <w:lang w:val="ru-RU"/>
        </w:rPr>
        <w:t xml:space="preserve">ПОУРОЧНОЕ ПЛАНИРОВАНИЕ </w:t>
      </w:r>
      <w:r>
        <w:rPr>
          <w:rFonts w:ascii="Times New Roman" w:hAnsi="Times New Roman"/>
          <w:b/>
          <w:color w:val="000000"/>
          <w:sz w:val="28"/>
          <w:lang w:val="ru-RU"/>
        </w:rPr>
        <w:t>ПО ПРЕДМЕТУ «ФИЗИЧЕСКАЯ КУЛЬТУРА»</w:t>
      </w:r>
    </w:p>
    <w:p w:rsidR="008A23DA" w:rsidRDefault="008A23DA" w:rsidP="008A23DA">
      <w:pPr>
        <w:spacing w:after="0"/>
        <w:ind w:left="120"/>
        <w:rPr>
          <w:rFonts w:ascii="Times New Roman" w:hAnsi="Times New Roman"/>
          <w:b/>
          <w:color w:val="000000"/>
          <w:sz w:val="28"/>
          <w:lang w:val="ru-RU"/>
        </w:rPr>
      </w:pPr>
      <w:r w:rsidRPr="001B4133">
        <w:rPr>
          <w:rFonts w:ascii="Times New Roman" w:hAnsi="Times New Roman"/>
          <w:b/>
          <w:color w:val="000000"/>
          <w:sz w:val="28"/>
          <w:lang w:val="ru-RU"/>
        </w:rPr>
        <w:t xml:space="preserve"> </w:t>
      </w:r>
      <w:r w:rsidR="00AA74BF">
        <w:rPr>
          <w:rFonts w:ascii="Times New Roman" w:hAnsi="Times New Roman"/>
          <w:b/>
          <w:color w:val="000000"/>
          <w:sz w:val="28"/>
          <w:lang w:val="ru-RU"/>
        </w:rPr>
        <w:t>4</w:t>
      </w:r>
      <w:r>
        <w:rPr>
          <w:rFonts w:ascii="Times New Roman" w:hAnsi="Times New Roman"/>
          <w:b/>
          <w:color w:val="000000"/>
          <w:sz w:val="28"/>
        </w:rPr>
        <w:t xml:space="preserve"> </w:t>
      </w:r>
      <w:r>
        <w:rPr>
          <w:rFonts w:ascii="Times New Roman" w:hAnsi="Times New Roman"/>
          <w:b/>
          <w:color w:val="000000"/>
          <w:sz w:val="28"/>
          <w:lang w:val="ru-RU"/>
        </w:rPr>
        <w:t xml:space="preserve">«__»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7"/>
        <w:gridCol w:w="4652"/>
        <w:gridCol w:w="1192"/>
        <w:gridCol w:w="1841"/>
        <w:gridCol w:w="1910"/>
        <w:gridCol w:w="1347"/>
        <w:gridCol w:w="2221"/>
      </w:tblGrid>
      <w:tr w:rsidR="00DE30E5" w:rsidTr="00F61302">
        <w:trPr>
          <w:trHeight w:val="144"/>
          <w:tblCellSpacing w:w="20" w:type="nil"/>
        </w:trPr>
        <w:tc>
          <w:tcPr>
            <w:tcW w:w="345" w:type="dxa"/>
            <w:vMerge w:val="restart"/>
            <w:tcMar>
              <w:top w:w="50" w:type="dxa"/>
              <w:left w:w="100" w:type="dxa"/>
            </w:tcMar>
            <w:vAlign w:val="center"/>
          </w:tcPr>
          <w:p w:rsidR="00DE30E5" w:rsidRDefault="00DE30E5" w:rsidP="00F61302">
            <w:pPr>
              <w:spacing w:after="0"/>
              <w:ind w:left="135"/>
            </w:pPr>
            <w:r>
              <w:rPr>
                <w:rFonts w:ascii="Times New Roman" w:hAnsi="Times New Roman"/>
                <w:b/>
                <w:color w:val="000000"/>
                <w:sz w:val="24"/>
              </w:rPr>
              <w:t xml:space="preserve">№ п/п </w:t>
            </w:r>
          </w:p>
          <w:p w:rsidR="00DE30E5" w:rsidRDefault="00DE30E5" w:rsidP="00F61302">
            <w:pPr>
              <w:spacing w:after="0"/>
              <w:ind w:left="135"/>
            </w:pPr>
          </w:p>
        </w:tc>
        <w:tc>
          <w:tcPr>
            <w:tcW w:w="3696" w:type="dxa"/>
            <w:vMerge w:val="restart"/>
            <w:tcMar>
              <w:top w:w="50" w:type="dxa"/>
              <w:left w:w="100" w:type="dxa"/>
            </w:tcMar>
            <w:vAlign w:val="center"/>
          </w:tcPr>
          <w:p w:rsidR="00DE30E5" w:rsidRDefault="00DE30E5" w:rsidP="00F6130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E30E5" w:rsidRDefault="00DE30E5" w:rsidP="00F61302">
            <w:pPr>
              <w:spacing w:after="0"/>
              <w:ind w:left="135"/>
            </w:pPr>
          </w:p>
        </w:tc>
        <w:tc>
          <w:tcPr>
            <w:tcW w:w="0" w:type="auto"/>
            <w:gridSpan w:val="3"/>
            <w:tcMar>
              <w:top w:w="50" w:type="dxa"/>
              <w:left w:w="100" w:type="dxa"/>
            </w:tcMar>
            <w:vAlign w:val="center"/>
          </w:tcPr>
          <w:p w:rsidR="00DE30E5" w:rsidRDefault="00DE30E5" w:rsidP="00F6130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rsidR="00DE30E5" w:rsidRDefault="00DE30E5" w:rsidP="00F6130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E30E5" w:rsidRDefault="00DE30E5" w:rsidP="00F61302">
            <w:pPr>
              <w:spacing w:after="0"/>
              <w:ind w:left="135"/>
            </w:pPr>
          </w:p>
        </w:tc>
        <w:tc>
          <w:tcPr>
            <w:tcW w:w="1911" w:type="dxa"/>
            <w:vMerge w:val="restart"/>
            <w:tcMar>
              <w:top w:w="50" w:type="dxa"/>
              <w:left w:w="100" w:type="dxa"/>
            </w:tcMar>
            <w:vAlign w:val="center"/>
          </w:tcPr>
          <w:p w:rsidR="00DE30E5" w:rsidRDefault="00DE30E5" w:rsidP="00F6130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E30E5" w:rsidRDefault="00DE30E5" w:rsidP="00F61302">
            <w:pPr>
              <w:spacing w:after="0"/>
              <w:ind w:left="135"/>
            </w:pPr>
          </w:p>
        </w:tc>
      </w:tr>
      <w:tr w:rsidR="00DE30E5" w:rsidTr="00F61302">
        <w:trPr>
          <w:trHeight w:val="144"/>
          <w:tblCellSpacing w:w="20" w:type="nil"/>
        </w:trPr>
        <w:tc>
          <w:tcPr>
            <w:tcW w:w="0" w:type="auto"/>
            <w:vMerge/>
            <w:tcBorders>
              <w:top w:val="nil"/>
            </w:tcBorders>
            <w:tcMar>
              <w:top w:w="50" w:type="dxa"/>
              <w:left w:w="100" w:type="dxa"/>
            </w:tcMar>
          </w:tcPr>
          <w:p w:rsidR="00DE30E5" w:rsidRDefault="00DE30E5" w:rsidP="00F61302"/>
        </w:tc>
        <w:tc>
          <w:tcPr>
            <w:tcW w:w="0" w:type="auto"/>
            <w:vMerge/>
            <w:tcBorders>
              <w:top w:val="nil"/>
            </w:tcBorders>
            <w:tcMar>
              <w:top w:w="50" w:type="dxa"/>
              <w:left w:w="100" w:type="dxa"/>
            </w:tcMar>
          </w:tcPr>
          <w:p w:rsidR="00DE30E5" w:rsidRDefault="00DE30E5" w:rsidP="00F61302"/>
        </w:tc>
        <w:tc>
          <w:tcPr>
            <w:tcW w:w="774" w:type="dxa"/>
            <w:tcMar>
              <w:top w:w="50" w:type="dxa"/>
              <w:left w:w="100" w:type="dxa"/>
            </w:tcMar>
            <w:vAlign w:val="center"/>
          </w:tcPr>
          <w:p w:rsidR="00DE30E5" w:rsidRDefault="00DE30E5" w:rsidP="00F6130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E30E5" w:rsidRDefault="00DE30E5" w:rsidP="00F61302">
            <w:pPr>
              <w:spacing w:after="0"/>
              <w:ind w:left="135"/>
            </w:pPr>
          </w:p>
        </w:tc>
        <w:tc>
          <w:tcPr>
            <w:tcW w:w="1463" w:type="dxa"/>
            <w:tcMar>
              <w:top w:w="50" w:type="dxa"/>
              <w:left w:w="100" w:type="dxa"/>
            </w:tcMar>
            <w:vAlign w:val="center"/>
          </w:tcPr>
          <w:p w:rsidR="00DE30E5" w:rsidRDefault="00DE30E5" w:rsidP="00F6130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E30E5" w:rsidRDefault="00DE30E5" w:rsidP="00F61302">
            <w:pPr>
              <w:spacing w:after="0"/>
              <w:ind w:left="135"/>
            </w:pPr>
          </w:p>
        </w:tc>
        <w:tc>
          <w:tcPr>
            <w:tcW w:w="1567" w:type="dxa"/>
            <w:tcMar>
              <w:top w:w="50" w:type="dxa"/>
              <w:left w:w="100" w:type="dxa"/>
            </w:tcMar>
            <w:vAlign w:val="center"/>
          </w:tcPr>
          <w:p w:rsidR="00DE30E5" w:rsidRDefault="00DE30E5" w:rsidP="00F6130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E30E5" w:rsidRDefault="00DE30E5" w:rsidP="00F61302">
            <w:pPr>
              <w:spacing w:after="0"/>
              <w:ind w:left="135"/>
            </w:pPr>
          </w:p>
        </w:tc>
        <w:tc>
          <w:tcPr>
            <w:tcW w:w="0" w:type="auto"/>
            <w:vMerge/>
            <w:tcBorders>
              <w:top w:val="nil"/>
            </w:tcBorders>
            <w:tcMar>
              <w:top w:w="50" w:type="dxa"/>
              <w:left w:w="100" w:type="dxa"/>
            </w:tcMar>
          </w:tcPr>
          <w:p w:rsidR="00DE30E5" w:rsidRDefault="00DE30E5" w:rsidP="00F61302"/>
        </w:tc>
        <w:tc>
          <w:tcPr>
            <w:tcW w:w="0" w:type="auto"/>
            <w:vMerge/>
            <w:tcBorders>
              <w:top w:val="nil"/>
            </w:tcBorders>
            <w:tcMar>
              <w:top w:w="50" w:type="dxa"/>
              <w:left w:w="100" w:type="dxa"/>
            </w:tcMar>
          </w:tcPr>
          <w:p w:rsidR="00DE30E5" w:rsidRDefault="00DE30E5" w:rsidP="00F61302"/>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1</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Характеристика физической культуры, ее роли в общей культуре человека. Задачи спорта и задачи физической культуры. Важные навыки жизнедеятельности человека</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2</w:t>
            </w:r>
          </w:p>
        </w:tc>
        <w:tc>
          <w:tcPr>
            <w:tcW w:w="3696"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Туристическая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774" w:type="dxa"/>
            <w:tcMar>
              <w:top w:w="50" w:type="dxa"/>
              <w:left w:w="100" w:type="dxa"/>
            </w:tcMar>
            <w:vAlign w:val="center"/>
          </w:tcPr>
          <w:p w:rsidR="00DE30E5" w:rsidRDefault="00DE30E5" w:rsidP="00F6130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3</w:t>
            </w:r>
          </w:p>
        </w:tc>
        <w:tc>
          <w:tcPr>
            <w:tcW w:w="3696"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команды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774" w:type="dxa"/>
            <w:tcMar>
              <w:top w:w="50" w:type="dxa"/>
              <w:left w:w="100" w:type="dxa"/>
            </w:tcMar>
            <w:vAlign w:val="center"/>
          </w:tcPr>
          <w:p w:rsidR="00DE30E5" w:rsidRDefault="00DE30E5" w:rsidP="00F6130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4</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 xml:space="preserve">Основные правила безопасного поведения на уроке физической культуры. Направления физической культуры в классификации физических </w:t>
            </w:r>
            <w:r w:rsidRPr="007025CC">
              <w:rPr>
                <w:rFonts w:ascii="Times New Roman" w:hAnsi="Times New Roman"/>
                <w:color w:val="000000"/>
                <w:sz w:val="24"/>
                <w:lang w:val="ru-RU"/>
              </w:rPr>
              <w:lastRenderedPageBreak/>
              <w:t>упражнений по признаку исторически сложившихся систем физического воспитания</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lastRenderedPageBreak/>
              <w:t>5</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Классификация физических упражнений по целевому назначению. Техника выполнения упражнений для тестирования результатов развития физических качеств и способностей</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6</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 xml:space="preserve">Самостоятельные занятия </w:t>
            </w:r>
            <w:proofErr w:type="spellStart"/>
            <w:r w:rsidRPr="007025CC">
              <w:rPr>
                <w:rFonts w:ascii="Times New Roman" w:hAnsi="Times New Roman"/>
                <w:color w:val="000000"/>
                <w:sz w:val="24"/>
                <w:lang w:val="ru-RU"/>
              </w:rPr>
              <w:t>общеразвивающими</w:t>
            </w:r>
            <w:proofErr w:type="spellEnd"/>
            <w:r w:rsidRPr="007025CC">
              <w:rPr>
                <w:rFonts w:ascii="Times New Roman" w:hAnsi="Times New Roman"/>
                <w:color w:val="000000"/>
                <w:sz w:val="24"/>
                <w:lang w:val="ru-RU"/>
              </w:rPr>
              <w:t xml:space="preserve"> и </w:t>
            </w:r>
            <w:proofErr w:type="spellStart"/>
            <w:r w:rsidRPr="007025CC">
              <w:rPr>
                <w:rFonts w:ascii="Times New Roman" w:hAnsi="Times New Roman"/>
                <w:color w:val="000000"/>
                <w:sz w:val="24"/>
                <w:lang w:val="ru-RU"/>
              </w:rPr>
              <w:t>здоровьеформирующими</w:t>
            </w:r>
            <w:proofErr w:type="spellEnd"/>
            <w:r w:rsidRPr="007025CC">
              <w:rPr>
                <w:rFonts w:ascii="Times New Roman" w:hAnsi="Times New Roman"/>
                <w:color w:val="000000"/>
                <w:sz w:val="24"/>
                <w:lang w:val="ru-RU"/>
              </w:rPr>
              <w:t xml:space="preserve"> физическими упражнениями: общая разминка, партерная разминка, разминка у опоры</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7</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 xml:space="preserve">Самостоятельные занятия </w:t>
            </w:r>
            <w:proofErr w:type="spellStart"/>
            <w:r w:rsidRPr="007025CC">
              <w:rPr>
                <w:rFonts w:ascii="Times New Roman" w:hAnsi="Times New Roman"/>
                <w:color w:val="000000"/>
                <w:sz w:val="24"/>
                <w:lang w:val="ru-RU"/>
              </w:rPr>
              <w:t>общеразвивающими</w:t>
            </w:r>
            <w:proofErr w:type="spellEnd"/>
            <w:r w:rsidRPr="007025CC">
              <w:rPr>
                <w:rFonts w:ascii="Times New Roman" w:hAnsi="Times New Roman"/>
                <w:color w:val="000000"/>
                <w:sz w:val="24"/>
                <w:lang w:val="ru-RU"/>
              </w:rPr>
              <w:t xml:space="preserve"> и </w:t>
            </w:r>
            <w:proofErr w:type="spellStart"/>
            <w:r w:rsidRPr="007025CC">
              <w:rPr>
                <w:rFonts w:ascii="Times New Roman" w:hAnsi="Times New Roman"/>
                <w:color w:val="000000"/>
                <w:sz w:val="24"/>
                <w:lang w:val="ru-RU"/>
              </w:rPr>
              <w:t>здоровьеформирующими</w:t>
            </w:r>
            <w:proofErr w:type="spellEnd"/>
            <w:r w:rsidRPr="007025CC">
              <w:rPr>
                <w:rFonts w:ascii="Times New Roman" w:hAnsi="Times New Roman"/>
                <w:color w:val="000000"/>
                <w:sz w:val="24"/>
                <w:lang w:val="ru-RU"/>
              </w:rPr>
              <w:t xml:space="preserve"> физическими упражнениями: игры и игровые задания</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8</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Способы демонстрация полученных навыков и умений выполнения физических упражнений</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9</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Методы определения динамики развития гибкости и координационно-скоростных способностей</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10</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Проектирование новых игр и игровых заданий, способов демонстрации полученных навыков и умений выполнения физических упражнений</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11</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 xml:space="preserve">Моделирование комплексов упражнений на развитие гибкости и увеличения </w:t>
            </w:r>
            <w:r w:rsidRPr="007025CC">
              <w:rPr>
                <w:rFonts w:ascii="Times New Roman" w:hAnsi="Times New Roman"/>
                <w:color w:val="000000"/>
                <w:sz w:val="24"/>
                <w:lang w:val="ru-RU"/>
              </w:rPr>
              <w:lastRenderedPageBreak/>
              <w:t>эластичности мышц</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r>
              <w:rPr>
                <w:rFonts w:ascii="Times New Roman" w:hAnsi="Times New Roman"/>
                <w:color w:val="000000"/>
                <w:sz w:val="24"/>
              </w:rPr>
              <w:lastRenderedPageBreak/>
              <w:t>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lastRenderedPageBreak/>
              <w:t>12</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Моделирование комплексов упражнений на развитие координационно-скоростных способностей и меткости</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13</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Моделирование комплексов упражнений на развитие моторики; на увеличение подвижности суставов, формирование стопы и осанки; на укрепление мышц тела. Моделирование игр и игровых заданий с выполнением комплексов физических упражнений</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14</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Туристическая деятельность: базовое снаряжение для похода, составление маршрута, ориентирование на местности</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15</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Типичные ошибки при выполнении специальных комплексов упражнений основной гимнастики</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16</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комплексов упражнений на укрепление мышц спины</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17</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комплексов упражнений на укрепление мышц ног</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18</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комплексов упражнений на укрепление мышц рук</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19</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комплексов упражнений на укрепление мышц живота</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r>
              <w:rPr>
                <w:rFonts w:ascii="Times New Roman" w:hAnsi="Times New Roman"/>
                <w:color w:val="000000"/>
                <w:sz w:val="24"/>
              </w:rPr>
              <w:lastRenderedPageBreak/>
              <w:t>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комплексов упражнений на развитие гибкости позвоночника</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21</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комплексов упражнений на развитие подвижности тазобедренных суставов; на развитие подвижности коленных и голеностопных суставов; на развитие эластичности мышц ног</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22</w:t>
            </w:r>
          </w:p>
        </w:tc>
        <w:tc>
          <w:tcPr>
            <w:tcW w:w="3696" w:type="dxa"/>
            <w:tcMar>
              <w:top w:w="50" w:type="dxa"/>
              <w:left w:w="100" w:type="dxa"/>
            </w:tcMar>
            <w:vAlign w:val="center"/>
          </w:tcPr>
          <w:p w:rsidR="00DE30E5" w:rsidRDefault="00DE30E5" w:rsidP="00F61302">
            <w:pPr>
              <w:spacing w:after="0"/>
              <w:ind w:left="135"/>
            </w:pPr>
            <w:r w:rsidRPr="007025CC">
              <w:rPr>
                <w:rFonts w:ascii="Times New Roman" w:hAnsi="Times New Roman"/>
                <w:color w:val="000000"/>
                <w:sz w:val="24"/>
                <w:lang w:val="ru-RU"/>
              </w:rPr>
              <w:t xml:space="preserve">Техника выполнения комплексов упражнений с гимнастическими предметами для развития координации. Техника выполнения комплексов акробатических упражнений для развития координации. Техника выполнения комплексов упражнений с гимнастическими предметами для развития координации.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танцевальных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шагов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координации</w:t>
            </w:r>
            <w:proofErr w:type="spellEnd"/>
          </w:p>
        </w:tc>
        <w:tc>
          <w:tcPr>
            <w:tcW w:w="774" w:type="dxa"/>
            <w:tcMar>
              <w:top w:w="50" w:type="dxa"/>
              <w:left w:w="100" w:type="dxa"/>
            </w:tcMar>
            <w:vAlign w:val="center"/>
          </w:tcPr>
          <w:p w:rsidR="00DE30E5" w:rsidRDefault="00DE30E5" w:rsidP="00F6130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23</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Проектирование правил новых ролевых спортивных эстафет. Участие в спортивных эстафетах по ролям</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24</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утренняя гимнастика, тренировочные занятия</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lastRenderedPageBreak/>
              <w:t>25</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строевого, походного шага, практика выполнения строевых команд. Демонстрация универсальных умений при выполнении организующих упражнений для групп. Демонстрация универсальных умений при выполнении организующих упражнений для групп при выполнении спортивных упражнений</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26</w:t>
            </w:r>
          </w:p>
        </w:tc>
        <w:tc>
          <w:tcPr>
            <w:tcW w:w="3696" w:type="dxa"/>
            <w:tcMar>
              <w:top w:w="50" w:type="dxa"/>
              <w:left w:w="100" w:type="dxa"/>
            </w:tcMar>
            <w:vAlign w:val="center"/>
          </w:tcPr>
          <w:p w:rsidR="00DE30E5" w:rsidRDefault="00DE30E5" w:rsidP="00F61302">
            <w:pPr>
              <w:spacing w:after="0"/>
              <w:ind w:left="135"/>
            </w:pPr>
            <w:r w:rsidRPr="007025CC">
              <w:rPr>
                <w:rFonts w:ascii="Times New Roman" w:hAnsi="Times New Roman"/>
                <w:color w:val="000000"/>
                <w:sz w:val="24"/>
                <w:lang w:val="ru-RU"/>
              </w:rPr>
              <w:t xml:space="preserve">Составление комплекса базовых упражнений гимнастики для общей разминки. </w:t>
            </w:r>
            <w:proofErr w:type="spellStart"/>
            <w:r>
              <w:rPr>
                <w:rFonts w:ascii="Times New Roman" w:hAnsi="Times New Roman"/>
                <w:color w:val="000000"/>
                <w:sz w:val="24"/>
              </w:rPr>
              <w:t>Демонстрация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программы</w:t>
            </w:r>
            <w:proofErr w:type="spellEnd"/>
            <w:r>
              <w:rPr>
                <w:rFonts w:ascii="Times New Roman" w:hAnsi="Times New Roman"/>
                <w:color w:val="000000"/>
                <w:sz w:val="24"/>
              </w:rPr>
              <w:t xml:space="preserve"> с </w:t>
            </w:r>
            <w:proofErr w:type="spellStart"/>
            <w:r>
              <w:rPr>
                <w:rFonts w:ascii="Times New Roman" w:hAnsi="Times New Roman"/>
                <w:color w:val="000000"/>
                <w:sz w:val="24"/>
              </w:rPr>
              <w:t>базовыми</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разминки</w:t>
            </w:r>
            <w:proofErr w:type="spellEnd"/>
          </w:p>
        </w:tc>
        <w:tc>
          <w:tcPr>
            <w:tcW w:w="774" w:type="dxa"/>
            <w:tcMar>
              <w:top w:w="50" w:type="dxa"/>
              <w:left w:w="100" w:type="dxa"/>
            </w:tcMar>
            <w:vAlign w:val="center"/>
          </w:tcPr>
          <w:p w:rsidR="00DE30E5" w:rsidRDefault="00DE30E5" w:rsidP="00F6130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27</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перемещений: перекаты, повороты, прыжки, танцевальные шаги</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28</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Составление и демонстрация программ с базовыми упражнениями для физкультминуток на воздухе и в зале</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29</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Моделирование комплексов упражнений общей гимнастики по видам разминки</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30</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Типичные ошибки при выполнении спортивных и туристических упражнений</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31</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 xml:space="preserve">Техника выполнения спортивных и туристических упражнений для укрепления отдельных мышечных групп. </w:t>
            </w:r>
            <w:r w:rsidRPr="007025CC">
              <w:rPr>
                <w:rFonts w:ascii="Times New Roman" w:hAnsi="Times New Roman"/>
                <w:color w:val="000000"/>
                <w:sz w:val="24"/>
                <w:lang w:val="ru-RU"/>
              </w:rPr>
              <w:lastRenderedPageBreak/>
              <w:t>Техника выполнения туристических физических упражнений. Игровые задания по туристической деятельности</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DE30E5" w:rsidRDefault="00DE30E5" w:rsidP="00F61302">
            <w:pPr>
              <w:spacing w:after="0"/>
              <w:ind w:left="135"/>
            </w:pPr>
            <w:r w:rsidRPr="007025CC">
              <w:rPr>
                <w:rFonts w:ascii="Times New Roman" w:hAnsi="Times New Roman"/>
                <w:color w:val="000000"/>
                <w:sz w:val="24"/>
                <w:lang w:val="ru-RU"/>
              </w:rPr>
              <w:t xml:space="preserve">Жизненно важные навыки и умения на уроках физической культуры. Практика наблюдения за динамикой развития физических качеств и способностей. Проектирование индивидуальной образовательной траектории для эффективного развития физических качеств и способностей.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физкультминуток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целевым</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задачам</w:t>
            </w:r>
            <w:proofErr w:type="spellEnd"/>
          </w:p>
        </w:tc>
        <w:tc>
          <w:tcPr>
            <w:tcW w:w="774" w:type="dxa"/>
            <w:tcMar>
              <w:top w:w="50" w:type="dxa"/>
              <w:left w:w="100" w:type="dxa"/>
            </w:tcMar>
            <w:vAlign w:val="center"/>
          </w:tcPr>
          <w:p w:rsidR="00DE30E5" w:rsidRDefault="00DE30E5" w:rsidP="00F6130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33</w:t>
            </w:r>
          </w:p>
        </w:tc>
        <w:tc>
          <w:tcPr>
            <w:tcW w:w="3696"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перемещений</w:t>
            </w:r>
            <w:proofErr w:type="spellEnd"/>
          </w:p>
        </w:tc>
        <w:tc>
          <w:tcPr>
            <w:tcW w:w="774" w:type="dxa"/>
            <w:tcMar>
              <w:top w:w="50" w:type="dxa"/>
              <w:left w:w="100" w:type="dxa"/>
            </w:tcMar>
            <w:vAlign w:val="center"/>
          </w:tcPr>
          <w:p w:rsidR="00DE30E5" w:rsidRDefault="00DE30E5" w:rsidP="00F6130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34</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Организация проведения спортивных ролевых игр</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35</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Демонстрация универсальных умений управлять эмоциями в процессе учебной и игровой деятельности</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36</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Правила организации и проведения туристических игр. Организация и проведение туристических игр</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37</w:t>
            </w:r>
          </w:p>
        </w:tc>
        <w:tc>
          <w:tcPr>
            <w:tcW w:w="3696" w:type="dxa"/>
            <w:tcMar>
              <w:top w:w="50" w:type="dxa"/>
              <w:left w:w="100" w:type="dxa"/>
            </w:tcMar>
            <w:vAlign w:val="center"/>
          </w:tcPr>
          <w:p w:rsidR="00DE30E5" w:rsidRDefault="00DE30E5" w:rsidP="00F61302">
            <w:pPr>
              <w:spacing w:after="0"/>
              <w:ind w:left="135"/>
            </w:pPr>
            <w:r w:rsidRPr="007025CC">
              <w:rPr>
                <w:rFonts w:ascii="Times New Roman" w:hAnsi="Times New Roman"/>
                <w:color w:val="000000"/>
                <w:sz w:val="24"/>
                <w:lang w:val="ru-RU"/>
              </w:rPr>
              <w:t xml:space="preserve">Подготовка к демонстрации личных результатов при выполнении игровых заданий. </w:t>
            </w:r>
            <w:proofErr w:type="spellStart"/>
            <w:r>
              <w:rPr>
                <w:rFonts w:ascii="Times New Roman" w:hAnsi="Times New Roman"/>
                <w:color w:val="000000"/>
                <w:sz w:val="24"/>
              </w:rPr>
              <w:t>Демонстрация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игровых</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заданий</w:t>
            </w:r>
            <w:proofErr w:type="spellEnd"/>
          </w:p>
        </w:tc>
        <w:tc>
          <w:tcPr>
            <w:tcW w:w="774" w:type="dxa"/>
            <w:tcMar>
              <w:top w:w="50" w:type="dxa"/>
              <w:left w:w="100" w:type="dxa"/>
            </w:tcMar>
            <w:vAlign w:val="center"/>
          </w:tcPr>
          <w:p w:rsidR="00DE30E5" w:rsidRDefault="00DE30E5" w:rsidP="00F61302">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lastRenderedPageBreak/>
              <w:t>38</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синхронного выполнения физических упражнений. Выполнение упражнений под ритм и счет</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39</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взаимодействия и сотрудничества в группах</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40</w:t>
            </w:r>
          </w:p>
        </w:tc>
        <w:tc>
          <w:tcPr>
            <w:tcW w:w="3696"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стилей</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плавания</w:t>
            </w:r>
            <w:proofErr w:type="spellEnd"/>
          </w:p>
        </w:tc>
        <w:tc>
          <w:tcPr>
            <w:tcW w:w="774" w:type="dxa"/>
            <w:tcMar>
              <w:top w:w="50" w:type="dxa"/>
              <w:left w:w="100" w:type="dxa"/>
            </w:tcMar>
            <w:vAlign w:val="center"/>
          </w:tcPr>
          <w:p w:rsidR="00DE30E5" w:rsidRDefault="00DE30E5" w:rsidP="00F6130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41</w:t>
            </w:r>
          </w:p>
        </w:tc>
        <w:tc>
          <w:tcPr>
            <w:tcW w:w="3696"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удержания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воде</w:t>
            </w:r>
            <w:proofErr w:type="spellEnd"/>
          </w:p>
        </w:tc>
        <w:tc>
          <w:tcPr>
            <w:tcW w:w="774" w:type="dxa"/>
            <w:tcMar>
              <w:top w:w="50" w:type="dxa"/>
              <w:left w:w="100" w:type="dxa"/>
            </w:tcMar>
            <w:vAlign w:val="center"/>
          </w:tcPr>
          <w:p w:rsidR="00DE30E5" w:rsidRDefault="00DE30E5" w:rsidP="00F6130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42</w:t>
            </w:r>
          </w:p>
        </w:tc>
        <w:tc>
          <w:tcPr>
            <w:tcW w:w="3696"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p>
        </w:tc>
        <w:tc>
          <w:tcPr>
            <w:tcW w:w="774" w:type="dxa"/>
            <w:tcMar>
              <w:top w:w="50" w:type="dxa"/>
              <w:left w:w="100" w:type="dxa"/>
            </w:tcMar>
            <w:vAlign w:val="center"/>
          </w:tcPr>
          <w:p w:rsidR="00DE30E5" w:rsidRDefault="00DE30E5" w:rsidP="00F6130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43</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комплексов имитационных упражнений на суше</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44</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комплексов специальных упражнений в воде</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45</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упражнений для освоения техники спортивных способов плавания</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46</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упражнений для ознакомления с плотностью и сопротивлением воды</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lastRenderedPageBreak/>
              <w:t>47</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погружения в воду с головой</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48</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 xml:space="preserve">Техника выполнения </w:t>
            </w:r>
            <w:proofErr w:type="spellStart"/>
            <w:r w:rsidRPr="007025CC">
              <w:rPr>
                <w:rFonts w:ascii="Times New Roman" w:hAnsi="Times New Roman"/>
                <w:color w:val="000000"/>
                <w:sz w:val="24"/>
                <w:lang w:val="ru-RU"/>
              </w:rPr>
              <w:t>подныривания</w:t>
            </w:r>
            <w:proofErr w:type="spellEnd"/>
            <w:r w:rsidRPr="007025CC">
              <w:rPr>
                <w:rFonts w:ascii="Times New Roman" w:hAnsi="Times New Roman"/>
                <w:color w:val="000000"/>
                <w:sz w:val="24"/>
                <w:lang w:val="ru-RU"/>
              </w:rPr>
              <w:t xml:space="preserve"> и открывания глаз в воде</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49</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всплывания и лежания на воде</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50</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выдохов в воду</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51</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скольжения в воде</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52</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упражнений с использованием плавательных досок</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53</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упражнений с использованием, гимнастических палок</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54</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удержания скакалки при передаче, броске, ловле, вращении, перекатах</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55</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удержания мяча при передаче, броске, ловле, вращении, перекатах</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56</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 xml:space="preserve">Техника выполнения комплексов </w:t>
            </w:r>
            <w:r w:rsidRPr="007025CC">
              <w:rPr>
                <w:rFonts w:ascii="Times New Roman" w:hAnsi="Times New Roman"/>
                <w:color w:val="000000"/>
                <w:sz w:val="24"/>
                <w:lang w:val="ru-RU"/>
              </w:rPr>
              <w:lastRenderedPageBreak/>
              <w:t>акробатических упражнений с гимнастическим предметом</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lastRenderedPageBreak/>
              <w:t>57</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Демонстрация техники выполнения равновесий, поворотов, прыжков</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58</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Освоение универсальных умений по взаимодействию в парах и группах при разучивании специальных физических упражнений</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59</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акробатических упражнений. Правила техники безопасности при выполнении акробатических упражнений</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60</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Освоение танцевальных шагов, выполняемых индивидуально, парами, в группах</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61</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 xml:space="preserve">Участие в соревновательной деятельности </w:t>
            </w:r>
            <w:proofErr w:type="spellStart"/>
            <w:r w:rsidRPr="007025CC">
              <w:rPr>
                <w:rFonts w:ascii="Times New Roman" w:hAnsi="Times New Roman"/>
                <w:color w:val="000000"/>
                <w:sz w:val="24"/>
                <w:lang w:val="ru-RU"/>
              </w:rPr>
              <w:t>внутришкольных</w:t>
            </w:r>
            <w:proofErr w:type="spellEnd"/>
            <w:r w:rsidRPr="007025CC">
              <w:rPr>
                <w:rFonts w:ascii="Times New Roman" w:hAnsi="Times New Roman"/>
                <w:color w:val="000000"/>
                <w:sz w:val="24"/>
                <w:lang w:val="ru-RU"/>
              </w:rPr>
              <w:t xml:space="preserve"> этапов различных соревнований, фестивалей, конкурсов, мастер-классов, открытых уроков с использованием полученных навыков и умений, в контрольно-тестовых упражнениях</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62</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 xml:space="preserve">Сдача нормативов ГТО </w:t>
            </w:r>
            <w:r>
              <w:rPr>
                <w:rFonts w:ascii="Times New Roman" w:hAnsi="Times New Roman"/>
                <w:color w:val="000000"/>
                <w:sz w:val="24"/>
              </w:rPr>
              <w:t>II</w:t>
            </w:r>
            <w:r w:rsidRPr="007025CC">
              <w:rPr>
                <w:rFonts w:ascii="Times New Roman" w:hAnsi="Times New Roman"/>
                <w:color w:val="000000"/>
                <w:sz w:val="24"/>
                <w:lang w:val="ru-RU"/>
              </w:rPr>
              <w:t xml:space="preserve"> ступени</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63</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Проектирование и демонстрация спортивных игр, игровых заданий и спортивных эстафет</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lastRenderedPageBreak/>
              <w:t>64</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Техника выполнения в ритм/на счёт, на музыкальный такт упражнений, танцевальных движений</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65</w:t>
            </w:r>
          </w:p>
        </w:tc>
        <w:tc>
          <w:tcPr>
            <w:tcW w:w="3696" w:type="dxa"/>
            <w:tcMar>
              <w:top w:w="50" w:type="dxa"/>
              <w:left w:w="100" w:type="dxa"/>
            </w:tcMar>
            <w:vAlign w:val="center"/>
          </w:tcPr>
          <w:p w:rsidR="00DE30E5" w:rsidRDefault="00DE30E5" w:rsidP="00F61302">
            <w:pPr>
              <w:spacing w:after="0"/>
              <w:ind w:left="135"/>
            </w:pPr>
            <w:r w:rsidRPr="007025CC">
              <w:rPr>
                <w:rFonts w:ascii="Times New Roman" w:hAnsi="Times New Roman"/>
                <w:color w:val="000000"/>
                <w:sz w:val="24"/>
                <w:lang w:val="ru-RU"/>
              </w:rPr>
              <w:t xml:space="preserve">Проектирование и демонстрация туристических физических игр, игровых заданий. </w:t>
            </w:r>
            <w:proofErr w:type="spellStart"/>
            <w:r>
              <w:rPr>
                <w:rFonts w:ascii="Times New Roman" w:hAnsi="Times New Roman"/>
                <w:color w:val="000000"/>
                <w:sz w:val="24"/>
              </w:rPr>
              <w:t>Приёмы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природе</w:t>
            </w:r>
            <w:proofErr w:type="spellEnd"/>
          </w:p>
        </w:tc>
        <w:tc>
          <w:tcPr>
            <w:tcW w:w="774" w:type="dxa"/>
            <w:tcMar>
              <w:top w:w="50" w:type="dxa"/>
              <w:left w:w="100" w:type="dxa"/>
            </w:tcMar>
            <w:vAlign w:val="center"/>
          </w:tcPr>
          <w:p w:rsidR="00DE30E5" w:rsidRDefault="00DE30E5" w:rsidP="00F6130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66</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Демонстрация контрольно-тестовых упражнений для определения динамики развития гибкости, координации</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67</w:t>
            </w:r>
          </w:p>
        </w:tc>
        <w:tc>
          <w:tcPr>
            <w:tcW w:w="3696" w:type="dxa"/>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Подготовка к демонстрации показательного выступления</w:t>
            </w:r>
          </w:p>
        </w:tc>
        <w:tc>
          <w:tcPr>
            <w:tcW w:w="774"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345" w:type="dxa"/>
            <w:tcMar>
              <w:top w:w="50" w:type="dxa"/>
              <w:left w:w="100" w:type="dxa"/>
            </w:tcMar>
            <w:vAlign w:val="center"/>
          </w:tcPr>
          <w:p w:rsidR="00DE30E5" w:rsidRDefault="00DE30E5" w:rsidP="00F61302">
            <w:pPr>
              <w:spacing w:after="0"/>
            </w:pPr>
            <w:r>
              <w:rPr>
                <w:rFonts w:ascii="Times New Roman" w:hAnsi="Times New Roman"/>
                <w:color w:val="000000"/>
                <w:sz w:val="24"/>
              </w:rPr>
              <w:t>68</w:t>
            </w:r>
          </w:p>
        </w:tc>
        <w:tc>
          <w:tcPr>
            <w:tcW w:w="3696"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Показательное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774" w:type="dxa"/>
            <w:tcMar>
              <w:top w:w="50" w:type="dxa"/>
              <w:left w:w="100" w:type="dxa"/>
            </w:tcMar>
            <w:vAlign w:val="center"/>
          </w:tcPr>
          <w:p w:rsidR="00DE30E5" w:rsidRDefault="00DE30E5" w:rsidP="00F6130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E30E5" w:rsidRDefault="00DE30E5" w:rsidP="00F61302">
            <w:pPr>
              <w:spacing w:after="0"/>
              <w:ind w:left="135"/>
              <w:jc w:val="center"/>
            </w:pPr>
          </w:p>
        </w:tc>
        <w:tc>
          <w:tcPr>
            <w:tcW w:w="1567" w:type="dxa"/>
            <w:tcMar>
              <w:top w:w="50" w:type="dxa"/>
              <w:left w:w="100" w:type="dxa"/>
            </w:tcMar>
            <w:vAlign w:val="center"/>
          </w:tcPr>
          <w:p w:rsidR="00DE30E5" w:rsidRDefault="00DE30E5" w:rsidP="00F61302">
            <w:pPr>
              <w:spacing w:after="0"/>
              <w:ind w:left="135"/>
              <w:jc w:val="center"/>
            </w:pPr>
          </w:p>
        </w:tc>
        <w:tc>
          <w:tcPr>
            <w:tcW w:w="1102" w:type="dxa"/>
            <w:tcMar>
              <w:top w:w="50" w:type="dxa"/>
              <w:left w:w="100" w:type="dxa"/>
            </w:tcMar>
            <w:vAlign w:val="center"/>
          </w:tcPr>
          <w:p w:rsidR="00DE30E5" w:rsidRDefault="00DE30E5" w:rsidP="00F61302">
            <w:pPr>
              <w:spacing w:after="0"/>
              <w:ind w:left="135"/>
            </w:pPr>
          </w:p>
        </w:tc>
        <w:tc>
          <w:tcPr>
            <w:tcW w:w="1911" w:type="dxa"/>
            <w:tcMar>
              <w:top w:w="50" w:type="dxa"/>
              <w:left w:w="100" w:type="dxa"/>
            </w:tcMar>
            <w:vAlign w:val="center"/>
          </w:tcPr>
          <w:p w:rsidR="00DE30E5" w:rsidRDefault="00DE30E5" w:rsidP="00F6130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DE30E5" w:rsidTr="00F61302">
        <w:trPr>
          <w:trHeight w:val="144"/>
          <w:tblCellSpacing w:w="20" w:type="nil"/>
        </w:trPr>
        <w:tc>
          <w:tcPr>
            <w:tcW w:w="0" w:type="auto"/>
            <w:gridSpan w:val="2"/>
            <w:tcMar>
              <w:top w:w="50" w:type="dxa"/>
              <w:left w:w="100" w:type="dxa"/>
            </w:tcMar>
            <w:vAlign w:val="center"/>
          </w:tcPr>
          <w:p w:rsidR="00DE30E5" w:rsidRPr="007025CC" w:rsidRDefault="00DE30E5" w:rsidP="00F61302">
            <w:pPr>
              <w:spacing w:after="0"/>
              <w:ind w:left="135"/>
              <w:rPr>
                <w:lang w:val="ru-RU"/>
              </w:rPr>
            </w:pPr>
            <w:r w:rsidRPr="007025CC">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DE30E5" w:rsidRDefault="00DE30E5" w:rsidP="00F61302">
            <w:pPr>
              <w:spacing w:after="0"/>
              <w:ind w:left="135"/>
              <w:jc w:val="center"/>
            </w:pPr>
            <w:r w:rsidRPr="007025C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DE30E5" w:rsidRDefault="00DE30E5" w:rsidP="00F61302">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DE30E5" w:rsidRDefault="00DE30E5" w:rsidP="00F6130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E30E5" w:rsidRDefault="00DE30E5" w:rsidP="00F61302"/>
        </w:tc>
      </w:tr>
    </w:tbl>
    <w:p w:rsidR="00DE30E5" w:rsidRDefault="00DE30E5" w:rsidP="00075370">
      <w:pPr>
        <w:tabs>
          <w:tab w:val="left" w:pos="11604"/>
        </w:tabs>
        <w:rPr>
          <w:rFonts w:ascii="Times New Roman" w:hAnsi="Times New Roman" w:cs="Times New Roman"/>
          <w:sz w:val="28"/>
          <w:szCs w:val="28"/>
          <w:lang w:val="ru-RU"/>
        </w:rPr>
      </w:pPr>
    </w:p>
    <w:p w:rsidR="00075370" w:rsidRPr="00E36749" w:rsidRDefault="00075370" w:rsidP="00075370">
      <w:pPr>
        <w:tabs>
          <w:tab w:val="left" w:pos="11604"/>
        </w:tabs>
        <w:rPr>
          <w:rFonts w:ascii="Times New Roman" w:hAnsi="Times New Roman"/>
          <w:color w:val="000000"/>
          <w:sz w:val="24"/>
          <w:lang w:val="ru-RU"/>
        </w:rPr>
      </w:pPr>
      <w:r>
        <w:rPr>
          <w:rFonts w:ascii="Times New Roman" w:hAnsi="Times New Roman" w:cs="Times New Roman"/>
          <w:sz w:val="28"/>
          <w:szCs w:val="28"/>
          <w:lang w:val="ru-RU"/>
        </w:rPr>
        <w:t>Учитель</w:t>
      </w:r>
      <w:r w:rsidRPr="00C55D1D">
        <w:rPr>
          <w:rFonts w:ascii="Times New Roman" w:hAnsi="Times New Roman" w:cs="Times New Roman"/>
          <w:sz w:val="28"/>
          <w:szCs w:val="28"/>
          <w:lang w:val="ru-RU"/>
        </w:rPr>
        <w:t>:_____________________________/</w:t>
      </w:r>
      <w:r>
        <w:rPr>
          <w:rFonts w:ascii="Times New Roman" w:hAnsi="Times New Roman" w:cs="Times New Roman"/>
          <w:sz w:val="28"/>
          <w:szCs w:val="28"/>
          <w:lang w:val="ru-RU"/>
        </w:rPr>
        <w:t>____________________________________________</w:t>
      </w:r>
      <w:r w:rsidRPr="00C55D1D">
        <w:rPr>
          <w:rFonts w:ascii="Times New Roman" w:hAnsi="Times New Roman" w:cs="Times New Roman"/>
          <w:sz w:val="28"/>
          <w:szCs w:val="28"/>
          <w:lang w:val="ru-RU"/>
        </w:rPr>
        <w:t>/</w:t>
      </w:r>
    </w:p>
    <w:p w:rsidR="007720FC" w:rsidRPr="00075370" w:rsidRDefault="007720FC">
      <w:pPr>
        <w:spacing w:after="0"/>
        <w:ind w:left="120"/>
        <w:rPr>
          <w:lang w:val="ru-RU"/>
        </w:rPr>
      </w:pPr>
    </w:p>
    <w:p w:rsidR="007720FC" w:rsidRPr="00075370" w:rsidRDefault="007720FC">
      <w:pPr>
        <w:rPr>
          <w:lang w:val="ru-RU"/>
        </w:rPr>
        <w:sectPr w:rsidR="007720FC" w:rsidRPr="00075370">
          <w:pgSz w:w="16383" w:h="11906" w:orient="landscape"/>
          <w:pgMar w:top="1134" w:right="850" w:bottom="1134" w:left="1701" w:header="720" w:footer="720" w:gutter="0"/>
          <w:cols w:space="720"/>
        </w:sectPr>
      </w:pPr>
    </w:p>
    <w:p w:rsidR="007720FC" w:rsidRPr="00075370" w:rsidRDefault="003D5729">
      <w:pPr>
        <w:spacing w:after="0"/>
        <w:ind w:left="120"/>
        <w:rPr>
          <w:lang w:val="ru-RU"/>
        </w:rPr>
      </w:pPr>
      <w:bookmarkStart w:id="12" w:name="block-30679207"/>
      <w:bookmarkEnd w:id="11"/>
      <w:r w:rsidRPr="00075370">
        <w:rPr>
          <w:rFonts w:ascii="Times New Roman" w:hAnsi="Times New Roman"/>
          <w:b/>
          <w:color w:val="000000"/>
          <w:sz w:val="28"/>
          <w:lang w:val="ru-RU"/>
        </w:rPr>
        <w:lastRenderedPageBreak/>
        <w:t>УЧЕБНО-МЕТОДИЧЕСКОЕ ОБЕСПЕЧЕНИЕ ОБРАЗОВАТЕЛЬНОГО ПРОЦЕССА</w:t>
      </w:r>
    </w:p>
    <w:p w:rsidR="007720FC" w:rsidRPr="00075370" w:rsidRDefault="003D5729">
      <w:pPr>
        <w:spacing w:after="0" w:line="480" w:lineRule="auto"/>
        <w:ind w:left="120"/>
        <w:rPr>
          <w:lang w:val="ru-RU"/>
        </w:rPr>
      </w:pPr>
      <w:r w:rsidRPr="00075370">
        <w:rPr>
          <w:rFonts w:ascii="Times New Roman" w:hAnsi="Times New Roman"/>
          <w:b/>
          <w:color w:val="000000"/>
          <w:sz w:val="28"/>
          <w:lang w:val="ru-RU"/>
        </w:rPr>
        <w:t>ОБЯЗАТЕЛЬНЫЕ УЧЕБНЫЕ МАТЕРИАЛЫ ДЛЯ УЧЕНИКА</w:t>
      </w:r>
    </w:p>
    <w:bookmarkEnd w:id="12"/>
    <w:p w:rsidR="007A56BF" w:rsidRPr="007A56BF" w:rsidRDefault="007A56BF" w:rsidP="007A56BF">
      <w:pPr>
        <w:spacing w:after="0" w:line="480" w:lineRule="auto"/>
        <w:ind w:left="120"/>
        <w:rPr>
          <w:lang w:val="ru-RU"/>
        </w:rPr>
      </w:pPr>
      <w:r w:rsidRPr="001A5C90">
        <w:rPr>
          <w:rFonts w:ascii="Times New Roman" w:hAnsi="Times New Roman"/>
          <w:color w:val="000000"/>
          <w:sz w:val="28"/>
          <w:lang w:val="ru-RU"/>
        </w:rPr>
        <w:t>• Физическая культура, 1-4 класс/ Лях В.И., Акционерное общество «Издательство «Просвещение»</w:t>
      </w:r>
      <w:r w:rsidRPr="001A5C90">
        <w:rPr>
          <w:sz w:val="28"/>
          <w:lang w:val="ru-RU"/>
        </w:rPr>
        <w:br/>
      </w:r>
      <w:r w:rsidRPr="001A5C90">
        <w:rPr>
          <w:rFonts w:ascii="Times New Roman" w:hAnsi="Times New Roman"/>
          <w:color w:val="000000"/>
          <w:sz w:val="28"/>
          <w:lang w:val="ru-RU"/>
        </w:rPr>
        <w:t xml:space="preserve"> • Физическая культура, 3-4 класс/ Барышников В.Я., Белоусов А.И.; под редакцией </w:t>
      </w:r>
      <w:proofErr w:type="spellStart"/>
      <w:r w:rsidRPr="001A5C90">
        <w:rPr>
          <w:rFonts w:ascii="Times New Roman" w:hAnsi="Times New Roman"/>
          <w:color w:val="000000"/>
          <w:sz w:val="28"/>
          <w:lang w:val="ru-RU"/>
        </w:rPr>
        <w:t>Виленского</w:t>
      </w:r>
      <w:proofErr w:type="spellEnd"/>
      <w:r w:rsidRPr="001A5C90">
        <w:rPr>
          <w:rFonts w:ascii="Times New Roman" w:hAnsi="Times New Roman"/>
          <w:color w:val="000000"/>
          <w:sz w:val="28"/>
          <w:lang w:val="ru-RU"/>
        </w:rPr>
        <w:t xml:space="preserve"> М.Я., Общество с ограниченной ответственностью </w:t>
      </w:r>
      <w:r w:rsidRPr="007A56BF">
        <w:rPr>
          <w:rFonts w:ascii="Times New Roman" w:hAnsi="Times New Roman"/>
          <w:color w:val="000000"/>
          <w:sz w:val="28"/>
          <w:lang w:val="ru-RU"/>
        </w:rPr>
        <w:t>«Русское слово-учебник»</w:t>
      </w:r>
      <w:r w:rsidRPr="007A56BF">
        <w:rPr>
          <w:sz w:val="28"/>
          <w:lang w:val="ru-RU"/>
        </w:rPr>
        <w:br/>
      </w:r>
      <w:r w:rsidRPr="007A56BF">
        <w:rPr>
          <w:rFonts w:ascii="Times New Roman" w:hAnsi="Times New Roman"/>
          <w:color w:val="000000"/>
          <w:sz w:val="28"/>
          <w:lang w:val="ru-RU"/>
        </w:rPr>
        <w:t xml:space="preserve"> • Физическая культура, 3-4 класс/ Лисицкая Т.С., Новикова Л.А., Общество с ограниченной ответственностью «ДРОФА»; Акционерное общество «Издательство «Просвещение»</w:t>
      </w:r>
      <w:r w:rsidRPr="007A56BF">
        <w:rPr>
          <w:sz w:val="28"/>
          <w:lang w:val="ru-RU"/>
        </w:rPr>
        <w:br/>
      </w:r>
      <w:r w:rsidRPr="007A56BF">
        <w:rPr>
          <w:rFonts w:ascii="Times New Roman" w:hAnsi="Times New Roman"/>
          <w:color w:val="000000"/>
          <w:sz w:val="28"/>
          <w:lang w:val="ru-RU"/>
        </w:rPr>
        <w:t xml:space="preserve"> • Физическая культура, 3-4 класс/ Петрова Т.В., Копылов Ю.А., Полянская Н.В. и др., Общество с ограниченной ответственностью Издательский центр «ВЕНТАНА-ГРАФ»; Акционерное общество «Издательство «Просвещение»</w:t>
      </w:r>
      <w:r w:rsidRPr="007A56BF">
        <w:rPr>
          <w:sz w:val="28"/>
          <w:lang w:val="ru-RU"/>
        </w:rPr>
        <w:br/>
      </w:r>
      <w:r w:rsidRPr="007A56BF">
        <w:rPr>
          <w:rFonts w:ascii="Times New Roman" w:hAnsi="Times New Roman"/>
          <w:color w:val="000000"/>
          <w:sz w:val="28"/>
          <w:lang w:val="ru-RU"/>
        </w:rPr>
        <w:t xml:space="preserve"> • Физическая культура, 3-4 класс/ Погадаев Г.И., Общество с ограниченной ответственностью «ДРОФА»; Акционерное общество «Издательство «Просвещение»</w:t>
      </w:r>
      <w:r w:rsidRPr="007A56BF">
        <w:rPr>
          <w:sz w:val="28"/>
          <w:lang w:val="ru-RU"/>
        </w:rPr>
        <w:br/>
      </w:r>
      <w:r w:rsidRPr="007A56BF">
        <w:rPr>
          <w:rFonts w:ascii="Times New Roman" w:hAnsi="Times New Roman"/>
          <w:color w:val="000000"/>
          <w:sz w:val="28"/>
          <w:lang w:val="ru-RU"/>
        </w:rPr>
        <w:t xml:space="preserve"> • Физическая культура, 3-4 класс/ Шишкина А.В., Алимпиева О.П., </w:t>
      </w:r>
      <w:proofErr w:type="spellStart"/>
      <w:r w:rsidRPr="007A56BF">
        <w:rPr>
          <w:rFonts w:ascii="Times New Roman" w:hAnsi="Times New Roman"/>
          <w:color w:val="000000"/>
          <w:sz w:val="28"/>
          <w:lang w:val="ru-RU"/>
        </w:rPr>
        <w:t>Бисеров</w:t>
      </w:r>
      <w:proofErr w:type="spellEnd"/>
      <w:r w:rsidRPr="007A56BF">
        <w:rPr>
          <w:rFonts w:ascii="Times New Roman" w:hAnsi="Times New Roman"/>
          <w:color w:val="000000"/>
          <w:sz w:val="28"/>
          <w:lang w:val="ru-RU"/>
        </w:rPr>
        <w:t xml:space="preserve"> В.В., Общество с ограниченной ответственностью «Издательство «Академкнига/Учебник»</w:t>
      </w:r>
      <w:r w:rsidRPr="007A56BF">
        <w:rPr>
          <w:sz w:val="28"/>
          <w:lang w:val="ru-RU"/>
        </w:rPr>
        <w:br/>
      </w:r>
      <w:bookmarkStart w:id="13" w:name="f056fd23-2f41-4129-8da1-d467aa21439d"/>
      <w:r w:rsidRPr="007A56BF">
        <w:rPr>
          <w:rFonts w:ascii="Times New Roman" w:hAnsi="Times New Roman"/>
          <w:color w:val="000000"/>
          <w:sz w:val="28"/>
          <w:lang w:val="ru-RU"/>
        </w:rPr>
        <w:t xml:space="preserve"> • Физическая культура, 1-4 класс/ </w:t>
      </w:r>
      <w:proofErr w:type="spellStart"/>
      <w:r w:rsidRPr="007A56BF">
        <w:rPr>
          <w:rFonts w:ascii="Times New Roman" w:hAnsi="Times New Roman"/>
          <w:color w:val="000000"/>
          <w:sz w:val="28"/>
          <w:lang w:val="ru-RU"/>
        </w:rPr>
        <w:t>Шаулин</w:t>
      </w:r>
      <w:proofErr w:type="spellEnd"/>
      <w:r w:rsidRPr="007A56BF">
        <w:rPr>
          <w:rFonts w:ascii="Times New Roman" w:hAnsi="Times New Roman"/>
          <w:color w:val="000000"/>
          <w:sz w:val="28"/>
          <w:lang w:val="ru-RU"/>
        </w:rPr>
        <w:t xml:space="preserve"> В.Н., Комаров А.В., Назарова И.Г. и др., Общество с ограниченной ответственностью «Развивающее обучение»; Акционерное общество «Издательство «Просвещение»</w:t>
      </w:r>
      <w:bookmarkEnd w:id="13"/>
    </w:p>
    <w:p w:rsidR="007A56BF" w:rsidRPr="007A56BF" w:rsidRDefault="007A56BF" w:rsidP="007A56BF">
      <w:pPr>
        <w:spacing w:after="0" w:line="480" w:lineRule="auto"/>
        <w:ind w:left="120"/>
        <w:rPr>
          <w:lang w:val="ru-RU"/>
        </w:rPr>
      </w:pPr>
    </w:p>
    <w:p w:rsidR="007A56BF" w:rsidRPr="007A56BF" w:rsidRDefault="007A56BF" w:rsidP="007A56BF">
      <w:pPr>
        <w:spacing w:after="0"/>
        <w:ind w:left="120"/>
        <w:rPr>
          <w:lang w:val="ru-RU"/>
        </w:rPr>
      </w:pPr>
    </w:p>
    <w:p w:rsidR="007A56BF" w:rsidRPr="001A5C90" w:rsidRDefault="007A56BF" w:rsidP="007A56BF">
      <w:pPr>
        <w:spacing w:after="0" w:line="480" w:lineRule="auto"/>
        <w:ind w:left="120"/>
        <w:rPr>
          <w:lang w:val="ru-RU"/>
        </w:rPr>
      </w:pPr>
      <w:r w:rsidRPr="001A5C90">
        <w:rPr>
          <w:rFonts w:ascii="Times New Roman" w:hAnsi="Times New Roman"/>
          <w:b/>
          <w:color w:val="000000"/>
          <w:sz w:val="28"/>
          <w:lang w:val="ru-RU"/>
        </w:rPr>
        <w:t>МЕТОДИЧЕСКИЕ МАТЕРИАЛЫ ДЛЯ УЧИТЕЛЯ</w:t>
      </w:r>
    </w:p>
    <w:p w:rsidR="007A56BF" w:rsidRPr="001A5C90" w:rsidRDefault="007A56BF" w:rsidP="007A56BF">
      <w:pPr>
        <w:spacing w:after="0" w:line="480" w:lineRule="auto"/>
        <w:ind w:left="120"/>
        <w:rPr>
          <w:lang w:val="ru-RU"/>
        </w:rPr>
      </w:pPr>
      <w:proofErr w:type="gramStart"/>
      <w:r w:rsidRPr="001A5C90">
        <w:rPr>
          <w:rFonts w:ascii="Times New Roman" w:hAnsi="Times New Roman"/>
          <w:color w:val="000000"/>
          <w:sz w:val="28"/>
          <w:lang w:val="ru-RU"/>
        </w:rPr>
        <w:t>Физическая культура, 1-4 класс/Матвеев А.П., Акционерное общество «Издательство «Просвещение»;</w:t>
      </w:r>
      <w:r w:rsidRPr="001A5C90">
        <w:rPr>
          <w:sz w:val="28"/>
          <w:lang w:val="ru-RU"/>
        </w:rPr>
        <w:br/>
      </w:r>
      <w:r w:rsidRPr="001A5C90">
        <w:rPr>
          <w:rFonts w:ascii="Times New Roman" w:hAnsi="Times New Roman"/>
          <w:color w:val="000000"/>
          <w:sz w:val="28"/>
          <w:lang w:val="ru-RU"/>
        </w:rPr>
        <w:t xml:space="preserve"> Физическая культура, 1-4 класс/ Петрова Т.В., Копылов Ю.А., Полянская Н.В. и другие, Общество с ограниченной ответственностью </w:t>
      </w:r>
      <w:r w:rsidRPr="007A56BF">
        <w:rPr>
          <w:rFonts w:ascii="Times New Roman" w:hAnsi="Times New Roman"/>
          <w:color w:val="000000"/>
          <w:sz w:val="28"/>
          <w:lang w:val="ru-RU"/>
        </w:rPr>
        <w:t>«Издательский центр ВЕНТАНА-ГРАФ»; Акционерное общество «Издательство Просвещение»;</w:t>
      </w:r>
      <w:r w:rsidRPr="007A56BF">
        <w:rPr>
          <w:sz w:val="28"/>
          <w:lang w:val="ru-RU"/>
        </w:rPr>
        <w:br/>
      </w:r>
      <w:r w:rsidRPr="007A56BF">
        <w:rPr>
          <w:rFonts w:ascii="Times New Roman" w:hAnsi="Times New Roman"/>
          <w:color w:val="000000"/>
          <w:sz w:val="28"/>
          <w:lang w:val="ru-RU"/>
        </w:rPr>
        <w:t xml:space="preserve"> Физическая культура, 1-4 класс/Гурьев С.В.; под редакцией </w:t>
      </w:r>
      <w:proofErr w:type="spellStart"/>
      <w:r w:rsidRPr="007A56BF">
        <w:rPr>
          <w:rFonts w:ascii="Times New Roman" w:hAnsi="Times New Roman"/>
          <w:color w:val="000000"/>
          <w:sz w:val="28"/>
          <w:lang w:val="ru-RU"/>
        </w:rPr>
        <w:t>Виленского</w:t>
      </w:r>
      <w:proofErr w:type="spellEnd"/>
      <w:r w:rsidRPr="007A56BF">
        <w:rPr>
          <w:rFonts w:ascii="Times New Roman" w:hAnsi="Times New Roman"/>
          <w:color w:val="000000"/>
          <w:sz w:val="28"/>
          <w:lang w:val="ru-RU"/>
        </w:rPr>
        <w:t xml:space="preserve"> М.Я., ООО «Русское слово-учебник»;</w:t>
      </w:r>
      <w:proofErr w:type="gramEnd"/>
      <w:r w:rsidRPr="007A56BF">
        <w:rPr>
          <w:sz w:val="28"/>
          <w:lang w:val="ru-RU"/>
        </w:rPr>
        <w:br/>
      </w:r>
      <w:r w:rsidRPr="007A56BF">
        <w:rPr>
          <w:rFonts w:ascii="Times New Roman" w:hAnsi="Times New Roman"/>
          <w:color w:val="000000"/>
          <w:sz w:val="28"/>
          <w:lang w:val="ru-RU"/>
        </w:rPr>
        <w:t xml:space="preserve"> Физическая культура. </w:t>
      </w:r>
      <w:r w:rsidRPr="001A5C90">
        <w:rPr>
          <w:rFonts w:ascii="Times New Roman" w:hAnsi="Times New Roman"/>
          <w:color w:val="000000"/>
          <w:sz w:val="28"/>
          <w:lang w:val="ru-RU"/>
        </w:rPr>
        <w:t>1-4 класс/</w:t>
      </w:r>
      <w:proofErr w:type="spellStart"/>
      <w:r w:rsidRPr="001A5C90">
        <w:rPr>
          <w:rFonts w:ascii="Times New Roman" w:hAnsi="Times New Roman"/>
          <w:color w:val="000000"/>
          <w:sz w:val="28"/>
          <w:lang w:val="ru-RU"/>
        </w:rPr>
        <w:t>Виленский</w:t>
      </w:r>
      <w:proofErr w:type="spellEnd"/>
      <w:r w:rsidRPr="001A5C90">
        <w:rPr>
          <w:rFonts w:ascii="Times New Roman" w:hAnsi="Times New Roman"/>
          <w:color w:val="000000"/>
          <w:sz w:val="28"/>
          <w:lang w:val="ru-RU"/>
        </w:rPr>
        <w:t xml:space="preserve"> М.Я., </w:t>
      </w:r>
      <w:proofErr w:type="spellStart"/>
      <w:r w:rsidRPr="001A5C90">
        <w:rPr>
          <w:rFonts w:ascii="Times New Roman" w:hAnsi="Times New Roman"/>
          <w:color w:val="000000"/>
          <w:sz w:val="28"/>
          <w:lang w:val="ru-RU"/>
        </w:rPr>
        <w:t>Туревский</w:t>
      </w:r>
      <w:proofErr w:type="spellEnd"/>
      <w:r w:rsidRPr="001A5C90">
        <w:rPr>
          <w:rFonts w:ascii="Times New Roman" w:hAnsi="Times New Roman"/>
          <w:color w:val="000000"/>
          <w:sz w:val="28"/>
          <w:lang w:val="ru-RU"/>
        </w:rPr>
        <w:t xml:space="preserve"> И.М., </w:t>
      </w:r>
      <w:proofErr w:type="spellStart"/>
      <w:r w:rsidRPr="001A5C90">
        <w:rPr>
          <w:rFonts w:ascii="Times New Roman" w:hAnsi="Times New Roman"/>
          <w:color w:val="000000"/>
          <w:sz w:val="28"/>
          <w:lang w:val="ru-RU"/>
        </w:rPr>
        <w:t>Торочкова</w:t>
      </w:r>
      <w:proofErr w:type="spellEnd"/>
      <w:r w:rsidRPr="001A5C90">
        <w:rPr>
          <w:rFonts w:ascii="Times New Roman" w:hAnsi="Times New Roman"/>
          <w:color w:val="000000"/>
          <w:sz w:val="28"/>
          <w:lang w:val="ru-RU"/>
        </w:rPr>
        <w:t xml:space="preserve"> Т.Ю. и другие; под редакцией </w:t>
      </w:r>
      <w:proofErr w:type="spellStart"/>
      <w:r w:rsidRPr="001A5C90">
        <w:rPr>
          <w:rFonts w:ascii="Times New Roman" w:hAnsi="Times New Roman"/>
          <w:color w:val="000000"/>
          <w:sz w:val="28"/>
          <w:lang w:val="ru-RU"/>
        </w:rPr>
        <w:t>Виленского</w:t>
      </w:r>
      <w:proofErr w:type="spellEnd"/>
      <w:r w:rsidRPr="001A5C90">
        <w:rPr>
          <w:rFonts w:ascii="Times New Roman" w:hAnsi="Times New Roman"/>
          <w:color w:val="000000"/>
          <w:sz w:val="28"/>
          <w:lang w:val="ru-RU"/>
        </w:rPr>
        <w:t xml:space="preserve"> М.Я., Акционерное общество «Издательство «Просвещение»;</w:t>
      </w:r>
      <w:r w:rsidRPr="001A5C90">
        <w:rPr>
          <w:sz w:val="28"/>
          <w:lang w:val="ru-RU"/>
        </w:rPr>
        <w:br/>
      </w:r>
      <w:r w:rsidRPr="001A5C90">
        <w:rPr>
          <w:rFonts w:ascii="Times New Roman" w:hAnsi="Times New Roman"/>
          <w:color w:val="000000"/>
          <w:sz w:val="28"/>
          <w:lang w:val="ru-RU"/>
        </w:rPr>
        <w:t xml:space="preserve"> Физическая культура. Методические рекомендации. 1-4 классы</w:t>
      </w:r>
      <w:r w:rsidRPr="001A5C90">
        <w:rPr>
          <w:sz w:val="28"/>
          <w:lang w:val="ru-RU"/>
        </w:rPr>
        <w:br/>
      </w:r>
      <w:r w:rsidRPr="001A5C90">
        <w:rPr>
          <w:rFonts w:ascii="Times New Roman" w:hAnsi="Times New Roman"/>
          <w:color w:val="000000"/>
          <w:sz w:val="28"/>
          <w:lang w:val="ru-RU"/>
        </w:rPr>
        <w:t xml:space="preserve"> Лях В. И.</w:t>
      </w:r>
      <w:bookmarkStart w:id="14" w:name="ce666534-2f9f-48e1-9f7c-2e635e3b9ede"/>
      <w:bookmarkEnd w:id="14"/>
    </w:p>
    <w:p w:rsidR="007A56BF" w:rsidRPr="001A5C90" w:rsidRDefault="007A56BF" w:rsidP="007A56BF">
      <w:pPr>
        <w:spacing w:after="0" w:line="480" w:lineRule="auto"/>
        <w:ind w:left="120"/>
        <w:rPr>
          <w:lang w:val="ru-RU"/>
        </w:rPr>
      </w:pPr>
      <w:r w:rsidRPr="001A5C90">
        <w:rPr>
          <w:rFonts w:ascii="Times New Roman" w:hAnsi="Times New Roman"/>
          <w:b/>
          <w:color w:val="000000"/>
          <w:sz w:val="28"/>
          <w:lang w:val="ru-RU"/>
        </w:rPr>
        <w:t>ЦИФРОВЫЕ ОБРАЗОВАТЕЛЬНЫЕ РЕСУРСЫ И РЕСУРСЫ СЕТИ ИНТЕРНЕТ</w:t>
      </w:r>
    </w:p>
    <w:p w:rsidR="007A56BF" w:rsidRPr="001A5C90" w:rsidRDefault="007A56BF" w:rsidP="007A56BF">
      <w:pPr>
        <w:spacing w:after="0" w:line="480" w:lineRule="auto"/>
        <w:ind w:left="120"/>
        <w:rPr>
          <w:lang w:val="ru-RU"/>
        </w:rPr>
      </w:pPr>
      <w:r>
        <w:rPr>
          <w:rFonts w:ascii="Times New Roman" w:hAnsi="Times New Roman"/>
          <w:color w:val="000000"/>
          <w:sz w:val="28"/>
        </w:rPr>
        <w:t>www</w:t>
      </w:r>
      <w:r w:rsidRPr="001A5C90">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1A5C9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A5C90">
        <w:rPr>
          <w:sz w:val="28"/>
          <w:lang w:val="ru-RU"/>
        </w:rPr>
        <w:br/>
      </w:r>
      <w:r w:rsidRPr="001A5C90">
        <w:rPr>
          <w:rFonts w:ascii="Times New Roman" w:hAnsi="Times New Roman"/>
          <w:color w:val="000000"/>
          <w:sz w:val="28"/>
          <w:lang w:val="ru-RU"/>
        </w:rPr>
        <w:t xml:space="preserve"> </w:t>
      </w:r>
      <w:r>
        <w:rPr>
          <w:rFonts w:ascii="Times New Roman" w:hAnsi="Times New Roman"/>
          <w:color w:val="000000"/>
          <w:sz w:val="28"/>
        </w:rPr>
        <w:t>www</w:t>
      </w:r>
      <w:r w:rsidRPr="001A5C90">
        <w:rPr>
          <w:rFonts w:ascii="Times New Roman" w:hAnsi="Times New Roman"/>
          <w:color w:val="000000"/>
          <w:sz w:val="28"/>
          <w:lang w:val="ru-RU"/>
        </w:rPr>
        <w:t>.</w:t>
      </w:r>
      <w:r>
        <w:rPr>
          <w:rFonts w:ascii="Times New Roman" w:hAnsi="Times New Roman"/>
          <w:color w:val="000000"/>
          <w:sz w:val="28"/>
        </w:rPr>
        <w:t>school</w:t>
      </w:r>
      <w:r w:rsidRPr="001A5C90">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1A5C9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A5C90">
        <w:rPr>
          <w:sz w:val="28"/>
          <w:lang w:val="ru-RU"/>
        </w:rPr>
        <w:br/>
      </w:r>
      <w:r w:rsidRPr="001A5C90">
        <w:rPr>
          <w:rFonts w:ascii="Times New Roman" w:hAnsi="Times New Roman"/>
          <w:color w:val="000000"/>
          <w:sz w:val="28"/>
          <w:lang w:val="ru-RU"/>
        </w:rPr>
        <w:t xml:space="preserve"> </w:t>
      </w:r>
      <w:r>
        <w:rPr>
          <w:rFonts w:ascii="Times New Roman" w:hAnsi="Times New Roman"/>
          <w:color w:val="000000"/>
          <w:sz w:val="28"/>
        </w:rPr>
        <w:t>https</w:t>
      </w:r>
      <w:r w:rsidRPr="001A5C90">
        <w:rPr>
          <w:rFonts w:ascii="Times New Roman" w:hAnsi="Times New Roman"/>
          <w:color w:val="000000"/>
          <w:sz w:val="28"/>
          <w:lang w:val="ru-RU"/>
        </w:rPr>
        <w:t>://</w:t>
      </w:r>
      <w:proofErr w:type="spellStart"/>
      <w:r>
        <w:rPr>
          <w:rFonts w:ascii="Times New Roman" w:hAnsi="Times New Roman"/>
          <w:color w:val="000000"/>
          <w:sz w:val="28"/>
        </w:rPr>
        <w:t>uchi</w:t>
      </w:r>
      <w:proofErr w:type="spellEnd"/>
      <w:r w:rsidRPr="001A5C9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1A5C90">
        <w:rPr>
          <w:sz w:val="28"/>
          <w:lang w:val="ru-RU"/>
        </w:rPr>
        <w:br/>
      </w:r>
      <w:bookmarkStart w:id="15" w:name="9a54c4b8-b2ef-4fc1-87b1-da44b5d58279"/>
      <w:bookmarkEnd w:id="15"/>
    </w:p>
    <w:p w:rsidR="003C5A81" w:rsidRPr="000247DE" w:rsidRDefault="003C5A81" w:rsidP="007A56BF">
      <w:pPr>
        <w:spacing w:after="0" w:line="480" w:lineRule="auto"/>
        <w:ind w:left="120"/>
        <w:rPr>
          <w:lang w:val="ru-RU"/>
        </w:rPr>
      </w:pPr>
    </w:p>
    <w:sectPr w:rsidR="003C5A81" w:rsidRPr="000247DE" w:rsidSect="007A56BF">
      <w:pgSz w:w="11906" w:h="16383"/>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02013E"/>
    <w:multiLevelType w:val="hybridMultilevel"/>
    <w:tmpl w:val="86D4D6D2"/>
    <w:lvl w:ilvl="0" w:tplc="0419000F">
      <w:start w:val="1"/>
      <w:numFmt w:val="decimal"/>
      <w:lvlText w:val="%1."/>
      <w:lvlJc w:val="left"/>
      <w:pPr>
        <w:ind w:left="840" w:hanging="360"/>
      </w:p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720FC"/>
    <w:rsid w:val="000247DE"/>
    <w:rsid w:val="00075370"/>
    <w:rsid w:val="00140650"/>
    <w:rsid w:val="001F0A5B"/>
    <w:rsid w:val="002320C9"/>
    <w:rsid w:val="002B1A3B"/>
    <w:rsid w:val="00387F06"/>
    <w:rsid w:val="003C5A81"/>
    <w:rsid w:val="003D5729"/>
    <w:rsid w:val="004816D6"/>
    <w:rsid w:val="004971AB"/>
    <w:rsid w:val="005F1ADC"/>
    <w:rsid w:val="00635762"/>
    <w:rsid w:val="00643EEC"/>
    <w:rsid w:val="00744C11"/>
    <w:rsid w:val="007453E6"/>
    <w:rsid w:val="007456DB"/>
    <w:rsid w:val="007720FC"/>
    <w:rsid w:val="007A56BF"/>
    <w:rsid w:val="007B6A9A"/>
    <w:rsid w:val="007C4747"/>
    <w:rsid w:val="00827EC2"/>
    <w:rsid w:val="0085500D"/>
    <w:rsid w:val="008A23DA"/>
    <w:rsid w:val="009E64EC"/>
    <w:rsid w:val="00AA74BF"/>
    <w:rsid w:val="00B11D94"/>
    <w:rsid w:val="00BA5B34"/>
    <w:rsid w:val="00C01584"/>
    <w:rsid w:val="00C04233"/>
    <w:rsid w:val="00DC2673"/>
    <w:rsid w:val="00DD1117"/>
    <w:rsid w:val="00DE30E5"/>
    <w:rsid w:val="00E6094F"/>
    <w:rsid w:val="00E65896"/>
    <w:rsid w:val="00E70D63"/>
    <w:rsid w:val="00EB040B"/>
    <w:rsid w:val="00EF16BB"/>
    <w:rsid w:val="00FB0F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F16BB"/>
    <w:rPr>
      <w:color w:val="0563C1" w:themeColor="hyperlink"/>
      <w:u w:val="single"/>
    </w:rPr>
  </w:style>
  <w:style w:type="table" w:styleId="ac">
    <w:name w:val="Table Grid"/>
    <w:basedOn w:val="a1"/>
    <w:uiPriority w:val="59"/>
    <w:rsid w:val="00EF16B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UnresolvedMention">
    <w:name w:val="Unresolved Mention"/>
    <w:basedOn w:val="a0"/>
    <w:uiPriority w:val="99"/>
    <w:semiHidden/>
    <w:unhideWhenUsed/>
    <w:rsid w:val="00E6094F"/>
    <w:rPr>
      <w:color w:val="605E5C"/>
      <w:shd w:val="clear" w:color="auto" w:fill="E1DFDD"/>
    </w:rPr>
  </w:style>
  <w:style w:type="paragraph" w:styleId="ae">
    <w:name w:val="List Paragraph"/>
    <w:basedOn w:val="a"/>
    <w:uiPriority w:val="99"/>
    <w:unhideWhenUsed/>
    <w:rsid w:val="003D5729"/>
    <w:pPr>
      <w:ind w:left="720"/>
      <w:contextualSpacing/>
    </w:pPr>
  </w:style>
  <w:style w:type="table" w:customStyle="1" w:styleId="11">
    <w:name w:val="Сетка таблицы1"/>
    <w:basedOn w:val="a1"/>
    <w:next w:val="ac"/>
    <w:uiPriority w:val="39"/>
    <w:rsid w:val="00DE30E5"/>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8252</Words>
  <Characters>47042</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LadyDi</dc:creator>
  <cp:lastModifiedBy>Вчерашнева Диана</cp:lastModifiedBy>
  <cp:revision>3</cp:revision>
  <dcterms:created xsi:type="dcterms:W3CDTF">2026-10-09T23:38:00Z</dcterms:created>
  <dcterms:modified xsi:type="dcterms:W3CDTF">2026-10-09T23:41:00Z</dcterms:modified>
</cp:coreProperties>
</file>