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DE8D4" w14:textId="77777777" w:rsidR="001B5754" w:rsidRPr="001B5754" w:rsidRDefault="001B5754" w:rsidP="001B5754">
      <w:pPr>
        <w:spacing w:after="0" w:line="240" w:lineRule="auto"/>
        <w:jc w:val="center"/>
        <w:rPr>
          <w:rFonts w:ascii="Times New Roman" w:eastAsia="Times New Roman" w:hAnsi="Times New Roman" w:cs="Times New Roman"/>
          <w:b/>
          <w:lang w:val="ru-RU" w:eastAsia="ru-RU"/>
        </w:rPr>
      </w:pPr>
      <w:bookmarkStart w:id="0" w:name="block-48213502"/>
      <w:r w:rsidRPr="001B5754">
        <w:rPr>
          <w:rFonts w:ascii="Times New Roman" w:eastAsia="Times New Roman" w:hAnsi="Times New Roman" w:cs="Times New Roman"/>
          <w:b/>
          <w:lang w:val="ru-RU" w:eastAsia="ru-RU"/>
        </w:rPr>
        <w:t xml:space="preserve">МУНИЦИПАЛЬНОЕ БЮДЖЕТНОЕ ОБЩЕОБРАЗОВАТЕЛЬНОЕ УЧРЕЖДЕНИЕ                      ГОРОДА РОСТОВА-НА-ДОНУ «ЛИЦЕЙ ЭКОНОМИЧЕСКИЙ № 71 </w:t>
      </w:r>
    </w:p>
    <w:p w14:paraId="220A00A2" w14:textId="77777777" w:rsidR="001B5754" w:rsidRPr="001B5754" w:rsidRDefault="001B5754" w:rsidP="001B5754">
      <w:pPr>
        <w:spacing w:after="0" w:line="240" w:lineRule="auto"/>
        <w:jc w:val="center"/>
        <w:rPr>
          <w:rFonts w:ascii="Times New Roman" w:eastAsia="Times New Roman" w:hAnsi="Times New Roman" w:cs="Times New Roman"/>
          <w:b/>
          <w:bCs/>
          <w:lang w:val="ru-RU" w:eastAsia="ru-RU"/>
        </w:rPr>
      </w:pPr>
      <w:r w:rsidRPr="001B5754">
        <w:rPr>
          <w:rFonts w:ascii="Times New Roman" w:eastAsia="Times New Roman" w:hAnsi="Times New Roman" w:cs="Times New Roman"/>
          <w:b/>
          <w:lang w:val="ru-RU" w:eastAsia="ru-RU"/>
        </w:rPr>
        <w:t>ИМЕНИ ГЕРОЯ СОВЕТСКОГО СОЮЗА ИНОЗЕМЦЕВА Г.А</w:t>
      </w:r>
      <w:r w:rsidRPr="001B5754">
        <w:rPr>
          <w:rFonts w:ascii="Times New Roman" w:eastAsia="Times New Roman" w:hAnsi="Times New Roman" w:cs="Times New Roman"/>
          <w:b/>
          <w:bCs/>
          <w:lang w:val="ru-RU" w:eastAsia="ru-RU"/>
        </w:rPr>
        <w:t>.»</w:t>
      </w:r>
    </w:p>
    <w:p w14:paraId="74C704BD" w14:textId="77777777" w:rsidR="001B5754" w:rsidRPr="001B5754" w:rsidRDefault="001B5754" w:rsidP="001B5754">
      <w:pPr>
        <w:spacing w:after="0" w:line="240" w:lineRule="auto"/>
        <w:jc w:val="center"/>
        <w:rPr>
          <w:rFonts w:ascii="Times New Roman" w:eastAsia="Times New Roman" w:hAnsi="Times New Roman" w:cs="Times New Roman"/>
          <w:b/>
          <w:bCs/>
          <w:sz w:val="26"/>
          <w:szCs w:val="26"/>
          <w:lang w:val="ru-RU" w:eastAsia="ru-RU"/>
        </w:rPr>
      </w:pPr>
      <w:r w:rsidRPr="001B5754">
        <w:rPr>
          <w:rFonts w:ascii="Times New Roman" w:eastAsia="Times New Roman" w:hAnsi="Times New Roman" w:cs="Times New Roman"/>
          <w:b/>
          <w:bCs/>
          <w:sz w:val="26"/>
          <w:szCs w:val="26"/>
          <w:lang w:val="ru-RU" w:eastAsia="ru-RU"/>
        </w:rPr>
        <w:t xml:space="preserve"> (МБОУ «Лицей экономический № 71»)</w:t>
      </w:r>
    </w:p>
    <w:p w14:paraId="120DC837" w14:textId="238F5EA7" w:rsidR="001B5754" w:rsidRPr="001B5754" w:rsidRDefault="001B5754" w:rsidP="001B5754">
      <w:pPr>
        <w:spacing w:after="0" w:line="240" w:lineRule="auto"/>
        <w:rPr>
          <w:rFonts w:ascii="Times New Roman" w:eastAsia="Times New Roman" w:hAnsi="Times New Roman" w:cs="Times New Roman"/>
          <w:b/>
          <w:bCs/>
          <w:sz w:val="26"/>
          <w:szCs w:val="26"/>
          <w:lang w:val="ru-RU" w:eastAsia="ru-RU"/>
        </w:rPr>
      </w:pPr>
      <w:r w:rsidRPr="001B5754">
        <w:rPr>
          <w:rFonts w:ascii="Times New Roman" w:eastAsia="Times New Roman" w:hAnsi="Times New Roman" w:cs="Times New Roman"/>
          <w:b/>
          <w:bCs/>
          <w:sz w:val="26"/>
          <w:szCs w:val="26"/>
          <w:lang w:val="ru-RU" w:eastAsia="ru-RU"/>
        </w:rPr>
        <w:t>_______________________________________________________________________</w:t>
      </w:r>
    </w:p>
    <w:p w14:paraId="35C69BB4" w14:textId="77777777" w:rsidR="001B5754" w:rsidRPr="001B5754" w:rsidRDefault="001B5754" w:rsidP="001B5754">
      <w:pPr>
        <w:spacing w:line="240" w:lineRule="atLeast"/>
        <w:jc w:val="center"/>
        <w:rPr>
          <w:rFonts w:ascii="Times New Roman" w:eastAsia="Times New Roman" w:hAnsi="Times New Roman" w:cs="Times New Roman"/>
          <w:sz w:val="20"/>
          <w:szCs w:val="24"/>
          <w:lang w:val="ru-RU" w:eastAsia="ru-RU"/>
        </w:rPr>
      </w:pPr>
      <w:r w:rsidRPr="001B5754">
        <w:rPr>
          <w:rFonts w:ascii="Times New Roman" w:eastAsia="Times New Roman" w:hAnsi="Times New Roman" w:cs="Times New Roman"/>
          <w:sz w:val="20"/>
          <w:szCs w:val="24"/>
          <w:lang w:val="ru-RU" w:eastAsia="ru-RU"/>
        </w:rPr>
        <w:t xml:space="preserve">Таганрогская ул., 139/6, г. </w:t>
      </w:r>
      <w:proofErr w:type="spellStart"/>
      <w:r w:rsidRPr="001B5754">
        <w:rPr>
          <w:rFonts w:ascii="Times New Roman" w:eastAsia="Times New Roman" w:hAnsi="Times New Roman" w:cs="Times New Roman"/>
          <w:sz w:val="20"/>
          <w:szCs w:val="24"/>
          <w:lang w:val="ru-RU" w:eastAsia="ru-RU"/>
        </w:rPr>
        <w:t>Ростов</w:t>
      </w:r>
      <w:proofErr w:type="spellEnd"/>
      <w:r w:rsidRPr="001B5754">
        <w:rPr>
          <w:rFonts w:ascii="Times New Roman" w:eastAsia="Times New Roman" w:hAnsi="Times New Roman" w:cs="Times New Roman"/>
          <w:sz w:val="20"/>
          <w:szCs w:val="24"/>
          <w:lang w:val="ru-RU" w:eastAsia="ru-RU"/>
        </w:rPr>
        <w:t>-на-Дону, 344069 тел. (863)278-06-49 Е-</w:t>
      </w:r>
      <w:r w:rsidRPr="001B5754">
        <w:rPr>
          <w:rFonts w:ascii="Times New Roman" w:eastAsia="Times New Roman" w:hAnsi="Times New Roman" w:cs="Times New Roman"/>
          <w:sz w:val="20"/>
          <w:szCs w:val="24"/>
          <w:lang w:eastAsia="ru-RU"/>
        </w:rPr>
        <w:t>mail</w:t>
      </w:r>
      <w:r w:rsidRPr="001B5754">
        <w:rPr>
          <w:rFonts w:ascii="Times New Roman" w:eastAsia="Times New Roman" w:hAnsi="Times New Roman" w:cs="Times New Roman"/>
          <w:sz w:val="20"/>
          <w:szCs w:val="24"/>
          <w:lang w:val="ru-RU" w:eastAsia="ru-RU"/>
        </w:rPr>
        <w:t xml:space="preserve">: </w:t>
      </w:r>
      <w:proofErr w:type="spellStart"/>
      <w:r w:rsidRPr="001B5754">
        <w:rPr>
          <w:rFonts w:ascii="Times New Roman" w:eastAsia="Times New Roman" w:hAnsi="Times New Roman" w:cs="Times New Roman"/>
          <w:sz w:val="20"/>
          <w:szCs w:val="24"/>
          <w:lang w:eastAsia="ru-RU"/>
        </w:rPr>
        <w:t>rgell</w:t>
      </w:r>
      <w:proofErr w:type="spellEnd"/>
      <w:r w:rsidRPr="001B5754">
        <w:rPr>
          <w:rFonts w:ascii="Times New Roman" w:eastAsia="Times New Roman" w:hAnsi="Times New Roman" w:cs="Times New Roman"/>
          <w:sz w:val="20"/>
          <w:szCs w:val="24"/>
          <w:lang w:val="ru-RU" w:eastAsia="ru-RU"/>
        </w:rPr>
        <w:t>@</w:t>
      </w:r>
      <w:r w:rsidRPr="001B5754">
        <w:rPr>
          <w:rFonts w:ascii="Times New Roman" w:eastAsia="Times New Roman" w:hAnsi="Times New Roman" w:cs="Times New Roman"/>
          <w:sz w:val="20"/>
          <w:szCs w:val="24"/>
          <w:lang w:eastAsia="ru-RU"/>
        </w:rPr>
        <w:t>mail</w:t>
      </w:r>
      <w:r w:rsidRPr="001B5754">
        <w:rPr>
          <w:rFonts w:ascii="Times New Roman" w:eastAsia="Times New Roman" w:hAnsi="Times New Roman" w:cs="Times New Roman"/>
          <w:sz w:val="20"/>
          <w:szCs w:val="24"/>
          <w:lang w:val="ru-RU" w:eastAsia="ru-RU"/>
        </w:rPr>
        <w:t>.</w:t>
      </w:r>
      <w:proofErr w:type="spellStart"/>
      <w:r w:rsidRPr="001B5754">
        <w:rPr>
          <w:rFonts w:ascii="Times New Roman" w:eastAsia="Times New Roman" w:hAnsi="Times New Roman" w:cs="Times New Roman"/>
          <w:sz w:val="20"/>
          <w:szCs w:val="24"/>
          <w:lang w:eastAsia="ru-RU"/>
        </w:rPr>
        <w:t>ru</w:t>
      </w:r>
      <w:proofErr w:type="spellEnd"/>
    </w:p>
    <w:p w14:paraId="1F502B4C" w14:textId="77777777" w:rsidR="001B5754" w:rsidRPr="001B5754" w:rsidRDefault="001B5754" w:rsidP="001B5754">
      <w:pPr>
        <w:spacing w:after="0" w:line="240" w:lineRule="auto"/>
        <w:rPr>
          <w:rFonts w:ascii="Times New Roman" w:eastAsia="Times New Roman" w:hAnsi="Times New Roman" w:cs="Times New Roman"/>
          <w:sz w:val="28"/>
          <w:szCs w:val="20"/>
          <w:lang w:val="ru-RU" w:eastAsia="ru-RU"/>
        </w:rPr>
      </w:pPr>
    </w:p>
    <w:tbl>
      <w:tblPr>
        <w:tblStyle w:val="11"/>
        <w:tblW w:w="998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3403"/>
        <w:gridCol w:w="3403"/>
      </w:tblGrid>
      <w:tr w:rsidR="001B5754" w:rsidRPr="001B5754" w14:paraId="52ED8D01" w14:textId="77777777" w:rsidTr="001B5754">
        <w:trPr>
          <w:trHeight w:val="2076"/>
        </w:trPr>
        <w:tc>
          <w:tcPr>
            <w:tcW w:w="3249" w:type="dxa"/>
          </w:tcPr>
          <w:p w14:paraId="6199D375" w14:textId="77777777" w:rsidR="001B5754" w:rsidRPr="001B5754" w:rsidRDefault="001B5754" w:rsidP="001B5754">
            <w:pPr>
              <w:rPr>
                <w:rFonts w:ascii="Times New Roman" w:eastAsia="Times New Roman" w:hAnsi="Times New Roman" w:cs="Times New Roman"/>
                <w:sz w:val="24"/>
                <w:szCs w:val="20"/>
                <w:lang w:eastAsia="ru-RU"/>
              </w:rPr>
            </w:pPr>
            <w:r w:rsidRPr="001B5754">
              <w:rPr>
                <w:rFonts w:ascii="Times New Roman" w:eastAsia="Times New Roman" w:hAnsi="Times New Roman" w:cs="Times New Roman"/>
                <w:sz w:val="24"/>
                <w:szCs w:val="20"/>
                <w:lang w:eastAsia="ru-RU"/>
              </w:rPr>
              <w:t>РАССМОТРЕНО</w:t>
            </w:r>
          </w:p>
          <w:p w14:paraId="655208F7" w14:textId="77777777" w:rsidR="001B5754" w:rsidRPr="001B5754" w:rsidRDefault="001B5754" w:rsidP="001B5754">
            <w:pPr>
              <w:rPr>
                <w:rFonts w:ascii="Times New Roman" w:eastAsia="Times New Roman" w:hAnsi="Times New Roman" w:cs="Times New Roman"/>
                <w:sz w:val="24"/>
                <w:szCs w:val="20"/>
                <w:lang w:eastAsia="ru-RU"/>
              </w:rPr>
            </w:pPr>
            <w:r w:rsidRPr="001B5754">
              <w:rPr>
                <w:rFonts w:ascii="Times New Roman" w:eastAsia="Times New Roman" w:hAnsi="Times New Roman" w:cs="Times New Roman"/>
                <w:sz w:val="24"/>
                <w:szCs w:val="20"/>
                <w:lang w:eastAsia="ru-RU"/>
              </w:rPr>
              <w:t>на заседании методического объединения</w:t>
            </w:r>
          </w:p>
          <w:p w14:paraId="172EE74A" w14:textId="1374DEC1" w:rsidR="001B5754" w:rsidRPr="001B5754" w:rsidRDefault="001B5754" w:rsidP="001B5754">
            <w:pPr>
              <w:rPr>
                <w:rFonts w:ascii="Times New Roman" w:eastAsia="Times New Roman" w:hAnsi="Times New Roman" w:cs="Times New Roman"/>
                <w:sz w:val="24"/>
                <w:szCs w:val="20"/>
                <w:lang w:eastAsia="ru-RU"/>
              </w:rPr>
            </w:pPr>
            <w:r w:rsidRPr="001B5754">
              <w:rPr>
                <w:rFonts w:ascii="Times New Roman" w:eastAsia="Times New Roman" w:hAnsi="Times New Roman" w:cs="Times New Roman"/>
                <w:sz w:val="24"/>
                <w:szCs w:val="20"/>
                <w:lang w:eastAsia="ru-RU"/>
              </w:rPr>
              <w:t xml:space="preserve">Руководитель МО </w:t>
            </w:r>
            <w:r>
              <w:rPr>
                <w:rFonts w:ascii="Times New Roman" w:eastAsia="Times New Roman" w:hAnsi="Times New Roman" w:cs="Times New Roman"/>
                <w:sz w:val="24"/>
                <w:szCs w:val="20"/>
                <w:lang w:eastAsia="ru-RU"/>
              </w:rPr>
              <w:t>русского языка</w:t>
            </w:r>
          </w:p>
          <w:p w14:paraId="7D6BC983" w14:textId="12DEE6DF" w:rsidR="001B5754" w:rsidRPr="001B5754" w:rsidRDefault="001B5754" w:rsidP="001B5754">
            <w:pPr>
              <w:rPr>
                <w:rFonts w:ascii="Times New Roman" w:eastAsia="Times New Roman" w:hAnsi="Times New Roman" w:cs="Times New Roman"/>
                <w:sz w:val="24"/>
                <w:szCs w:val="20"/>
                <w:lang w:eastAsia="ru-RU"/>
              </w:rPr>
            </w:pPr>
            <w:r w:rsidRPr="001B5754">
              <w:rPr>
                <w:rFonts w:ascii="Times New Roman" w:eastAsia="Times New Roman" w:hAnsi="Times New Roman" w:cs="Times New Roman"/>
                <w:sz w:val="24"/>
                <w:szCs w:val="20"/>
                <w:lang w:eastAsia="ru-RU"/>
              </w:rPr>
              <w:t>________/_________________</w:t>
            </w:r>
          </w:p>
          <w:p w14:paraId="2B1E994F" w14:textId="77777777" w:rsidR="001B5754" w:rsidRPr="001B5754" w:rsidRDefault="001B5754" w:rsidP="001B5754">
            <w:pPr>
              <w:rPr>
                <w:rFonts w:ascii="Times New Roman" w:eastAsia="Times New Roman" w:hAnsi="Times New Roman" w:cs="Times New Roman"/>
                <w:sz w:val="16"/>
                <w:szCs w:val="20"/>
                <w:lang w:eastAsia="ru-RU"/>
              </w:rPr>
            </w:pPr>
            <w:r w:rsidRPr="001B5754">
              <w:rPr>
                <w:rFonts w:ascii="Times New Roman" w:eastAsia="Times New Roman" w:hAnsi="Times New Roman" w:cs="Times New Roman"/>
                <w:sz w:val="16"/>
                <w:szCs w:val="20"/>
                <w:lang w:eastAsia="ru-RU"/>
              </w:rPr>
              <w:t xml:space="preserve">     подпись </w:t>
            </w:r>
            <w:r w:rsidRPr="001B5754">
              <w:rPr>
                <w:rFonts w:ascii="Times New Roman" w:eastAsia="Times New Roman" w:hAnsi="Times New Roman" w:cs="Times New Roman"/>
                <w:sz w:val="24"/>
                <w:szCs w:val="20"/>
                <w:lang w:eastAsia="ru-RU"/>
              </w:rPr>
              <w:t xml:space="preserve">            </w:t>
            </w:r>
            <w:r w:rsidRPr="001B5754">
              <w:rPr>
                <w:rFonts w:ascii="Times New Roman" w:eastAsia="Times New Roman" w:hAnsi="Times New Roman" w:cs="Times New Roman"/>
                <w:sz w:val="16"/>
                <w:szCs w:val="20"/>
                <w:lang w:eastAsia="ru-RU"/>
              </w:rPr>
              <w:t>ФИО</w:t>
            </w:r>
          </w:p>
          <w:p w14:paraId="4FEC22C5" w14:textId="77777777" w:rsidR="001B5754" w:rsidRPr="001B5754" w:rsidRDefault="001B5754" w:rsidP="001B5754">
            <w:pPr>
              <w:rPr>
                <w:rFonts w:ascii="Times New Roman" w:eastAsia="Times New Roman" w:hAnsi="Times New Roman" w:cs="Times New Roman"/>
                <w:sz w:val="24"/>
                <w:szCs w:val="20"/>
                <w:lang w:eastAsia="ru-RU"/>
              </w:rPr>
            </w:pPr>
            <w:r w:rsidRPr="001B5754">
              <w:rPr>
                <w:rFonts w:ascii="Times New Roman" w:eastAsia="Times New Roman" w:hAnsi="Times New Roman" w:cs="Times New Roman"/>
                <w:sz w:val="24"/>
                <w:szCs w:val="20"/>
                <w:lang w:eastAsia="ru-RU"/>
              </w:rPr>
              <w:t>Протокол № ___</w:t>
            </w:r>
          </w:p>
          <w:p w14:paraId="30FECCD0" w14:textId="77777777" w:rsidR="001B5754" w:rsidRPr="001B5754" w:rsidRDefault="001B5754" w:rsidP="001B5754">
            <w:pPr>
              <w:rPr>
                <w:rFonts w:ascii="Times New Roman" w:eastAsia="Times New Roman" w:hAnsi="Times New Roman" w:cs="Times New Roman"/>
                <w:sz w:val="40"/>
                <w:szCs w:val="20"/>
                <w:lang w:eastAsia="ru-RU"/>
              </w:rPr>
            </w:pPr>
            <w:r w:rsidRPr="001B5754">
              <w:rPr>
                <w:rFonts w:ascii="Times New Roman" w:eastAsia="Times New Roman" w:hAnsi="Times New Roman" w:cs="Times New Roman"/>
                <w:sz w:val="24"/>
                <w:szCs w:val="20"/>
                <w:lang w:eastAsia="ru-RU"/>
              </w:rPr>
              <w:t>от «__</w:t>
            </w:r>
            <w:proofErr w:type="gramStart"/>
            <w:r w:rsidRPr="001B5754">
              <w:rPr>
                <w:rFonts w:ascii="Times New Roman" w:eastAsia="Times New Roman" w:hAnsi="Times New Roman" w:cs="Times New Roman"/>
                <w:sz w:val="24"/>
                <w:szCs w:val="20"/>
                <w:lang w:eastAsia="ru-RU"/>
              </w:rPr>
              <w:t>_»_</w:t>
            </w:r>
            <w:proofErr w:type="gramEnd"/>
            <w:r w:rsidRPr="001B5754">
              <w:rPr>
                <w:rFonts w:ascii="Times New Roman" w:eastAsia="Times New Roman" w:hAnsi="Times New Roman" w:cs="Times New Roman"/>
                <w:sz w:val="24"/>
                <w:szCs w:val="20"/>
                <w:lang w:eastAsia="ru-RU"/>
              </w:rPr>
              <w:t>____________2026</w:t>
            </w:r>
          </w:p>
          <w:p w14:paraId="3A041AF5" w14:textId="77777777" w:rsidR="001B5754" w:rsidRPr="001B5754" w:rsidRDefault="001B5754" w:rsidP="001B5754">
            <w:pPr>
              <w:rPr>
                <w:rFonts w:ascii="Times New Roman" w:eastAsia="Times New Roman" w:hAnsi="Times New Roman" w:cs="Times New Roman"/>
                <w:sz w:val="24"/>
                <w:szCs w:val="20"/>
                <w:lang w:eastAsia="ru-RU"/>
              </w:rPr>
            </w:pPr>
          </w:p>
        </w:tc>
        <w:tc>
          <w:tcPr>
            <w:tcW w:w="3369" w:type="dxa"/>
          </w:tcPr>
          <w:p w14:paraId="4A8B0936" w14:textId="77777777" w:rsidR="001B5754" w:rsidRPr="001B5754" w:rsidRDefault="001B5754" w:rsidP="001B5754">
            <w:pPr>
              <w:rPr>
                <w:rFonts w:ascii="Times New Roman" w:eastAsia="Times New Roman" w:hAnsi="Times New Roman" w:cs="Times New Roman"/>
                <w:sz w:val="24"/>
                <w:szCs w:val="20"/>
                <w:lang w:eastAsia="ru-RU"/>
              </w:rPr>
            </w:pPr>
            <w:r w:rsidRPr="001B5754">
              <w:rPr>
                <w:rFonts w:ascii="Times New Roman" w:eastAsia="Times New Roman" w:hAnsi="Times New Roman" w:cs="Times New Roman"/>
                <w:sz w:val="24"/>
                <w:szCs w:val="20"/>
                <w:lang w:eastAsia="ru-RU"/>
              </w:rPr>
              <w:t xml:space="preserve">СОГЛАСОВАНО </w:t>
            </w:r>
          </w:p>
          <w:p w14:paraId="52ED3F26" w14:textId="77777777" w:rsidR="001B5754" w:rsidRPr="001B5754" w:rsidRDefault="001B5754" w:rsidP="001B5754">
            <w:pPr>
              <w:rPr>
                <w:rFonts w:ascii="Times New Roman" w:eastAsia="Times New Roman" w:hAnsi="Times New Roman" w:cs="Times New Roman"/>
                <w:sz w:val="24"/>
                <w:szCs w:val="20"/>
                <w:lang w:eastAsia="ru-RU"/>
              </w:rPr>
            </w:pPr>
            <w:r w:rsidRPr="001B5754">
              <w:rPr>
                <w:rFonts w:ascii="Times New Roman" w:eastAsia="Times New Roman" w:hAnsi="Times New Roman" w:cs="Times New Roman"/>
                <w:sz w:val="24"/>
                <w:szCs w:val="20"/>
                <w:lang w:eastAsia="ru-RU"/>
              </w:rPr>
              <w:t>Заместитель директора по УВР</w:t>
            </w:r>
          </w:p>
          <w:p w14:paraId="729C692C" w14:textId="77777777" w:rsidR="001B5754" w:rsidRPr="001B5754" w:rsidRDefault="001B5754" w:rsidP="001B5754">
            <w:pPr>
              <w:rPr>
                <w:rFonts w:ascii="Times New Roman" w:eastAsia="Times New Roman" w:hAnsi="Times New Roman" w:cs="Times New Roman"/>
                <w:sz w:val="24"/>
                <w:szCs w:val="20"/>
                <w:lang w:eastAsia="ru-RU"/>
              </w:rPr>
            </w:pPr>
          </w:p>
          <w:p w14:paraId="757BAB0D" w14:textId="77777777" w:rsidR="001B5754" w:rsidRPr="001B5754" w:rsidRDefault="001B5754" w:rsidP="001B5754">
            <w:pPr>
              <w:rPr>
                <w:rFonts w:ascii="Times New Roman" w:eastAsia="Times New Roman" w:hAnsi="Times New Roman" w:cs="Times New Roman"/>
                <w:sz w:val="24"/>
                <w:szCs w:val="20"/>
                <w:lang w:eastAsia="ru-RU"/>
              </w:rPr>
            </w:pPr>
          </w:p>
          <w:p w14:paraId="245E0B7C" w14:textId="77777777" w:rsidR="001B5754" w:rsidRPr="001B5754" w:rsidRDefault="001B5754" w:rsidP="001B5754">
            <w:pPr>
              <w:rPr>
                <w:rFonts w:ascii="Times New Roman" w:eastAsia="Times New Roman" w:hAnsi="Times New Roman" w:cs="Times New Roman"/>
                <w:sz w:val="24"/>
                <w:szCs w:val="20"/>
                <w:lang w:eastAsia="ru-RU"/>
              </w:rPr>
            </w:pPr>
            <w:r w:rsidRPr="001B5754">
              <w:rPr>
                <w:rFonts w:ascii="Times New Roman" w:eastAsia="Times New Roman" w:hAnsi="Times New Roman" w:cs="Times New Roman"/>
                <w:sz w:val="24"/>
                <w:szCs w:val="20"/>
                <w:lang w:eastAsia="ru-RU"/>
              </w:rPr>
              <w:t>________/__________________</w:t>
            </w:r>
          </w:p>
          <w:p w14:paraId="46EB4DF7" w14:textId="77777777" w:rsidR="001B5754" w:rsidRPr="001B5754" w:rsidRDefault="001B5754" w:rsidP="001B5754">
            <w:pPr>
              <w:rPr>
                <w:rFonts w:ascii="Times New Roman" w:eastAsia="Times New Roman" w:hAnsi="Times New Roman" w:cs="Times New Roman"/>
                <w:sz w:val="16"/>
                <w:szCs w:val="20"/>
                <w:lang w:eastAsia="ru-RU"/>
              </w:rPr>
            </w:pPr>
            <w:r w:rsidRPr="001B5754">
              <w:rPr>
                <w:rFonts w:ascii="Times New Roman" w:eastAsia="Times New Roman" w:hAnsi="Times New Roman" w:cs="Times New Roman"/>
                <w:sz w:val="16"/>
                <w:szCs w:val="20"/>
                <w:lang w:eastAsia="ru-RU"/>
              </w:rPr>
              <w:t xml:space="preserve">     подпись </w:t>
            </w:r>
            <w:r w:rsidRPr="001B5754">
              <w:rPr>
                <w:rFonts w:ascii="Times New Roman" w:eastAsia="Times New Roman" w:hAnsi="Times New Roman" w:cs="Times New Roman"/>
                <w:sz w:val="24"/>
                <w:szCs w:val="20"/>
                <w:lang w:eastAsia="ru-RU"/>
              </w:rPr>
              <w:t xml:space="preserve">            </w:t>
            </w:r>
            <w:r w:rsidRPr="001B5754">
              <w:rPr>
                <w:rFonts w:ascii="Times New Roman" w:eastAsia="Times New Roman" w:hAnsi="Times New Roman" w:cs="Times New Roman"/>
                <w:sz w:val="16"/>
                <w:szCs w:val="20"/>
                <w:lang w:eastAsia="ru-RU"/>
              </w:rPr>
              <w:t>ФИО</w:t>
            </w:r>
          </w:p>
          <w:p w14:paraId="4C1AE63B" w14:textId="77777777" w:rsidR="001B5754" w:rsidRPr="001B5754" w:rsidRDefault="001B5754" w:rsidP="001B5754">
            <w:pPr>
              <w:rPr>
                <w:rFonts w:ascii="Times New Roman" w:eastAsia="Times New Roman" w:hAnsi="Times New Roman" w:cs="Times New Roman"/>
                <w:sz w:val="40"/>
                <w:szCs w:val="20"/>
                <w:lang w:eastAsia="ru-RU"/>
              </w:rPr>
            </w:pPr>
            <w:r w:rsidRPr="001B5754">
              <w:rPr>
                <w:rFonts w:ascii="Times New Roman" w:eastAsia="Times New Roman" w:hAnsi="Times New Roman" w:cs="Times New Roman"/>
                <w:sz w:val="24"/>
                <w:szCs w:val="20"/>
                <w:lang w:eastAsia="ru-RU"/>
              </w:rPr>
              <w:t xml:space="preserve"> «__</w:t>
            </w:r>
            <w:proofErr w:type="gramStart"/>
            <w:r w:rsidRPr="001B5754">
              <w:rPr>
                <w:rFonts w:ascii="Times New Roman" w:eastAsia="Times New Roman" w:hAnsi="Times New Roman" w:cs="Times New Roman"/>
                <w:sz w:val="24"/>
                <w:szCs w:val="20"/>
                <w:lang w:eastAsia="ru-RU"/>
              </w:rPr>
              <w:t>_»_</w:t>
            </w:r>
            <w:proofErr w:type="gramEnd"/>
            <w:r w:rsidRPr="001B5754">
              <w:rPr>
                <w:rFonts w:ascii="Times New Roman" w:eastAsia="Times New Roman" w:hAnsi="Times New Roman" w:cs="Times New Roman"/>
                <w:sz w:val="24"/>
                <w:szCs w:val="20"/>
                <w:lang w:eastAsia="ru-RU"/>
              </w:rPr>
              <w:t>____________2026</w:t>
            </w:r>
          </w:p>
          <w:p w14:paraId="3EFF35AF" w14:textId="77777777" w:rsidR="001B5754" w:rsidRPr="001B5754" w:rsidRDefault="001B5754" w:rsidP="001B5754">
            <w:pPr>
              <w:rPr>
                <w:rFonts w:ascii="Times New Roman" w:eastAsia="Times New Roman" w:hAnsi="Times New Roman" w:cs="Times New Roman"/>
                <w:sz w:val="24"/>
                <w:szCs w:val="20"/>
                <w:lang w:eastAsia="ru-RU"/>
              </w:rPr>
            </w:pPr>
          </w:p>
        </w:tc>
        <w:tc>
          <w:tcPr>
            <w:tcW w:w="3369" w:type="dxa"/>
          </w:tcPr>
          <w:p w14:paraId="5FBB42A7" w14:textId="77777777" w:rsidR="001B5754" w:rsidRPr="001B5754" w:rsidRDefault="001B5754" w:rsidP="001B5754">
            <w:pPr>
              <w:rPr>
                <w:rFonts w:ascii="Times New Roman" w:eastAsia="Times New Roman" w:hAnsi="Times New Roman" w:cs="Times New Roman"/>
                <w:sz w:val="24"/>
                <w:szCs w:val="20"/>
                <w:lang w:eastAsia="ru-RU"/>
              </w:rPr>
            </w:pPr>
            <w:r w:rsidRPr="001B5754">
              <w:rPr>
                <w:rFonts w:ascii="Times New Roman" w:eastAsia="Times New Roman" w:hAnsi="Times New Roman" w:cs="Times New Roman"/>
                <w:sz w:val="24"/>
                <w:szCs w:val="20"/>
                <w:lang w:eastAsia="ru-RU"/>
              </w:rPr>
              <w:t>УТВЕРЖДАЮ</w:t>
            </w:r>
          </w:p>
          <w:p w14:paraId="2DF8F6D5" w14:textId="77777777" w:rsidR="001B5754" w:rsidRPr="001B5754" w:rsidRDefault="001B5754" w:rsidP="001B5754">
            <w:pPr>
              <w:rPr>
                <w:rFonts w:ascii="Times New Roman" w:eastAsia="Times New Roman" w:hAnsi="Times New Roman" w:cs="Times New Roman"/>
                <w:sz w:val="24"/>
                <w:szCs w:val="20"/>
                <w:lang w:eastAsia="ru-RU"/>
              </w:rPr>
            </w:pPr>
            <w:r w:rsidRPr="001B5754">
              <w:rPr>
                <w:rFonts w:ascii="Times New Roman" w:eastAsia="Times New Roman" w:hAnsi="Times New Roman" w:cs="Times New Roman"/>
                <w:sz w:val="24"/>
                <w:szCs w:val="20"/>
                <w:lang w:eastAsia="ru-RU"/>
              </w:rPr>
              <w:t>Директор МБОУ</w:t>
            </w:r>
          </w:p>
          <w:p w14:paraId="43220E03" w14:textId="77777777" w:rsidR="001B5754" w:rsidRPr="001B5754" w:rsidRDefault="001B5754" w:rsidP="001B5754">
            <w:pPr>
              <w:rPr>
                <w:rFonts w:ascii="Times New Roman" w:eastAsia="Times New Roman" w:hAnsi="Times New Roman" w:cs="Times New Roman"/>
                <w:sz w:val="24"/>
                <w:szCs w:val="20"/>
                <w:lang w:eastAsia="ru-RU"/>
              </w:rPr>
            </w:pPr>
            <w:r w:rsidRPr="001B5754">
              <w:rPr>
                <w:rFonts w:ascii="Times New Roman" w:eastAsia="Times New Roman" w:hAnsi="Times New Roman" w:cs="Times New Roman"/>
                <w:sz w:val="24"/>
                <w:szCs w:val="20"/>
                <w:lang w:eastAsia="ru-RU"/>
              </w:rPr>
              <w:t>«Лицей экономический № 71»</w:t>
            </w:r>
          </w:p>
          <w:p w14:paraId="0C80719E" w14:textId="77777777" w:rsidR="001B5754" w:rsidRPr="001B5754" w:rsidRDefault="001B5754" w:rsidP="001B5754">
            <w:pPr>
              <w:rPr>
                <w:rFonts w:ascii="Times New Roman" w:eastAsia="Times New Roman" w:hAnsi="Times New Roman" w:cs="Times New Roman"/>
                <w:sz w:val="24"/>
                <w:szCs w:val="20"/>
                <w:lang w:eastAsia="ru-RU"/>
              </w:rPr>
            </w:pPr>
            <w:r w:rsidRPr="001B5754">
              <w:rPr>
                <w:rFonts w:ascii="Times New Roman" w:eastAsia="Times New Roman" w:hAnsi="Times New Roman" w:cs="Times New Roman"/>
                <w:sz w:val="24"/>
                <w:szCs w:val="20"/>
                <w:lang w:eastAsia="ru-RU"/>
              </w:rPr>
              <w:t>________/__________________</w:t>
            </w:r>
          </w:p>
          <w:p w14:paraId="36937CC9" w14:textId="77777777" w:rsidR="001B5754" w:rsidRPr="001B5754" w:rsidRDefault="001B5754" w:rsidP="001B5754">
            <w:pPr>
              <w:rPr>
                <w:rFonts w:ascii="Times New Roman" w:eastAsia="Times New Roman" w:hAnsi="Times New Roman" w:cs="Times New Roman"/>
                <w:sz w:val="16"/>
                <w:szCs w:val="20"/>
                <w:lang w:eastAsia="ru-RU"/>
              </w:rPr>
            </w:pPr>
            <w:r w:rsidRPr="001B5754">
              <w:rPr>
                <w:rFonts w:ascii="Times New Roman" w:eastAsia="Times New Roman" w:hAnsi="Times New Roman" w:cs="Times New Roman"/>
                <w:sz w:val="16"/>
                <w:szCs w:val="20"/>
                <w:lang w:eastAsia="ru-RU"/>
              </w:rPr>
              <w:t xml:space="preserve">     подпись </w:t>
            </w:r>
            <w:r w:rsidRPr="001B5754">
              <w:rPr>
                <w:rFonts w:ascii="Times New Roman" w:eastAsia="Times New Roman" w:hAnsi="Times New Roman" w:cs="Times New Roman"/>
                <w:sz w:val="24"/>
                <w:szCs w:val="20"/>
                <w:lang w:eastAsia="ru-RU"/>
              </w:rPr>
              <w:t xml:space="preserve">            </w:t>
            </w:r>
            <w:r w:rsidRPr="001B5754">
              <w:rPr>
                <w:rFonts w:ascii="Times New Roman" w:eastAsia="Times New Roman" w:hAnsi="Times New Roman" w:cs="Times New Roman"/>
                <w:sz w:val="16"/>
                <w:szCs w:val="20"/>
                <w:lang w:eastAsia="ru-RU"/>
              </w:rPr>
              <w:t>ФИО</w:t>
            </w:r>
          </w:p>
          <w:p w14:paraId="5327024F" w14:textId="77777777" w:rsidR="001B5754" w:rsidRPr="001B5754" w:rsidRDefault="001B5754" w:rsidP="001B5754">
            <w:pPr>
              <w:rPr>
                <w:rFonts w:ascii="Times New Roman" w:eastAsia="Times New Roman" w:hAnsi="Times New Roman" w:cs="Times New Roman"/>
                <w:sz w:val="24"/>
                <w:szCs w:val="20"/>
                <w:lang w:eastAsia="ru-RU"/>
              </w:rPr>
            </w:pPr>
            <w:proofErr w:type="gramStart"/>
            <w:r w:rsidRPr="001B5754">
              <w:rPr>
                <w:rFonts w:ascii="Times New Roman" w:eastAsia="Times New Roman" w:hAnsi="Times New Roman" w:cs="Times New Roman"/>
                <w:sz w:val="24"/>
                <w:szCs w:val="20"/>
                <w:lang w:eastAsia="ru-RU"/>
              </w:rPr>
              <w:t>Приказ  №</w:t>
            </w:r>
            <w:proofErr w:type="gramEnd"/>
            <w:r w:rsidRPr="001B5754">
              <w:rPr>
                <w:rFonts w:ascii="Times New Roman" w:eastAsia="Times New Roman" w:hAnsi="Times New Roman" w:cs="Times New Roman"/>
                <w:sz w:val="24"/>
                <w:szCs w:val="20"/>
                <w:lang w:eastAsia="ru-RU"/>
              </w:rPr>
              <w:t xml:space="preserve"> ___</w:t>
            </w:r>
          </w:p>
          <w:p w14:paraId="1A9081FE" w14:textId="77777777" w:rsidR="001B5754" w:rsidRPr="001B5754" w:rsidRDefault="001B5754" w:rsidP="001B5754">
            <w:pPr>
              <w:rPr>
                <w:rFonts w:ascii="Times New Roman" w:eastAsia="Times New Roman" w:hAnsi="Times New Roman" w:cs="Times New Roman"/>
                <w:sz w:val="40"/>
                <w:szCs w:val="20"/>
                <w:lang w:eastAsia="ru-RU"/>
              </w:rPr>
            </w:pPr>
            <w:r w:rsidRPr="001B5754">
              <w:rPr>
                <w:rFonts w:ascii="Times New Roman" w:eastAsia="Times New Roman" w:hAnsi="Times New Roman" w:cs="Times New Roman"/>
                <w:sz w:val="24"/>
                <w:szCs w:val="20"/>
                <w:lang w:eastAsia="ru-RU"/>
              </w:rPr>
              <w:t>от «__</w:t>
            </w:r>
            <w:proofErr w:type="gramStart"/>
            <w:r w:rsidRPr="001B5754">
              <w:rPr>
                <w:rFonts w:ascii="Times New Roman" w:eastAsia="Times New Roman" w:hAnsi="Times New Roman" w:cs="Times New Roman"/>
                <w:sz w:val="24"/>
                <w:szCs w:val="20"/>
                <w:lang w:eastAsia="ru-RU"/>
              </w:rPr>
              <w:t>_»_</w:t>
            </w:r>
            <w:proofErr w:type="gramEnd"/>
            <w:r w:rsidRPr="001B5754">
              <w:rPr>
                <w:rFonts w:ascii="Times New Roman" w:eastAsia="Times New Roman" w:hAnsi="Times New Roman" w:cs="Times New Roman"/>
                <w:sz w:val="24"/>
                <w:szCs w:val="20"/>
                <w:lang w:eastAsia="ru-RU"/>
              </w:rPr>
              <w:t>____________2026</w:t>
            </w:r>
          </w:p>
          <w:p w14:paraId="34D7B954" w14:textId="77777777" w:rsidR="001B5754" w:rsidRPr="001B5754" w:rsidRDefault="001B5754" w:rsidP="001B5754">
            <w:pPr>
              <w:rPr>
                <w:rFonts w:ascii="Times New Roman" w:eastAsia="Times New Roman" w:hAnsi="Times New Roman" w:cs="Times New Roman"/>
                <w:sz w:val="24"/>
                <w:szCs w:val="20"/>
                <w:lang w:eastAsia="ru-RU"/>
              </w:rPr>
            </w:pPr>
          </w:p>
        </w:tc>
      </w:tr>
    </w:tbl>
    <w:p w14:paraId="7E472FC2" w14:textId="77777777" w:rsidR="001B5754" w:rsidRPr="001B5754" w:rsidRDefault="001B5754" w:rsidP="001B5754">
      <w:pPr>
        <w:spacing w:after="0" w:line="240" w:lineRule="auto"/>
        <w:rPr>
          <w:rFonts w:ascii="Times New Roman" w:eastAsia="Times New Roman" w:hAnsi="Times New Roman" w:cs="Times New Roman"/>
          <w:sz w:val="28"/>
          <w:szCs w:val="20"/>
          <w:lang w:val="ru-RU" w:eastAsia="ru-RU"/>
        </w:rPr>
      </w:pPr>
    </w:p>
    <w:p w14:paraId="0C0021DC" w14:textId="77777777" w:rsidR="001B5754" w:rsidRPr="001B5754" w:rsidRDefault="001B5754" w:rsidP="001B5754">
      <w:pPr>
        <w:spacing w:after="0" w:line="240" w:lineRule="auto"/>
        <w:rPr>
          <w:rFonts w:ascii="Times New Roman" w:eastAsia="Times New Roman" w:hAnsi="Times New Roman" w:cs="Times New Roman"/>
          <w:sz w:val="28"/>
          <w:szCs w:val="20"/>
          <w:lang w:val="ru-RU" w:eastAsia="ru-RU"/>
        </w:rPr>
      </w:pPr>
    </w:p>
    <w:p w14:paraId="3DD3EDCF" w14:textId="77777777" w:rsidR="001B5754" w:rsidRPr="001B5754" w:rsidRDefault="001B5754" w:rsidP="001B5754">
      <w:pPr>
        <w:spacing w:after="0" w:line="240" w:lineRule="auto"/>
        <w:rPr>
          <w:rFonts w:ascii="Times New Roman" w:eastAsia="Times New Roman" w:hAnsi="Times New Roman" w:cs="Times New Roman"/>
          <w:sz w:val="28"/>
          <w:szCs w:val="20"/>
          <w:lang w:val="ru-RU" w:eastAsia="ru-RU"/>
        </w:rPr>
      </w:pPr>
    </w:p>
    <w:p w14:paraId="0656EBAE" w14:textId="77777777" w:rsidR="001B5754" w:rsidRPr="001B5754" w:rsidRDefault="001B5754" w:rsidP="001B5754">
      <w:pPr>
        <w:spacing w:after="0" w:line="240" w:lineRule="auto"/>
        <w:rPr>
          <w:rFonts w:ascii="Times New Roman" w:eastAsia="Times New Roman" w:hAnsi="Times New Roman" w:cs="Times New Roman"/>
          <w:sz w:val="28"/>
          <w:szCs w:val="20"/>
          <w:lang w:val="ru-RU" w:eastAsia="ru-RU"/>
        </w:rPr>
      </w:pPr>
    </w:p>
    <w:p w14:paraId="4F9C1EA5" w14:textId="77777777" w:rsidR="001B5754" w:rsidRPr="001B5754" w:rsidRDefault="001B5754" w:rsidP="001B5754">
      <w:pPr>
        <w:spacing w:after="0" w:line="240" w:lineRule="auto"/>
        <w:rPr>
          <w:rFonts w:ascii="Times New Roman" w:eastAsia="Times New Roman" w:hAnsi="Times New Roman" w:cs="Times New Roman"/>
          <w:sz w:val="28"/>
          <w:szCs w:val="20"/>
          <w:lang w:val="ru-RU" w:eastAsia="ru-RU"/>
        </w:rPr>
      </w:pPr>
    </w:p>
    <w:p w14:paraId="33506EC4" w14:textId="77777777" w:rsidR="001B5754" w:rsidRPr="001B5754" w:rsidRDefault="001B5754" w:rsidP="001B5754">
      <w:pPr>
        <w:spacing w:after="0" w:line="240" w:lineRule="auto"/>
        <w:rPr>
          <w:rFonts w:ascii="Times New Roman" w:eastAsia="Times New Roman" w:hAnsi="Times New Roman" w:cs="Times New Roman"/>
          <w:sz w:val="28"/>
          <w:szCs w:val="20"/>
          <w:lang w:val="ru-RU" w:eastAsia="ru-RU"/>
        </w:rPr>
      </w:pPr>
    </w:p>
    <w:p w14:paraId="2FB63257" w14:textId="77777777" w:rsidR="001B5754" w:rsidRPr="001B5754" w:rsidRDefault="001B5754" w:rsidP="001B5754">
      <w:pPr>
        <w:spacing w:after="0" w:line="240" w:lineRule="auto"/>
        <w:jc w:val="center"/>
        <w:rPr>
          <w:rFonts w:ascii="Times New Roman" w:eastAsia="Times New Roman" w:hAnsi="Times New Roman" w:cs="Times New Roman"/>
          <w:sz w:val="52"/>
          <w:szCs w:val="20"/>
          <w:lang w:val="ru-RU" w:eastAsia="ru-RU"/>
        </w:rPr>
      </w:pPr>
      <w:r w:rsidRPr="001B5754">
        <w:rPr>
          <w:rFonts w:ascii="Times New Roman" w:eastAsia="Times New Roman" w:hAnsi="Times New Roman" w:cs="Times New Roman"/>
          <w:sz w:val="52"/>
          <w:szCs w:val="20"/>
          <w:lang w:val="ru-RU" w:eastAsia="ru-RU"/>
        </w:rPr>
        <w:t>Рабочая программа</w:t>
      </w:r>
    </w:p>
    <w:p w14:paraId="7BB604F9" w14:textId="77777777" w:rsidR="001B5754" w:rsidRPr="001B5754" w:rsidRDefault="001B5754" w:rsidP="001B5754">
      <w:pPr>
        <w:spacing w:after="0" w:line="240" w:lineRule="auto"/>
        <w:jc w:val="center"/>
        <w:rPr>
          <w:rFonts w:ascii="Times New Roman" w:eastAsia="Times New Roman" w:hAnsi="Times New Roman" w:cs="Times New Roman"/>
          <w:sz w:val="52"/>
          <w:szCs w:val="20"/>
          <w:lang w:val="ru-RU" w:eastAsia="ru-RU"/>
        </w:rPr>
      </w:pPr>
      <w:r w:rsidRPr="001B5754">
        <w:rPr>
          <w:rFonts w:ascii="Times New Roman" w:eastAsia="Times New Roman" w:hAnsi="Times New Roman" w:cs="Times New Roman"/>
          <w:sz w:val="52"/>
          <w:szCs w:val="20"/>
          <w:lang w:val="ru-RU" w:eastAsia="ru-RU"/>
        </w:rPr>
        <w:t xml:space="preserve">по учебному предмету </w:t>
      </w:r>
    </w:p>
    <w:p w14:paraId="10E9CEB4" w14:textId="35F108AE" w:rsidR="001B5754" w:rsidRPr="001B5754" w:rsidRDefault="001B5754" w:rsidP="001B5754">
      <w:pPr>
        <w:spacing w:after="0" w:line="240" w:lineRule="auto"/>
        <w:jc w:val="center"/>
        <w:rPr>
          <w:rFonts w:ascii="Times New Roman" w:eastAsia="Times New Roman" w:hAnsi="Times New Roman" w:cs="Times New Roman"/>
          <w:sz w:val="52"/>
          <w:szCs w:val="20"/>
          <w:lang w:val="ru-RU" w:eastAsia="ru-RU"/>
        </w:rPr>
      </w:pPr>
      <w:r>
        <w:rPr>
          <w:rFonts w:ascii="Times New Roman" w:eastAsia="Times New Roman" w:hAnsi="Times New Roman" w:cs="Times New Roman"/>
          <w:sz w:val="52"/>
          <w:szCs w:val="20"/>
          <w:lang w:val="ru-RU" w:eastAsia="ru-RU"/>
        </w:rPr>
        <w:t>литература</w:t>
      </w:r>
    </w:p>
    <w:p w14:paraId="74AB87CF" w14:textId="77777777" w:rsidR="001B5754" w:rsidRPr="001B5754" w:rsidRDefault="001B5754" w:rsidP="001B5754">
      <w:pPr>
        <w:spacing w:after="0" w:line="240" w:lineRule="auto"/>
        <w:jc w:val="center"/>
        <w:rPr>
          <w:rFonts w:ascii="Times New Roman" w:eastAsia="Times New Roman" w:hAnsi="Times New Roman" w:cs="Times New Roman"/>
          <w:sz w:val="52"/>
          <w:szCs w:val="20"/>
          <w:lang w:val="ru-RU" w:eastAsia="ru-RU"/>
        </w:rPr>
      </w:pPr>
    </w:p>
    <w:p w14:paraId="738607C8" w14:textId="77777777" w:rsidR="001B5754" w:rsidRPr="001B5754" w:rsidRDefault="001B5754" w:rsidP="001B5754">
      <w:pPr>
        <w:spacing w:after="0" w:line="240" w:lineRule="auto"/>
        <w:rPr>
          <w:rFonts w:ascii="Times New Roman" w:eastAsia="Times New Roman" w:hAnsi="Times New Roman" w:cs="Times New Roman"/>
          <w:sz w:val="28"/>
          <w:szCs w:val="28"/>
          <w:lang w:val="ru-RU" w:eastAsia="ru-RU"/>
        </w:rPr>
      </w:pPr>
      <w:r w:rsidRPr="001B5754">
        <w:rPr>
          <w:rFonts w:ascii="Times New Roman" w:eastAsia="Times New Roman" w:hAnsi="Times New Roman" w:cs="Times New Roman"/>
          <w:b/>
          <w:sz w:val="28"/>
          <w:szCs w:val="28"/>
          <w:lang w:val="ru-RU" w:eastAsia="ru-RU"/>
        </w:rPr>
        <w:t>Уровень образования:</w:t>
      </w:r>
      <w:r w:rsidRPr="001B5754">
        <w:rPr>
          <w:rFonts w:ascii="Times New Roman" w:eastAsia="Times New Roman" w:hAnsi="Times New Roman" w:cs="Times New Roman"/>
          <w:sz w:val="28"/>
          <w:szCs w:val="28"/>
          <w:lang w:val="ru-RU" w:eastAsia="ru-RU"/>
        </w:rPr>
        <w:t xml:space="preserve"> Основное общее образование</w:t>
      </w:r>
    </w:p>
    <w:p w14:paraId="77E57FF6" w14:textId="4D497A6D" w:rsidR="001B5754" w:rsidRPr="001B5754" w:rsidRDefault="001B5754" w:rsidP="001B5754">
      <w:pPr>
        <w:spacing w:after="0" w:line="240" w:lineRule="auto"/>
        <w:rPr>
          <w:rFonts w:ascii="Times New Roman" w:eastAsia="Times New Roman" w:hAnsi="Times New Roman" w:cs="Times New Roman"/>
          <w:sz w:val="28"/>
          <w:szCs w:val="28"/>
          <w:lang w:val="ru-RU" w:eastAsia="ru-RU"/>
        </w:rPr>
      </w:pPr>
      <w:r w:rsidRPr="001B5754">
        <w:rPr>
          <w:rFonts w:ascii="Times New Roman" w:eastAsia="Times New Roman" w:hAnsi="Times New Roman" w:cs="Times New Roman"/>
          <w:b/>
          <w:sz w:val="28"/>
          <w:szCs w:val="28"/>
          <w:lang w:val="ru-RU" w:eastAsia="ru-RU"/>
        </w:rPr>
        <w:t>Классы:</w:t>
      </w:r>
      <w:r w:rsidRPr="001B5754">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11 «А», 11 «Б»</w:t>
      </w:r>
      <w:r w:rsidRPr="001B5754">
        <w:rPr>
          <w:rFonts w:ascii="Times New Roman" w:eastAsia="Times New Roman" w:hAnsi="Times New Roman" w:cs="Times New Roman"/>
          <w:sz w:val="28"/>
          <w:szCs w:val="28"/>
          <w:lang w:val="ru-RU" w:eastAsia="ru-RU"/>
        </w:rPr>
        <w:t xml:space="preserve"> класс</w:t>
      </w:r>
    </w:p>
    <w:p w14:paraId="3A6AE765" w14:textId="670DA1A0" w:rsidR="001B5754" w:rsidRPr="001B5754" w:rsidRDefault="001B5754" w:rsidP="001B5754">
      <w:pPr>
        <w:spacing w:after="0" w:line="240" w:lineRule="auto"/>
        <w:rPr>
          <w:rFonts w:ascii="Times New Roman" w:eastAsia="Times New Roman" w:hAnsi="Times New Roman" w:cs="Times New Roman"/>
          <w:sz w:val="28"/>
          <w:szCs w:val="28"/>
          <w:lang w:val="ru-RU" w:eastAsia="ru-RU"/>
        </w:rPr>
      </w:pPr>
      <w:r w:rsidRPr="001B5754">
        <w:rPr>
          <w:rFonts w:ascii="Times New Roman" w:eastAsia="Times New Roman" w:hAnsi="Times New Roman" w:cs="Times New Roman"/>
          <w:b/>
          <w:sz w:val="28"/>
          <w:szCs w:val="28"/>
          <w:lang w:val="ru-RU" w:eastAsia="ru-RU"/>
        </w:rPr>
        <w:t>Количество часов:</w:t>
      </w:r>
      <w:r w:rsidRPr="001B5754">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102</w:t>
      </w:r>
      <w:r w:rsidRPr="001B5754">
        <w:rPr>
          <w:rFonts w:ascii="Times New Roman" w:eastAsia="Times New Roman" w:hAnsi="Times New Roman" w:cs="Times New Roman"/>
          <w:sz w:val="28"/>
          <w:szCs w:val="28"/>
          <w:lang w:val="ru-RU" w:eastAsia="ru-RU"/>
        </w:rPr>
        <w:t xml:space="preserve"> часа</w:t>
      </w:r>
    </w:p>
    <w:p w14:paraId="323BDE3E" w14:textId="03866B6F" w:rsidR="001B5754" w:rsidRPr="001B5754" w:rsidRDefault="001B5754" w:rsidP="001B5754">
      <w:pPr>
        <w:spacing w:after="0" w:line="240" w:lineRule="auto"/>
        <w:rPr>
          <w:rFonts w:ascii="Times New Roman" w:eastAsia="Times New Roman" w:hAnsi="Times New Roman" w:cs="Times New Roman"/>
          <w:bCs/>
          <w:sz w:val="28"/>
          <w:szCs w:val="28"/>
          <w:lang w:val="ru-RU" w:eastAsia="ru-RU"/>
        </w:rPr>
      </w:pPr>
      <w:r w:rsidRPr="001B5754">
        <w:rPr>
          <w:rFonts w:ascii="Times New Roman" w:eastAsia="Times New Roman" w:hAnsi="Times New Roman" w:cs="Times New Roman"/>
          <w:b/>
          <w:sz w:val="28"/>
          <w:szCs w:val="28"/>
          <w:lang w:val="ru-RU" w:eastAsia="ru-RU"/>
        </w:rPr>
        <w:t>Учитель(ля):</w:t>
      </w:r>
      <w:r>
        <w:rPr>
          <w:rFonts w:ascii="Times New Roman" w:eastAsia="Times New Roman" w:hAnsi="Times New Roman" w:cs="Times New Roman"/>
          <w:b/>
          <w:sz w:val="28"/>
          <w:szCs w:val="28"/>
          <w:lang w:val="ru-RU" w:eastAsia="ru-RU"/>
        </w:rPr>
        <w:t xml:space="preserve"> </w:t>
      </w:r>
      <w:r>
        <w:rPr>
          <w:rFonts w:ascii="Times New Roman" w:eastAsia="Times New Roman" w:hAnsi="Times New Roman" w:cs="Times New Roman"/>
          <w:bCs/>
          <w:sz w:val="28"/>
          <w:szCs w:val="28"/>
          <w:lang w:val="ru-RU" w:eastAsia="ru-RU"/>
        </w:rPr>
        <w:t>Кононенко Е.Г.</w:t>
      </w:r>
    </w:p>
    <w:p w14:paraId="3DC9AE1D" w14:textId="77777777" w:rsidR="001B5754" w:rsidRPr="001B5754" w:rsidRDefault="001B5754" w:rsidP="001B5754">
      <w:pPr>
        <w:spacing w:after="0" w:line="240" w:lineRule="auto"/>
        <w:rPr>
          <w:rFonts w:ascii="Times New Roman" w:eastAsia="Times New Roman" w:hAnsi="Times New Roman" w:cs="Times New Roman"/>
          <w:sz w:val="28"/>
          <w:szCs w:val="20"/>
          <w:lang w:val="ru-RU" w:eastAsia="ru-RU"/>
        </w:rPr>
      </w:pPr>
    </w:p>
    <w:p w14:paraId="7D297436" w14:textId="77777777" w:rsidR="001B5754" w:rsidRPr="001B5754" w:rsidRDefault="001B5754" w:rsidP="001B5754">
      <w:pPr>
        <w:spacing w:after="0" w:line="240" w:lineRule="auto"/>
        <w:rPr>
          <w:rFonts w:ascii="Times New Roman" w:eastAsia="Times New Roman" w:hAnsi="Times New Roman" w:cs="Times New Roman"/>
          <w:sz w:val="28"/>
          <w:szCs w:val="20"/>
          <w:lang w:val="ru-RU" w:eastAsia="ru-RU"/>
        </w:rPr>
      </w:pPr>
    </w:p>
    <w:p w14:paraId="3A5C281D" w14:textId="77777777" w:rsidR="001B5754" w:rsidRPr="001B5754" w:rsidRDefault="001B5754" w:rsidP="001B5754">
      <w:pPr>
        <w:spacing w:after="0" w:line="240" w:lineRule="auto"/>
        <w:rPr>
          <w:rFonts w:ascii="Times New Roman" w:eastAsia="Times New Roman" w:hAnsi="Times New Roman" w:cs="Times New Roman"/>
          <w:sz w:val="28"/>
          <w:szCs w:val="20"/>
          <w:lang w:val="ru-RU" w:eastAsia="ru-RU"/>
        </w:rPr>
      </w:pPr>
    </w:p>
    <w:p w14:paraId="7C7BBAF8" w14:textId="77777777" w:rsidR="001B5754" w:rsidRPr="001B5754" w:rsidRDefault="001B5754" w:rsidP="001B5754">
      <w:pPr>
        <w:spacing w:after="0" w:line="240" w:lineRule="auto"/>
        <w:rPr>
          <w:rFonts w:ascii="Times New Roman" w:eastAsia="Times New Roman" w:hAnsi="Times New Roman" w:cs="Times New Roman"/>
          <w:sz w:val="28"/>
          <w:szCs w:val="20"/>
          <w:lang w:val="ru-RU" w:eastAsia="ru-RU"/>
        </w:rPr>
      </w:pPr>
    </w:p>
    <w:p w14:paraId="31C0C583" w14:textId="77777777" w:rsidR="001B5754" w:rsidRPr="001B5754" w:rsidRDefault="001B5754" w:rsidP="001B5754">
      <w:pPr>
        <w:spacing w:after="0" w:line="240" w:lineRule="auto"/>
        <w:jc w:val="right"/>
        <w:rPr>
          <w:rFonts w:ascii="Times New Roman" w:eastAsia="Times New Roman" w:hAnsi="Times New Roman" w:cs="Times New Roman"/>
          <w:sz w:val="28"/>
          <w:szCs w:val="20"/>
          <w:lang w:val="ru-RU" w:eastAsia="ru-RU"/>
        </w:rPr>
      </w:pPr>
    </w:p>
    <w:p w14:paraId="37E4047B" w14:textId="77777777" w:rsidR="001B5754" w:rsidRDefault="001B5754" w:rsidP="001B5754">
      <w:pPr>
        <w:spacing w:after="0" w:line="240" w:lineRule="auto"/>
        <w:jc w:val="right"/>
        <w:rPr>
          <w:rFonts w:ascii="Times New Roman" w:eastAsia="Times New Roman" w:hAnsi="Times New Roman" w:cs="Times New Roman"/>
          <w:sz w:val="28"/>
          <w:szCs w:val="20"/>
          <w:lang w:val="ru-RU" w:eastAsia="ru-RU"/>
        </w:rPr>
      </w:pPr>
    </w:p>
    <w:p w14:paraId="77A7599E" w14:textId="77777777" w:rsidR="001B5754" w:rsidRDefault="001B5754" w:rsidP="001B5754">
      <w:pPr>
        <w:spacing w:after="0" w:line="240" w:lineRule="auto"/>
        <w:jc w:val="right"/>
        <w:rPr>
          <w:rFonts w:ascii="Times New Roman" w:eastAsia="Times New Roman" w:hAnsi="Times New Roman" w:cs="Times New Roman"/>
          <w:sz w:val="28"/>
          <w:szCs w:val="20"/>
          <w:lang w:val="ru-RU" w:eastAsia="ru-RU"/>
        </w:rPr>
      </w:pPr>
    </w:p>
    <w:p w14:paraId="24FA99A8" w14:textId="77777777" w:rsidR="001B5754" w:rsidRDefault="001B5754" w:rsidP="001B5754">
      <w:pPr>
        <w:spacing w:after="0" w:line="240" w:lineRule="auto"/>
        <w:jc w:val="center"/>
        <w:rPr>
          <w:rFonts w:ascii="Times New Roman" w:eastAsia="Times New Roman" w:hAnsi="Times New Roman" w:cs="Times New Roman"/>
          <w:sz w:val="28"/>
          <w:szCs w:val="20"/>
          <w:lang w:val="ru-RU" w:eastAsia="ru-RU"/>
        </w:rPr>
      </w:pPr>
    </w:p>
    <w:p w14:paraId="4D01898F" w14:textId="77777777" w:rsidR="001B5754" w:rsidRDefault="001B5754" w:rsidP="001B5754">
      <w:pPr>
        <w:spacing w:after="0" w:line="240" w:lineRule="auto"/>
        <w:jc w:val="center"/>
        <w:rPr>
          <w:rFonts w:ascii="Times New Roman" w:eastAsia="Times New Roman" w:hAnsi="Times New Roman" w:cs="Times New Roman"/>
          <w:sz w:val="28"/>
          <w:szCs w:val="20"/>
          <w:lang w:val="ru-RU" w:eastAsia="ru-RU"/>
        </w:rPr>
      </w:pPr>
    </w:p>
    <w:p w14:paraId="418CA97E" w14:textId="56D42E21" w:rsidR="001B5754" w:rsidRPr="001B5754" w:rsidRDefault="001B5754" w:rsidP="001B5754">
      <w:pPr>
        <w:spacing w:after="0" w:line="240" w:lineRule="auto"/>
        <w:jc w:val="center"/>
        <w:rPr>
          <w:rFonts w:ascii="Times New Roman" w:eastAsia="Times New Roman" w:hAnsi="Times New Roman" w:cs="Times New Roman"/>
          <w:sz w:val="28"/>
          <w:szCs w:val="20"/>
          <w:lang w:val="ru-RU" w:eastAsia="ru-RU"/>
        </w:rPr>
      </w:pPr>
      <w:proofErr w:type="spellStart"/>
      <w:r w:rsidRPr="001B5754">
        <w:rPr>
          <w:rFonts w:ascii="Times New Roman" w:eastAsia="Times New Roman" w:hAnsi="Times New Roman" w:cs="Times New Roman"/>
          <w:sz w:val="28"/>
          <w:szCs w:val="20"/>
          <w:lang w:val="ru-RU" w:eastAsia="ru-RU"/>
        </w:rPr>
        <w:t>г.Ростов</w:t>
      </w:r>
      <w:proofErr w:type="spellEnd"/>
      <w:r w:rsidRPr="001B5754">
        <w:rPr>
          <w:rFonts w:ascii="Times New Roman" w:eastAsia="Times New Roman" w:hAnsi="Times New Roman" w:cs="Times New Roman"/>
          <w:sz w:val="28"/>
          <w:szCs w:val="20"/>
          <w:lang w:val="ru-RU" w:eastAsia="ru-RU"/>
        </w:rPr>
        <w:t>-на-Дону</w:t>
      </w:r>
    </w:p>
    <w:p w14:paraId="4C4F1333" w14:textId="77777777" w:rsidR="001B5754" w:rsidRPr="001B5754" w:rsidRDefault="001B5754" w:rsidP="001B5754">
      <w:pPr>
        <w:spacing w:after="0" w:line="240" w:lineRule="auto"/>
        <w:jc w:val="center"/>
        <w:rPr>
          <w:rFonts w:ascii="Times New Roman" w:eastAsia="Times New Roman" w:hAnsi="Times New Roman" w:cs="Times New Roman"/>
          <w:sz w:val="28"/>
          <w:szCs w:val="20"/>
          <w:lang w:val="ru-RU" w:eastAsia="ru-RU"/>
        </w:rPr>
      </w:pPr>
      <w:r w:rsidRPr="001B5754">
        <w:rPr>
          <w:rFonts w:ascii="Times New Roman" w:eastAsia="Times New Roman" w:hAnsi="Times New Roman" w:cs="Times New Roman"/>
          <w:sz w:val="28"/>
          <w:szCs w:val="20"/>
          <w:lang w:val="ru-RU" w:eastAsia="ru-RU"/>
        </w:rPr>
        <w:t>2026-2027 учебный год</w:t>
      </w:r>
    </w:p>
    <w:p w14:paraId="6D9559B0" w14:textId="77777777" w:rsidR="00A05957" w:rsidRPr="00EA72C1" w:rsidRDefault="00A05957">
      <w:pPr>
        <w:rPr>
          <w:sz w:val="24"/>
          <w:szCs w:val="24"/>
          <w:lang w:val="ru-RU"/>
        </w:rPr>
        <w:sectPr w:rsidR="00A05957" w:rsidRPr="00EA72C1">
          <w:pgSz w:w="11906" w:h="16383"/>
          <w:pgMar w:top="1134" w:right="850" w:bottom="1134" w:left="1701" w:header="720" w:footer="720" w:gutter="0"/>
          <w:cols w:space="720"/>
        </w:sectPr>
      </w:pPr>
    </w:p>
    <w:p w14:paraId="159E9DD7" w14:textId="77777777" w:rsidR="00A05957" w:rsidRPr="00EA72C1" w:rsidRDefault="00205AEB">
      <w:pPr>
        <w:spacing w:after="0"/>
        <w:ind w:left="120"/>
        <w:rPr>
          <w:sz w:val="24"/>
          <w:szCs w:val="24"/>
          <w:lang w:val="ru-RU"/>
        </w:rPr>
      </w:pPr>
      <w:bookmarkStart w:id="1" w:name="block-48213500"/>
      <w:bookmarkEnd w:id="0"/>
      <w:r w:rsidRPr="00EA72C1">
        <w:rPr>
          <w:rFonts w:ascii="Times New Roman" w:hAnsi="Times New Roman"/>
          <w:b/>
          <w:color w:val="000000"/>
          <w:sz w:val="24"/>
          <w:szCs w:val="24"/>
          <w:lang w:val="ru-RU"/>
        </w:rPr>
        <w:lastRenderedPageBreak/>
        <w:t>ПОЯСНИТЕЛЬНАЯ ЗАПИСКА</w:t>
      </w:r>
    </w:p>
    <w:p w14:paraId="0119FFF9" w14:textId="77777777" w:rsidR="00A05957" w:rsidRPr="00EA72C1" w:rsidRDefault="00A05957">
      <w:pPr>
        <w:spacing w:after="0"/>
        <w:ind w:left="120"/>
        <w:rPr>
          <w:sz w:val="24"/>
          <w:szCs w:val="24"/>
          <w:lang w:val="ru-RU"/>
        </w:rPr>
      </w:pPr>
    </w:p>
    <w:p w14:paraId="5D7DB624"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w:t>
      </w:r>
      <w:r w:rsidR="0026712D" w:rsidRPr="00EA72C1">
        <w:rPr>
          <w:rFonts w:ascii="Times New Roman" w:hAnsi="Times New Roman"/>
          <w:color w:val="000000"/>
          <w:sz w:val="24"/>
          <w:szCs w:val="24"/>
          <w:lang w:val="ru-RU"/>
        </w:rPr>
        <w:t>и от 9 апреля 2016 г. № 637-р), а также в соответствии с Приказом Минпросвещения России от 9.10.2024 № 704 « О внесении изменений в некоторые приказы Министерства просвещения РФ»</w:t>
      </w:r>
      <w:r w:rsidR="00800D65" w:rsidRPr="00EA72C1">
        <w:rPr>
          <w:rFonts w:ascii="Times New Roman" w:hAnsi="Times New Roman"/>
          <w:color w:val="000000"/>
          <w:sz w:val="24"/>
          <w:szCs w:val="24"/>
          <w:lang w:val="ru-RU"/>
        </w:rPr>
        <w:t>.</w:t>
      </w:r>
    </w:p>
    <w:p w14:paraId="3AC1763F" w14:textId="77777777" w:rsidR="00A05957" w:rsidRPr="00EA72C1" w:rsidRDefault="00205AEB">
      <w:pPr>
        <w:spacing w:after="0"/>
        <w:ind w:left="120"/>
        <w:rPr>
          <w:sz w:val="24"/>
          <w:szCs w:val="24"/>
          <w:lang w:val="ru-RU"/>
        </w:rPr>
      </w:pPr>
      <w:r w:rsidRPr="00EA72C1">
        <w:rPr>
          <w:rFonts w:ascii="Times New Roman" w:hAnsi="Times New Roman"/>
          <w:b/>
          <w:color w:val="000000"/>
          <w:sz w:val="24"/>
          <w:szCs w:val="24"/>
          <w:lang w:val="ru-RU"/>
        </w:rPr>
        <w:t>ОБЩАЯ ХАРАКТЕРИСТИКА УЧЕБНОГО ПРЕДМЕТА «ЛИТЕРАТУРА»</w:t>
      </w:r>
    </w:p>
    <w:p w14:paraId="2AE214CC" w14:textId="77777777" w:rsidR="00A05957" w:rsidRPr="00EA72C1" w:rsidRDefault="00A05957">
      <w:pPr>
        <w:spacing w:after="0"/>
        <w:ind w:left="120"/>
        <w:rPr>
          <w:sz w:val="24"/>
          <w:szCs w:val="24"/>
          <w:lang w:val="ru-RU"/>
        </w:rPr>
      </w:pPr>
    </w:p>
    <w:p w14:paraId="3E449BA5"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6913D1FF"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Основу содержания</w:t>
      </w:r>
      <w:r w:rsidR="00800D65" w:rsidRPr="00EA72C1">
        <w:rPr>
          <w:rFonts w:ascii="Times New Roman" w:hAnsi="Times New Roman"/>
          <w:color w:val="000000"/>
          <w:sz w:val="24"/>
          <w:szCs w:val="24"/>
          <w:lang w:val="ru-RU"/>
        </w:rPr>
        <w:t xml:space="preserve"> литературного образования в 11 классе</w:t>
      </w:r>
      <w:r w:rsidRPr="00EA72C1">
        <w:rPr>
          <w:rFonts w:ascii="Times New Roman" w:hAnsi="Times New Roman"/>
          <w:color w:val="000000"/>
          <w:sz w:val="24"/>
          <w:szCs w:val="24"/>
          <w:lang w:val="ru-RU"/>
        </w:rPr>
        <w:t xml:space="preserve"> составляют чтение и изучение выдающихся произведений отечественной и зарубежной литературы второй половины Х</w:t>
      </w:r>
      <w:r w:rsidRPr="00EA72C1">
        <w:rPr>
          <w:rFonts w:ascii="Times New Roman" w:hAnsi="Times New Roman"/>
          <w:color w:val="000000"/>
          <w:sz w:val="24"/>
          <w:szCs w:val="24"/>
        </w:rPr>
        <w:t>I</w:t>
      </w:r>
      <w:r w:rsidRPr="00EA72C1">
        <w:rPr>
          <w:rFonts w:ascii="Times New Roman" w:hAnsi="Times New Roman"/>
          <w:color w:val="000000"/>
          <w:sz w:val="24"/>
          <w:szCs w:val="24"/>
          <w:lang w:val="ru-RU"/>
        </w:rPr>
        <w:t>Х – начала ХХ</w:t>
      </w:r>
      <w:r w:rsidRPr="00EA72C1">
        <w:rPr>
          <w:rFonts w:ascii="Times New Roman" w:hAnsi="Times New Roman"/>
          <w:color w:val="000000"/>
          <w:sz w:val="24"/>
          <w:szCs w:val="24"/>
        </w:rPr>
        <w:t>I</w:t>
      </w:r>
      <w:r w:rsidRPr="00EA72C1">
        <w:rPr>
          <w:rFonts w:ascii="Times New Roman" w:hAnsi="Times New Roman"/>
          <w:color w:val="000000"/>
          <w:sz w:val="24"/>
          <w:szCs w:val="24"/>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14:paraId="386C014C"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 </w:t>
      </w:r>
    </w:p>
    <w:p w14:paraId="227A9C66"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14:paraId="54CEBC16"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lastRenderedPageBreak/>
        <w:t>В рабочей программе учебного предмета «Литература» учтены этапы российского историко-литературного процесса второй половины Х</w:t>
      </w:r>
      <w:r w:rsidRPr="00EA72C1">
        <w:rPr>
          <w:rFonts w:ascii="Times New Roman" w:hAnsi="Times New Roman"/>
          <w:color w:val="000000"/>
          <w:sz w:val="24"/>
          <w:szCs w:val="24"/>
        </w:rPr>
        <w:t>I</w:t>
      </w:r>
      <w:r w:rsidRPr="00EA72C1">
        <w:rPr>
          <w:rFonts w:ascii="Times New Roman" w:hAnsi="Times New Roman"/>
          <w:color w:val="000000"/>
          <w:sz w:val="24"/>
          <w:szCs w:val="24"/>
          <w:lang w:val="ru-RU"/>
        </w:rPr>
        <w:t>Х – начала ХХ</w:t>
      </w:r>
      <w:r w:rsidRPr="00EA72C1">
        <w:rPr>
          <w:rFonts w:ascii="Times New Roman" w:hAnsi="Times New Roman"/>
          <w:color w:val="000000"/>
          <w:sz w:val="24"/>
          <w:szCs w:val="24"/>
        </w:rPr>
        <w:t>I</w:t>
      </w:r>
      <w:r w:rsidRPr="00EA72C1">
        <w:rPr>
          <w:rFonts w:ascii="Times New Roman" w:hAnsi="Times New Roman"/>
          <w:color w:val="000000"/>
          <w:sz w:val="24"/>
          <w:szCs w:val="24"/>
          <w:lang w:val="ru-RU"/>
        </w:rPr>
        <w:t xml:space="preserve"> века, представлены разделы, включающие произведения литератур народов России и зарубежной литературы.</w:t>
      </w:r>
    </w:p>
    <w:p w14:paraId="1A127954"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14:paraId="51C53D1E"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14:paraId="16C68B2E" w14:textId="77777777" w:rsidR="00A05957" w:rsidRPr="00EA72C1" w:rsidRDefault="00205AEB">
      <w:pPr>
        <w:spacing w:after="0"/>
        <w:ind w:left="120"/>
        <w:rPr>
          <w:sz w:val="24"/>
          <w:szCs w:val="24"/>
          <w:lang w:val="ru-RU"/>
        </w:rPr>
      </w:pPr>
      <w:r w:rsidRPr="00EA72C1">
        <w:rPr>
          <w:rFonts w:ascii="Times New Roman" w:hAnsi="Times New Roman"/>
          <w:b/>
          <w:color w:val="000000"/>
          <w:sz w:val="24"/>
          <w:szCs w:val="24"/>
          <w:lang w:val="ru-RU"/>
        </w:rPr>
        <w:t>ЦЕЛИ ИЗУЧЕНИЯ УЧЕБНОГО ПРЕДМЕТА «ЛИТЕРАТУРА»</w:t>
      </w:r>
    </w:p>
    <w:p w14:paraId="59D63109" w14:textId="77777777" w:rsidR="00A05957" w:rsidRPr="00EA72C1" w:rsidRDefault="00A05957">
      <w:pPr>
        <w:spacing w:after="0"/>
        <w:ind w:left="120"/>
        <w:jc w:val="center"/>
        <w:rPr>
          <w:sz w:val="24"/>
          <w:szCs w:val="24"/>
          <w:lang w:val="ru-RU"/>
        </w:rPr>
      </w:pPr>
    </w:p>
    <w:p w14:paraId="0924117F"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Цели изучения предмета «Литература» в средней школе состоят:</w:t>
      </w:r>
    </w:p>
    <w:p w14:paraId="47BFE5D7"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27E1457E"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в развитии ценностно-смысловой сферы личности на основе высоких этических идеалов;</w:t>
      </w:r>
    </w:p>
    <w:p w14:paraId="0833CB31"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4606D72A"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14:paraId="0F794139"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sidRPr="00EA72C1">
        <w:rPr>
          <w:rFonts w:ascii="Times New Roman" w:hAnsi="Times New Roman"/>
          <w:color w:val="000000"/>
          <w:sz w:val="24"/>
          <w:szCs w:val="24"/>
        </w:rPr>
        <w:t>I</w:t>
      </w:r>
      <w:r w:rsidRPr="00EA72C1">
        <w:rPr>
          <w:rFonts w:ascii="Times New Roman" w:hAnsi="Times New Roman"/>
          <w:color w:val="000000"/>
          <w:sz w:val="24"/>
          <w:szCs w:val="24"/>
          <w:lang w:val="ru-RU"/>
        </w:rPr>
        <w:t>Х – начала ХХ</w:t>
      </w:r>
      <w:r w:rsidRPr="00EA72C1">
        <w:rPr>
          <w:rFonts w:ascii="Times New Roman" w:hAnsi="Times New Roman"/>
          <w:color w:val="000000"/>
          <w:sz w:val="24"/>
          <w:szCs w:val="24"/>
        </w:rPr>
        <w:t>I</w:t>
      </w:r>
      <w:r w:rsidRPr="00EA72C1">
        <w:rPr>
          <w:rFonts w:ascii="Times New Roman" w:hAnsi="Times New Roman"/>
          <w:color w:val="000000"/>
          <w:sz w:val="24"/>
          <w:szCs w:val="24"/>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39C7EED1"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w:t>
      </w:r>
      <w:r w:rsidRPr="00EA72C1">
        <w:rPr>
          <w:rFonts w:ascii="Times New Roman" w:hAnsi="Times New Roman"/>
          <w:color w:val="000000"/>
          <w:sz w:val="24"/>
          <w:szCs w:val="24"/>
          <w:lang w:val="ru-RU"/>
        </w:rPr>
        <w:lastRenderedPageBreak/>
        <w:t>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462189DD"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Задачи, связанные с воспитанием читательских качеств </w:t>
      </w:r>
      <w:r w:rsidRPr="00EA72C1">
        <w:rPr>
          <w:rFonts w:ascii="Times New Roman" w:hAnsi="Times New Roman"/>
          <w:color w:val="000000"/>
          <w:spacing w:val="-2"/>
          <w:sz w:val="24"/>
          <w:szCs w:val="24"/>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EA72C1">
        <w:rPr>
          <w:rFonts w:ascii="Times New Roman" w:hAnsi="Times New Roman"/>
          <w:color w:val="000000"/>
          <w:sz w:val="24"/>
          <w:szCs w:val="24"/>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14:paraId="0FB2B722"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14:paraId="562850A4" w14:textId="77777777" w:rsidR="00A05957" w:rsidRPr="00EA72C1" w:rsidRDefault="00205AEB">
      <w:pPr>
        <w:spacing w:after="0"/>
        <w:ind w:left="120"/>
        <w:rPr>
          <w:sz w:val="24"/>
          <w:szCs w:val="24"/>
          <w:lang w:val="ru-RU"/>
        </w:rPr>
      </w:pPr>
      <w:r w:rsidRPr="00EA72C1">
        <w:rPr>
          <w:rFonts w:ascii="Times New Roman" w:hAnsi="Times New Roman"/>
          <w:b/>
          <w:color w:val="000000"/>
          <w:sz w:val="24"/>
          <w:szCs w:val="24"/>
          <w:lang w:val="ru-RU"/>
        </w:rPr>
        <w:t>МЕСТО УЧЕБНОГО ПРЕДМЕТА «ЛИТЕРАТУРА» В УЧЕБНОМ ПЛАНЕ</w:t>
      </w:r>
    </w:p>
    <w:p w14:paraId="63AA93BE" w14:textId="77777777" w:rsidR="00A05957" w:rsidRPr="00EA72C1" w:rsidRDefault="00A05957">
      <w:pPr>
        <w:spacing w:after="0"/>
        <w:ind w:left="120"/>
        <w:jc w:val="both"/>
        <w:rPr>
          <w:sz w:val="24"/>
          <w:szCs w:val="24"/>
          <w:lang w:val="ru-RU"/>
        </w:rPr>
      </w:pPr>
    </w:p>
    <w:p w14:paraId="21F2DD02"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На изу</w:t>
      </w:r>
      <w:r w:rsidR="00243686" w:rsidRPr="00EA72C1">
        <w:rPr>
          <w:rFonts w:ascii="Times New Roman" w:hAnsi="Times New Roman"/>
          <w:color w:val="000000"/>
          <w:sz w:val="24"/>
          <w:szCs w:val="24"/>
          <w:lang w:val="ru-RU"/>
        </w:rPr>
        <w:t xml:space="preserve">чение литературы в </w:t>
      </w:r>
      <w:r w:rsidRPr="00EA72C1">
        <w:rPr>
          <w:rFonts w:ascii="Times New Roman" w:hAnsi="Times New Roman"/>
          <w:color w:val="000000"/>
          <w:sz w:val="24"/>
          <w:szCs w:val="24"/>
          <w:lang w:val="ru-RU"/>
        </w:rPr>
        <w:t>11 классах среднего общего образования на базовом уров</w:t>
      </w:r>
      <w:r w:rsidR="00243686" w:rsidRPr="00EA72C1">
        <w:rPr>
          <w:rFonts w:ascii="Times New Roman" w:hAnsi="Times New Roman"/>
          <w:color w:val="000000"/>
          <w:sz w:val="24"/>
          <w:szCs w:val="24"/>
          <w:lang w:val="ru-RU"/>
        </w:rPr>
        <w:t>не в учебном плане отводится 102</w:t>
      </w:r>
      <w:r w:rsidRPr="00EA72C1">
        <w:rPr>
          <w:rFonts w:ascii="Times New Roman" w:hAnsi="Times New Roman"/>
          <w:color w:val="000000"/>
          <w:sz w:val="24"/>
          <w:szCs w:val="24"/>
          <w:lang w:val="ru-RU"/>
        </w:rPr>
        <w:t xml:space="preserve"> </w:t>
      </w:r>
      <w:r w:rsidR="00243686" w:rsidRPr="00EA72C1">
        <w:rPr>
          <w:rFonts w:ascii="Times New Roman" w:hAnsi="Times New Roman"/>
          <w:color w:val="000000"/>
          <w:sz w:val="24"/>
          <w:szCs w:val="24"/>
          <w:lang w:val="ru-RU"/>
        </w:rPr>
        <w:t xml:space="preserve">часа </w:t>
      </w:r>
      <w:r w:rsidRPr="00EA72C1">
        <w:rPr>
          <w:rFonts w:ascii="Times New Roman" w:hAnsi="Times New Roman"/>
          <w:color w:val="000000"/>
          <w:sz w:val="24"/>
          <w:szCs w:val="24"/>
          <w:lang w:val="ru-RU"/>
        </w:rPr>
        <w:t xml:space="preserve">(3 часа в неделю). </w:t>
      </w:r>
    </w:p>
    <w:p w14:paraId="7D15484D" w14:textId="77777777" w:rsidR="00A05957" w:rsidRPr="00EA72C1" w:rsidRDefault="00A05957">
      <w:pPr>
        <w:rPr>
          <w:sz w:val="24"/>
          <w:szCs w:val="24"/>
          <w:lang w:val="ru-RU"/>
        </w:rPr>
        <w:sectPr w:rsidR="00A05957" w:rsidRPr="00EA72C1">
          <w:pgSz w:w="11906" w:h="16383"/>
          <w:pgMar w:top="1134" w:right="850" w:bottom="1134" w:left="1701" w:header="720" w:footer="720" w:gutter="0"/>
          <w:cols w:space="720"/>
        </w:sectPr>
      </w:pPr>
    </w:p>
    <w:p w14:paraId="3483A31E" w14:textId="77777777" w:rsidR="00A05957" w:rsidRPr="00EA72C1" w:rsidRDefault="00205AEB">
      <w:pPr>
        <w:spacing w:after="0"/>
        <w:ind w:left="120"/>
        <w:rPr>
          <w:sz w:val="24"/>
          <w:szCs w:val="24"/>
          <w:lang w:val="ru-RU"/>
        </w:rPr>
      </w:pPr>
      <w:bookmarkStart w:id="2" w:name="block-48213504"/>
      <w:bookmarkEnd w:id="1"/>
      <w:r w:rsidRPr="00EA72C1">
        <w:rPr>
          <w:rFonts w:ascii="Times New Roman" w:hAnsi="Times New Roman"/>
          <w:b/>
          <w:color w:val="000000"/>
          <w:sz w:val="24"/>
          <w:szCs w:val="24"/>
          <w:lang w:val="ru-RU"/>
        </w:rPr>
        <w:lastRenderedPageBreak/>
        <w:t xml:space="preserve">СОДЕРЖАНИЕ УЧЕБНОГО ПРЕДМЕТА «ЛИТЕРАТУРА» </w:t>
      </w:r>
    </w:p>
    <w:p w14:paraId="3915742A" w14:textId="77777777" w:rsidR="00A05957" w:rsidRPr="00EA72C1" w:rsidRDefault="00A05957">
      <w:pPr>
        <w:spacing w:after="0"/>
        <w:ind w:left="120"/>
        <w:rPr>
          <w:sz w:val="24"/>
          <w:szCs w:val="24"/>
          <w:lang w:val="ru-RU"/>
        </w:rPr>
      </w:pPr>
    </w:p>
    <w:p w14:paraId="071646ED" w14:textId="77777777" w:rsidR="00A05957" w:rsidRPr="00EA72C1" w:rsidRDefault="00205AEB">
      <w:pPr>
        <w:spacing w:after="0"/>
        <w:ind w:left="120"/>
        <w:rPr>
          <w:sz w:val="24"/>
          <w:szCs w:val="24"/>
          <w:lang w:val="ru-RU"/>
        </w:rPr>
      </w:pPr>
      <w:r w:rsidRPr="00EA72C1">
        <w:rPr>
          <w:rFonts w:ascii="Times New Roman" w:hAnsi="Times New Roman"/>
          <w:b/>
          <w:color w:val="000000"/>
          <w:sz w:val="24"/>
          <w:szCs w:val="24"/>
          <w:lang w:val="ru-RU"/>
        </w:rPr>
        <w:t>11 КЛАСС</w:t>
      </w:r>
    </w:p>
    <w:p w14:paraId="7CABB980"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 xml:space="preserve">Литература конца </w:t>
      </w:r>
      <w:r w:rsidRPr="00EA72C1">
        <w:rPr>
          <w:rFonts w:ascii="Times New Roman" w:hAnsi="Times New Roman"/>
          <w:b/>
          <w:color w:val="000000"/>
          <w:sz w:val="24"/>
          <w:szCs w:val="24"/>
        </w:rPr>
        <w:t>XIX</w:t>
      </w:r>
      <w:r w:rsidRPr="00EA72C1">
        <w:rPr>
          <w:rFonts w:ascii="Times New Roman" w:hAnsi="Times New Roman"/>
          <w:b/>
          <w:color w:val="000000"/>
          <w:sz w:val="24"/>
          <w:szCs w:val="24"/>
          <w:lang w:val="ru-RU"/>
        </w:rPr>
        <w:t xml:space="preserve"> – начала ХХ века</w:t>
      </w:r>
    </w:p>
    <w:p w14:paraId="62F867AC"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А. И. Куприн.</w:t>
      </w:r>
      <w:r w:rsidRPr="00EA72C1">
        <w:rPr>
          <w:rFonts w:ascii="Times New Roman" w:hAnsi="Times New Roman"/>
          <w:color w:val="000000"/>
          <w:sz w:val="24"/>
          <w:szCs w:val="24"/>
          <w:lang w:val="ru-RU"/>
        </w:rPr>
        <w:t xml:space="preserve"> Рассказы и повести </w:t>
      </w:r>
      <w:bookmarkStart w:id="3" w:name="f5b4f9c4-7443-4753-ba4c-a2c07976aef2"/>
      <w:r w:rsidRPr="00EA72C1">
        <w:rPr>
          <w:rFonts w:ascii="Times New Roman" w:hAnsi="Times New Roman"/>
          <w:color w:val="000000"/>
          <w:sz w:val="24"/>
          <w:szCs w:val="24"/>
          <w:lang w:val="ru-RU"/>
        </w:rPr>
        <w:t>(одно произведение по выбору). Например, «Гранатовый браслет», «Олеся» и др.</w:t>
      </w:r>
      <w:bookmarkEnd w:id="3"/>
    </w:p>
    <w:p w14:paraId="6EAE1B35"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Л. Н. Андреев.</w:t>
      </w:r>
      <w:r w:rsidRPr="00EA72C1">
        <w:rPr>
          <w:rFonts w:ascii="Times New Roman" w:hAnsi="Times New Roman"/>
          <w:color w:val="000000"/>
          <w:sz w:val="24"/>
          <w:szCs w:val="24"/>
          <w:lang w:val="ru-RU"/>
        </w:rPr>
        <w:t xml:space="preserve"> Рассказы и повести </w:t>
      </w:r>
      <w:bookmarkStart w:id="4" w:name="dc41bc66-179d-4397-83fd-ca30bee83713"/>
      <w:r w:rsidRPr="00EA72C1">
        <w:rPr>
          <w:rFonts w:ascii="Times New Roman" w:hAnsi="Times New Roman"/>
          <w:color w:val="000000"/>
          <w:sz w:val="24"/>
          <w:szCs w:val="24"/>
          <w:lang w:val="ru-RU"/>
        </w:rPr>
        <w:t>(одно произведение по выбору). Например, «Иуда Искариот», «Большой шлем» и др.</w:t>
      </w:r>
      <w:bookmarkEnd w:id="4"/>
    </w:p>
    <w:p w14:paraId="2856A569"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М. Горький.</w:t>
      </w:r>
      <w:r w:rsidRPr="00EA72C1">
        <w:rPr>
          <w:rFonts w:ascii="Times New Roman" w:hAnsi="Times New Roman"/>
          <w:color w:val="000000"/>
          <w:sz w:val="24"/>
          <w:szCs w:val="24"/>
          <w:lang w:val="ru-RU"/>
        </w:rPr>
        <w:t xml:space="preserve"> Рассказы </w:t>
      </w:r>
      <w:bookmarkStart w:id="5" w:name="872871ae-76b1-4069-99bb-4813aeaf5b5f"/>
      <w:r w:rsidRPr="00EA72C1">
        <w:rPr>
          <w:rFonts w:ascii="Times New Roman" w:hAnsi="Times New Roman"/>
          <w:color w:val="000000"/>
          <w:sz w:val="24"/>
          <w:szCs w:val="24"/>
          <w:lang w:val="ru-RU"/>
        </w:rPr>
        <w:t xml:space="preserve">(один по выбору). Например, «Старуха Изергиль», «Макар </w:t>
      </w:r>
      <w:proofErr w:type="spellStart"/>
      <w:r w:rsidRPr="00EA72C1">
        <w:rPr>
          <w:rFonts w:ascii="Times New Roman" w:hAnsi="Times New Roman"/>
          <w:color w:val="000000"/>
          <w:sz w:val="24"/>
          <w:szCs w:val="24"/>
          <w:lang w:val="ru-RU"/>
        </w:rPr>
        <w:t>Чудра</w:t>
      </w:r>
      <w:proofErr w:type="spellEnd"/>
      <w:r w:rsidRPr="00EA72C1">
        <w:rPr>
          <w:rFonts w:ascii="Times New Roman" w:hAnsi="Times New Roman"/>
          <w:color w:val="000000"/>
          <w:sz w:val="24"/>
          <w:szCs w:val="24"/>
          <w:lang w:val="ru-RU"/>
        </w:rPr>
        <w:t>», «Коновалов» и др.</w:t>
      </w:r>
      <w:bookmarkEnd w:id="5"/>
    </w:p>
    <w:p w14:paraId="1F146904"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Пьеса «На дне».</w:t>
      </w:r>
    </w:p>
    <w:p w14:paraId="6D0D76F2"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Стихотворения поэтов Серебряного века</w:t>
      </w:r>
      <w:r w:rsidRPr="00EA72C1">
        <w:rPr>
          <w:rFonts w:ascii="Times New Roman" w:hAnsi="Times New Roman"/>
          <w:color w:val="000000"/>
          <w:sz w:val="24"/>
          <w:szCs w:val="24"/>
          <w:lang w:val="ru-RU"/>
        </w:rPr>
        <w:t xml:space="preserve"> </w:t>
      </w:r>
      <w:bookmarkStart w:id="6" w:name="85731615-6e36-4826-951f-8361c95154e0"/>
      <w:r w:rsidRPr="00EA72C1">
        <w:rPr>
          <w:rFonts w:ascii="Times New Roman" w:hAnsi="Times New Roman"/>
          <w:color w:val="000000"/>
          <w:sz w:val="24"/>
          <w:szCs w:val="24"/>
          <w:lang w:val="ru-RU"/>
        </w:rPr>
        <w:t>(не менее двух стихотворений одного поэта по выбору). Например, стихотворения К. Д. Бальмонта, М. А. Волошина, Н. С. Гумилёва и др.</w:t>
      </w:r>
      <w:bookmarkEnd w:id="6"/>
    </w:p>
    <w:p w14:paraId="38992078"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Литература ХХ века</w:t>
      </w:r>
    </w:p>
    <w:p w14:paraId="657F6D7D"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 xml:space="preserve">И. А. Бунин. </w:t>
      </w:r>
      <w:r w:rsidRPr="00EA72C1">
        <w:rPr>
          <w:rFonts w:ascii="Times New Roman" w:hAnsi="Times New Roman"/>
          <w:color w:val="000000"/>
          <w:sz w:val="24"/>
          <w:szCs w:val="24"/>
          <w:lang w:val="ru-RU"/>
        </w:rPr>
        <w:t xml:space="preserve">Рассказы </w:t>
      </w:r>
      <w:bookmarkStart w:id="7" w:name="70a97074-7d81-4748-b129-2726f2b71a29"/>
      <w:r w:rsidRPr="00EA72C1">
        <w:rPr>
          <w:rFonts w:ascii="Times New Roman" w:hAnsi="Times New Roman"/>
          <w:color w:val="000000"/>
          <w:sz w:val="24"/>
          <w:szCs w:val="24"/>
          <w:lang w:val="ru-RU"/>
        </w:rPr>
        <w:t>(два по выбору). Например, «Антоновские яблоки», «Чистый понедельник», «Господин из Сан-Франциско» и др.</w:t>
      </w:r>
      <w:bookmarkEnd w:id="7"/>
    </w:p>
    <w:p w14:paraId="649842B4"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 xml:space="preserve">А. А. Блок. </w:t>
      </w:r>
      <w:r w:rsidRPr="00EA72C1">
        <w:rPr>
          <w:rFonts w:ascii="Times New Roman" w:hAnsi="Times New Roman"/>
          <w:color w:val="000000"/>
          <w:sz w:val="24"/>
          <w:szCs w:val="24"/>
          <w:lang w:val="ru-RU"/>
        </w:rPr>
        <w:t xml:space="preserve">Стихотворения </w:t>
      </w:r>
      <w:bookmarkStart w:id="8" w:name="a4a6f4cc-a053-4bb5-b25e-c30aaf2ca70a"/>
      <w:r w:rsidRPr="00EA72C1">
        <w:rPr>
          <w:rFonts w:ascii="Times New Roman" w:hAnsi="Times New Roman"/>
          <w:color w:val="000000"/>
          <w:sz w:val="24"/>
          <w:szCs w:val="24"/>
          <w:lang w:val="ru-RU"/>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8"/>
    </w:p>
    <w:p w14:paraId="4043DB9E"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Поэма «Двенадцать».</w:t>
      </w:r>
    </w:p>
    <w:p w14:paraId="064D0947"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В. В. Маяковский.</w:t>
      </w:r>
      <w:r w:rsidRPr="00EA72C1">
        <w:rPr>
          <w:rFonts w:ascii="Times New Roman" w:hAnsi="Times New Roman"/>
          <w:color w:val="000000"/>
          <w:sz w:val="24"/>
          <w:szCs w:val="24"/>
          <w:lang w:val="ru-RU"/>
        </w:rPr>
        <w:t xml:space="preserve"> Стихотворения </w:t>
      </w:r>
      <w:bookmarkStart w:id="9" w:name="2b3c2a47-fe46-4b3a-9c30-5945d739859d"/>
      <w:r w:rsidRPr="00EA72C1">
        <w:rPr>
          <w:rFonts w:ascii="Times New Roman" w:hAnsi="Times New Roman"/>
          <w:color w:val="000000"/>
          <w:sz w:val="24"/>
          <w:szCs w:val="24"/>
          <w:lang w:val="ru-RU"/>
        </w:rPr>
        <w:t>(не менее трёх по выбору). Например, «А вы могли бы?», «Нате!», «Послушайте!», «</w:t>
      </w:r>
      <w:proofErr w:type="spellStart"/>
      <w:r w:rsidRPr="00EA72C1">
        <w:rPr>
          <w:rFonts w:ascii="Times New Roman" w:hAnsi="Times New Roman"/>
          <w:color w:val="000000"/>
          <w:sz w:val="24"/>
          <w:szCs w:val="24"/>
          <w:lang w:val="ru-RU"/>
        </w:rPr>
        <w:t>Лиличка</w:t>
      </w:r>
      <w:proofErr w:type="spellEnd"/>
      <w:r w:rsidRPr="00EA72C1">
        <w:rPr>
          <w:rFonts w:ascii="Times New Roman" w:hAnsi="Times New Roman"/>
          <w:color w:val="000000"/>
          <w:sz w:val="24"/>
          <w:szCs w:val="24"/>
          <w:lang w:val="ru-RU"/>
        </w:rPr>
        <w:t>!», «Юбилейное», «Прозаседавшиеся», «Письмо Татьяне Яковлевой» и др.</w:t>
      </w:r>
      <w:bookmarkEnd w:id="9"/>
    </w:p>
    <w:p w14:paraId="5469AA34"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Поэма «Облако в штанах».</w:t>
      </w:r>
    </w:p>
    <w:p w14:paraId="74B37CAE"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С. А. Есенин.</w:t>
      </w:r>
      <w:r w:rsidRPr="00EA72C1">
        <w:rPr>
          <w:rFonts w:ascii="Times New Roman" w:hAnsi="Times New Roman"/>
          <w:color w:val="000000"/>
          <w:sz w:val="24"/>
          <w:szCs w:val="24"/>
          <w:lang w:val="ru-RU"/>
        </w:rPr>
        <w:t xml:space="preserve"> Стихотворения </w:t>
      </w:r>
      <w:bookmarkStart w:id="10" w:name="5201aaf3-88ee-4d00-a7eb-0a51549556d7"/>
      <w:r w:rsidRPr="00EA72C1">
        <w:rPr>
          <w:rFonts w:ascii="Times New Roman" w:hAnsi="Times New Roman"/>
          <w:color w:val="000000"/>
          <w:sz w:val="24"/>
          <w:szCs w:val="24"/>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10"/>
    </w:p>
    <w:p w14:paraId="24C31FB7"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 xml:space="preserve">О. Э. Мандельштам. </w:t>
      </w:r>
      <w:r w:rsidRPr="00EA72C1">
        <w:rPr>
          <w:rFonts w:ascii="Times New Roman" w:hAnsi="Times New Roman"/>
          <w:color w:val="000000"/>
          <w:sz w:val="24"/>
          <w:szCs w:val="24"/>
          <w:lang w:val="ru-RU"/>
        </w:rPr>
        <w:t xml:space="preserve">Стихотворения </w:t>
      </w:r>
      <w:bookmarkStart w:id="11" w:name="d5b7ec4e-d33b-40d4-8b9c-bf970e0bbae0"/>
      <w:r w:rsidRPr="00EA72C1">
        <w:rPr>
          <w:rFonts w:ascii="Times New Roman" w:hAnsi="Times New Roman"/>
          <w:color w:val="000000"/>
          <w:sz w:val="24"/>
          <w:szCs w:val="24"/>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11"/>
    </w:p>
    <w:p w14:paraId="6CA476BC"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 xml:space="preserve">М. И. Цветаева. </w:t>
      </w:r>
      <w:r w:rsidRPr="00EA72C1">
        <w:rPr>
          <w:rFonts w:ascii="Times New Roman" w:hAnsi="Times New Roman"/>
          <w:color w:val="000000"/>
          <w:sz w:val="24"/>
          <w:szCs w:val="24"/>
          <w:lang w:val="ru-RU"/>
        </w:rPr>
        <w:t xml:space="preserve">Стихотворения </w:t>
      </w:r>
      <w:bookmarkStart w:id="12" w:name="9f93f7c1-1e22-45d6-9a45-d041873c5e06"/>
      <w:r w:rsidRPr="00EA72C1">
        <w:rPr>
          <w:rFonts w:ascii="Times New Roman" w:hAnsi="Times New Roman"/>
          <w:color w:val="000000"/>
          <w:sz w:val="24"/>
          <w:szCs w:val="24"/>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12"/>
    </w:p>
    <w:p w14:paraId="7C6C0088"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А. А. Ахматова.</w:t>
      </w:r>
      <w:r w:rsidRPr="00EA72C1">
        <w:rPr>
          <w:rFonts w:ascii="Times New Roman" w:hAnsi="Times New Roman"/>
          <w:color w:val="000000"/>
          <w:sz w:val="24"/>
          <w:szCs w:val="24"/>
          <w:lang w:val="ru-RU"/>
        </w:rPr>
        <w:t xml:space="preserve"> Стихотворения </w:t>
      </w:r>
      <w:bookmarkStart w:id="13" w:name="3c0cb7ed-a0a7-4ce4-9002-bab0b002304c"/>
      <w:r w:rsidRPr="00EA72C1">
        <w:rPr>
          <w:rFonts w:ascii="Times New Roman" w:hAnsi="Times New Roman"/>
          <w:color w:val="000000"/>
          <w:sz w:val="24"/>
          <w:szCs w:val="24"/>
          <w:lang w:val="ru-RU"/>
        </w:rPr>
        <w:t xml:space="preserve">(не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EA72C1">
        <w:rPr>
          <w:rFonts w:ascii="Times New Roman" w:hAnsi="Times New Roman"/>
          <w:color w:val="000000"/>
          <w:sz w:val="24"/>
          <w:szCs w:val="24"/>
          <w:lang w:val="ru-RU"/>
        </w:rPr>
        <w:t>утешно</w:t>
      </w:r>
      <w:proofErr w:type="spellEnd"/>
      <w:r w:rsidRPr="00EA72C1">
        <w:rPr>
          <w:rFonts w:ascii="Times New Roman" w:hAnsi="Times New Roman"/>
          <w:color w:val="000000"/>
          <w:sz w:val="24"/>
          <w:szCs w:val="24"/>
          <w:lang w:val="ru-RU"/>
        </w:rPr>
        <w:t>…», «Не с теми я, кто бросил землю...», «Мужество», «Приморский сонет», «Родная земля» и др.</w:t>
      </w:r>
      <w:bookmarkEnd w:id="13"/>
    </w:p>
    <w:p w14:paraId="565D5385"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Поэма «Реквием».</w:t>
      </w:r>
    </w:p>
    <w:p w14:paraId="555A07BB"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Н.А. Островский.</w:t>
      </w:r>
      <w:r w:rsidRPr="00EA72C1">
        <w:rPr>
          <w:rFonts w:ascii="Times New Roman" w:hAnsi="Times New Roman"/>
          <w:color w:val="000000"/>
          <w:sz w:val="24"/>
          <w:szCs w:val="24"/>
          <w:lang w:val="ru-RU"/>
        </w:rPr>
        <w:t xml:space="preserve"> Роман «Как закалялась сталь» </w:t>
      </w:r>
      <w:bookmarkStart w:id="14" w:name="e48a01bf-d108-4a36-ac38-aea54fcbe3db"/>
      <w:r w:rsidRPr="00EA72C1">
        <w:rPr>
          <w:rFonts w:ascii="Times New Roman" w:hAnsi="Times New Roman"/>
          <w:color w:val="000000"/>
          <w:sz w:val="24"/>
          <w:szCs w:val="24"/>
          <w:lang w:val="ru-RU"/>
        </w:rPr>
        <w:t>(избранные главы).</w:t>
      </w:r>
      <w:bookmarkEnd w:id="14"/>
    </w:p>
    <w:p w14:paraId="79E778C8"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lastRenderedPageBreak/>
        <w:t>М. А. Шолохов.</w:t>
      </w:r>
      <w:r w:rsidRPr="00EA72C1">
        <w:rPr>
          <w:rFonts w:ascii="Times New Roman" w:hAnsi="Times New Roman"/>
          <w:color w:val="000000"/>
          <w:sz w:val="24"/>
          <w:szCs w:val="24"/>
          <w:lang w:val="ru-RU"/>
        </w:rPr>
        <w:t xml:space="preserve"> Роман-эпопея «Тихий Дон» </w:t>
      </w:r>
      <w:bookmarkStart w:id="15" w:name="f27c5f7b-a1ab-43d8-862a-0411b97a1265"/>
      <w:r w:rsidRPr="00EA72C1">
        <w:rPr>
          <w:rFonts w:ascii="Times New Roman" w:hAnsi="Times New Roman"/>
          <w:color w:val="000000"/>
          <w:sz w:val="24"/>
          <w:szCs w:val="24"/>
          <w:lang w:val="ru-RU"/>
        </w:rPr>
        <w:t>(избранные главы).</w:t>
      </w:r>
      <w:bookmarkEnd w:id="15"/>
    </w:p>
    <w:p w14:paraId="4011876B"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М. А. Булгаков.</w:t>
      </w:r>
      <w:r w:rsidRPr="00EA72C1">
        <w:rPr>
          <w:rFonts w:ascii="Times New Roman" w:hAnsi="Times New Roman"/>
          <w:color w:val="000000"/>
          <w:sz w:val="24"/>
          <w:szCs w:val="24"/>
          <w:lang w:val="ru-RU"/>
        </w:rPr>
        <w:t xml:space="preserve"> </w:t>
      </w:r>
      <w:bookmarkStart w:id="16" w:name="a01209a2-1aac-4c6b-8f05-e081bbd51ccf"/>
      <w:r w:rsidRPr="00EA72C1">
        <w:rPr>
          <w:rFonts w:ascii="Times New Roman" w:hAnsi="Times New Roman"/>
          <w:color w:val="000000"/>
          <w:sz w:val="24"/>
          <w:szCs w:val="24"/>
          <w:lang w:val="ru-RU"/>
        </w:rPr>
        <w:t>Романы «Белая гвардия», «Мастер и Маргарита» (один роман по выбору).</w:t>
      </w:r>
      <w:bookmarkEnd w:id="16"/>
    </w:p>
    <w:p w14:paraId="7B84E9F6"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А. П. Платонов.</w:t>
      </w:r>
      <w:r w:rsidRPr="00EA72C1">
        <w:rPr>
          <w:rFonts w:ascii="Times New Roman" w:hAnsi="Times New Roman"/>
          <w:color w:val="000000"/>
          <w:sz w:val="24"/>
          <w:szCs w:val="24"/>
          <w:lang w:val="ru-RU"/>
        </w:rPr>
        <w:t xml:space="preserve"> Рассказы и повести </w:t>
      </w:r>
      <w:bookmarkStart w:id="17" w:name="25a48876-cee0-447d-87e6-2c57c5a3c824"/>
      <w:r w:rsidRPr="00EA72C1">
        <w:rPr>
          <w:rFonts w:ascii="Times New Roman" w:hAnsi="Times New Roman"/>
          <w:color w:val="000000"/>
          <w:sz w:val="24"/>
          <w:szCs w:val="24"/>
          <w:lang w:val="ru-RU"/>
        </w:rPr>
        <w:t>(одно произведение по выбору). Например, «В прекрасном и яростном мире», «Котлован», «Возвращение» и др.</w:t>
      </w:r>
      <w:bookmarkEnd w:id="17"/>
    </w:p>
    <w:p w14:paraId="35107742"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А. Т. Твардовский.</w:t>
      </w:r>
      <w:r w:rsidRPr="00EA72C1">
        <w:rPr>
          <w:rFonts w:ascii="Times New Roman" w:hAnsi="Times New Roman"/>
          <w:color w:val="000000"/>
          <w:sz w:val="24"/>
          <w:szCs w:val="24"/>
          <w:lang w:val="ru-RU"/>
        </w:rPr>
        <w:t xml:space="preserve"> Стихотворения </w:t>
      </w:r>
      <w:bookmarkStart w:id="18" w:name="e43fd9ee-b72b-4d83-8ff1-d3337a300cbf"/>
      <w:r w:rsidRPr="00EA72C1">
        <w:rPr>
          <w:rFonts w:ascii="Times New Roman" w:hAnsi="Times New Roman"/>
          <w:color w:val="000000"/>
          <w:sz w:val="24"/>
          <w:szCs w:val="24"/>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18"/>
    </w:p>
    <w:p w14:paraId="53BBE03D"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Проза о Великой Отечественной войне</w:t>
      </w:r>
      <w:r w:rsidRPr="00EA72C1">
        <w:rPr>
          <w:rFonts w:ascii="Times New Roman" w:hAnsi="Times New Roman"/>
          <w:color w:val="000000"/>
          <w:sz w:val="24"/>
          <w:szCs w:val="24"/>
          <w:lang w:val="ru-RU"/>
        </w:rPr>
        <w:t xml:space="preserve"> </w:t>
      </w:r>
      <w:bookmarkStart w:id="19" w:name="58804967-2a76-494e-95cb-8abcf39ea1e4"/>
      <w:r w:rsidRPr="00EA72C1">
        <w:rPr>
          <w:rFonts w:ascii="Times New Roman" w:hAnsi="Times New Roman"/>
          <w:color w:val="000000"/>
          <w:sz w:val="24"/>
          <w:szCs w:val="24"/>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19"/>
    </w:p>
    <w:p w14:paraId="69966604" w14:textId="77777777" w:rsidR="00A05957" w:rsidRPr="00EA72C1" w:rsidRDefault="00205AEB">
      <w:pPr>
        <w:spacing w:after="0"/>
        <w:ind w:firstLine="600"/>
        <w:rPr>
          <w:sz w:val="24"/>
          <w:szCs w:val="24"/>
          <w:lang w:val="ru-RU"/>
        </w:rPr>
      </w:pPr>
      <w:r w:rsidRPr="00EA72C1">
        <w:rPr>
          <w:rFonts w:ascii="Times New Roman" w:hAnsi="Times New Roman"/>
          <w:b/>
          <w:color w:val="000000"/>
          <w:sz w:val="24"/>
          <w:szCs w:val="24"/>
          <w:lang w:val="ru-RU"/>
        </w:rPr>
        <w:t>А.А. Фадеев.</w:t>
      </w:r>
      <w:r w:rsidRPr="00EA72C1">
        <w:rPr>
          <w:rFonts w:ascii="Times New Roman" w:hAnsi="Times New Roman"/>
          <w:color w:val="000000"/>
          <w:sz w:val="24"/>
          <w:szCs w:val="24"/>
          <w:lang w:val="ru-RU"/>
        </w:rPr>
        <w:t xml:space="preserve"> Роман «Молодая гвардия».</w:t>
      </w:r>
    </w:p>
    <w:p w14:paraId="49D489D5" w14:textId="77777777" w:rsidR="00A05957" w:rsidRPr="00EA72C1" w:rsidRDefault="00205AEB">
      <w:pPr>
        <w:spacing w:after="0"/>
        <w:ind w:firstLine="600"/>
        <w:rPr>
          <w:sz w:val="24"/>
          <w:szCs w:val="24"/>
          <w:lang w:val="ru-RU"/>
        </w:rPr>
      </w:pPr>
      <w:r w:rsidRPr="00EA72C1">
        <w:rPr>
          <w:rFonts w:ascii="Times New Roman" w:hAnsi="Times New Roman"/>
          <w:b/>
          <w:color w:val="000000"/>
          <w:sz w:val="24"/>
          <w:szCs w:val="24"/>
          <w:lang w:val="ru-RU"/>
        </w:rPr>
        <w:t>В.О. Богомолов.</w:t>
      </w:r>
      <w:r w:rsidRPr="00EA72C1">
        <w:rPr>
          <w:rFonts w:ascii="Times New Roman" w:hAnsi="Times New Roman"/>
          <w:color w:val="000000"/>
          <w:sz w:val="24"/>
          <w:szCs w:val="24"/>
          <w:lang w:val="ru-RU"/>
        </w:rPr>
        <w:t xml:space="preserve"> Роман «В августе сорок четвёртого».</w:t>
      </w:r>
    </w:p>
    <w:p w14:paraId="79B89D2C"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Поэзия о Великой Отечественной войне.</w:t>
      </w:r>
      <w:r w:rsidRPr="00EA72C1">
        <w:rPr>
          <w:rFonts w:ascii="Times New Roman" w:hAnsi="Times New Roman"/>
          <w:color w:val="000000"/>
          <w:sz w:val="24"/>
          <w:szCs w:val="24"/>
          <w:lang w:val="ru-RU"/>
        </w:rPr>
        <w:t xml:space="preserve"> Стихотворения </w:t>
      </w:r>
      <w:bookmarkStart w:id="20" w:name="f48a819c-9518-499a-b498-179f3d51bef5"/>
      <w:r w:rsidRPr="00EA72C1">
        <w:rPr>
          <w:rFonts w:ascii="Times New Roman" w:hAnsi="Times New Roman"/>
          <w:color w:val="000000"/>
          <w:sz w:val="24"/>
          <w:szCs w:val="24"/>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20"/>
    </w:p>
    <w:p w14:paraId="3A72974C"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Драматургия о Великой Отечественной войне.</w:t>
      </w:r>
      <w:r w:rsidRPr="00EA72C1">
        <w:rPr>
          <w:rFonts w:ascii="Times New Roman" w:hAnsi="Times New Roman"/>
          <w:color w:val="000000"/>
          <w:sz w:val="24"/>
          <w:szCs w:val="24"/>
          <w:lang w:val="ru-RU"/>
        </w:rPr>
        <w:t xml:space="preserve"> Пьесы </w:t>
      </w:r>
      <w:bookmarkStart w:id="21" w:name="d1f07fc4-c182-45e4-91ca-997381011912"/>
      <w:r w:rsidRPr="00EA72C1">
        <w:rPr>
          <w:rFonts w:ascii="Times New Roman" w:hAnsi="Times New Roman"/>
          <w:color w:val="000000"/>
          <w:sz w:val="24"/>
          <w:szCs w:val="24"/>
          <w:lang w:val="ru-RU"/>
        </w:rPr>
        <w:t>(одно произведение по выбору). Например, В. С. Розов «Вечно живые» и др.</w:t>
      </w:r>
      <w:bookmarkEnd w:id="21"/>
    </w:p>
    <w:p w14:paraId="59231141"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 xml:space="preserve">Б. Л. Пастернак. </w:t>
      </w:r>
      <w:r w:rsidRPr="00EA72C1">
        <w:rPr>
          <w:rFonts w:ascii="Times New Roman" w:hAnsi="Times New Roman"/>
          <w:color w:val="000000"/>
          <w:sz w:val="24"/>
          <w:szCs w:val="24"/>
          <w:lang w:val="ru-RU"/>
        </w:rPr>
        <w:t xml:space="preserve">Стихотворения </w:t>
      </w:r>
      <w:bookmarkStart w:id="22" w:name="e05951b0-befb-46a2-8c50-49a193644027"/>
      <w:r w:rsidRPr="00EA72C1">
        <w:rPr>
          <w:rFonts w:ascii="Times New Roman" w:hAnsi="Times New Roman"/>
          <w:color w:val="000000"/>
          <w:sz w:val="24"/>
          <w:szCs w:val="24"/>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22"/>
    </w:p>
    <w:p w14:paraId="3159D1DE"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 xml:space="preserve">А. И. Солженицын. </w:t>
      </w:r>
      <w:r w:rsidRPr="00EA72C1">
        <w:rPr>
          <w:rFonts w:ascii="Times New Roman" w:hAnsi="Times New Roman"/>
          <w:color w:val="000000"/>
          <w:sz w:val="24"/>
          <w:szCs w:val="24"/>
          <w:lang w:val="ru-RU"/>
        </w:rPr>
        <w:t xml:space="preserve">Произведения «Один день Ивана Денисовича», «Архипелаг ГУЛАГ» </w:t>
      </w:r>
      <w:bookmarkStart w:id="23" w:name="40e0b069-38d7-4e66-acc8-19c4efada76d"/>
      <w:r w:rsidRPr="00EA72C1">
        <w:rPr>
          <w:rFonts w:ascii="Times New Roman" w:hAnsi="Times New Roman"/>
          <w:color w:val="000000"/>
          <w:sz w:val="24"/>
          <w:szCs w:val="24"/>
          <w:lang w:val="ru-RU"/>
        </w:rPr>
        <w:t>(фрагменты книги по выбору, например, глава «Поэзия под плитой, правда под камнем»).</w:t>
      </w:r>
      <w:bookmarkEnd w:id="23"/>
    </w:p>
    <w:p w14:paraId="5DD4F0A9"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 xml:space="preserve">В. М. Шукшин. </w:t>
      </w:r>
      <w:r w:rsidRPr="00EA72C1">
        <w:rPr>
          <w:rFonts w:ascii="Times New Roman" w:hAnsi="Times New Roman"/>
          <w:color w:val="000000"/>
          <w:sz w:val="24"/>
          <w:szCs w:val="24"/>
          <w:lang w:val="ru-RU"/>
        </w:rPr>
        <w:t xml:space="preserve">Рассказы </w:t>
      </w:r>
      <w:bookmarkStart w:id="24" w:name="96097b17-78a2-41f3-bf71-7c88cdcb7e0e"/>
      <w:r w:rsidRPr="00EA72C1">
        <w:rPr>
          <w:rFonts w:ascii="Times New Roman" w:hAnsi="Times New Roman"/>
          <w:color w:val="000000"/>
          <w:sz w:val="24"/>
          <w:szCs w:val="24"/>
          <w:lang w:val="ru-RU"/>
        </w:rPr>
        <w:t>(не менее двух по выбору). Например, «Срезал», «Обида», «Микроскоп», «Мастер», «Крепкий мужик», «Сапожки» и др.</w:t>
      </w:r>
      <w:bookmarkEnd w:id="24"/>
    </w:p>
    <w:p w14:paraId="4D217A61"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В. Г. Распутин.</w:t>
      </w:r>
      <w:r w:rsidRPr="00EA72C1">
        <w:rPr>
          <w:rFonts w:ascii="Times New Roman" w:hAnsi="Times New Roman"/>
          <w:color w:val="000000"/>
          <w:sz w:val="24"/>
          <w:szCs w:val="24"/>
          <w:lang w:val="ru-RU"/>
        </w:rPr>
        <w:t xml:space="preserve"> Рассказы и повести </w:t>
      </w:r>
      <w:bookmarkStart w:id="25" w:name="171eceb7-50cc-4c35-88cb-6562fda34129"/>
      <w:r w:rsidRPr="00EA72C1">
        <w:rPr>
          <w:rFonts w:ascii="Times New Roman" w:hAnsi="Times New Roman"/>
          <w:color w:val="000000"/>
          <w:sz w:val="24"/>
          <w:szCs w:val="24"/>
          <w:lang w:val="ru-RU"/>
        </w:rPr>
        <w:t>(не менее одного произведения по выбору). Например, «Живи и помни», «Прощание с Матёрой» и др.</w:t>
      </w:r>
      <w:bookmarkEnd w:id="25"/>
    </w:p>
    <w:p w14:paraId="1860C62A"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Н. М. Рубцов.</w:t>
      </w:r>
      <w:r w:rsidRPr="00EA72C1">
        <w:rPr>
          <w:rFonts w:ascii="Times New Roman" w:hAnsi="Times New Roman"/>
          <w:color w:val="000000"/>
          <w:sz w:val="24"/>
          <w:szCs w:val="24"/>
          <w:lang w:val="ru-RU"/>
        </w:rPr>
        <w:t xml:space="preserve"> Стихотворения </w:t>
      </w:r>
      <w:bookmarkStart w:id="26" w:name="f836bd4d-5188-4c24-bd4f-13c2d95b835a"/>
      <w:r w:rsidRPr="00EA72C1">
        <w:rPr>
          <w:rFonts w:ascii="Times New Roman" w:hAnsi="Times New Roman"/>
          <w:color w:val="000000"/>
          <w:sz w:val="24"/>
          <w:szCs w:val="24"/>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26"/>
    </w:p>
    <w:p w14:paraId="539EF473"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 xml:space="preserve">И. А. Бродский. </w:t>
      </w:r>
      <w:r w:rsidRPr="00EA72C1">
        <w:rPr>
          <w:rFonts w:ascii="Times New Roman" w:hAnsi="Times New Roman"/>
          <w:color w:val="000000"/>
          <w:sz w:val="24"/>
          <w:szCs w:val="24"/>
          <w:lang w:val="ru-RU"/>
        </w:rPr>
        <w:t xml:space="preserve">Стихотворения </w:t>
      </w:r>
      <w:bookmarkStart w:id="27" w:name="468b4dfc-87f1-48b5-ba78-fe3973b0cefa"/>
      <w:r w:rsidRPr="00EA72C1">
        <w:rPr>
          <w:rFonts w:ascii="Times New Roman" w:hAnsi="Times New Roman"/>
          <w:color w:val="000000"/>
          <w:sz w:val="24"/>
          <w:szCs w:val="24"/>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27"/>
    </w:p>
    <w:p w14:paraId="1414CCA7"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 xml:space="preserve">Проза второй половины </w:t>
      </w:r>
      <w:r w:rsidRPr="00EA72C1">
        <w:rPr>
          <w:rFonts w:ascii="Times New Roman" w:hAnsi="Times New Roman"/>
          <w:b/>
          <w:color w:val="000000"/>
          <w:sz w:val="24"/>
          <w:szCs w:val="24"/>
        </w:rPr>
        <w:t>XX</w:t>
      </w:r>
      <w:r w:rsidRPr="00EA72C1">
        <w:rPr>
          <w:rFonts w:ascii="Times New Roman" w:hAnsi="Times New Roman"/>
          <w:b/>
          <w:color w:val="000000"/>
          <w:sz w:val="24"/>
          <w:szCs w:val="24"/>
          <w:lang w:val="ru-RU"/>
        </w:rPr>
        <w:t xml:space="preserve"> – начала </w:t>
      </w:r>
      <w:r w:rsidRPr="00EA72C1">
        <w:rPr>
          <w:rFonts w:ascii="Times New Roman" w:hAnsi="Times New Roman"/>
          <w:b/>
          <w:color w:val="000000"/>
          <w:sz w:val="24"/>
          <w:szCs w:val="24"/>
        </w:rPr>
        <w:t>XXI</w:t>
      </w:r>
      <w:r w:rsidRPr="00EA72C1">
        <w:rPr>
          <w:rFonts w:ascii="Times New Roman" w:hAnsi="Times New Roman"/>
          <w:b/>
          <w:color w:val="000000"/>
          <w:sz w:val="24"/>
          <w:szCs w:val="24"/>
          <w:lang w:val="ru-RU"/>
        </w:rPr>
        <w:t xml:space="preserve"> века.</w:t>
      </w:r>
      <w:r w:rsidRPr="00EA72C1">
        <w:rPr>
          <w:rFonts w:ascii="Times New Roman" w:hAnsi="Times New Roman"/>
          <w:color w:val="000000"/>
          <w:sz w:val="24"/>
          <w:szCs w:val="24"/>
          <w:lang w:val="ru-RU"/>
        </w:rPr>
        <w:t xml:space="preserve"> Рассказы, повести, романы </w:t>
      </w:r>
      <w:bookmarkStart w:id="28" w:name="a9bd0db2-65ed-403c-87bb-1535b0e82951"/>
      <w:r w:rsidRPr="00EA72C1">
        <w:rPr>
          <w:rFonts w:ascii="Times New Roman" w:hAnsi="Times New Roman"/>
          <w:color w:val="000000"/>
          <w:sz w:val="24"/>
          <w:szCs w:val="24"/>
          <w:lang w:val="ru-RU"/>
        </w:rPr>
        <w:t xml:space="preserve">(по одному произведению не менее чем двух прозаиков по выбору). Например, Ф. А. Абрамов </w:t>
      </w:r>
      <w:r w:rsidRPr="00EA72C1">
        <w:rPr>
          <w:rFonts w:ascii="Times New Roman" w:hAnsi="Times New Roman"/>
          <w:color w:val="000000"/>
          <w:sz w:val="24"/>
          <w:szCs w:val="24"/>
          <w:lang w:val="ru-RU"/>
        </w:rPr>
        <w:lastRenderedPageBreak/>
        <w:t>(повесть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w:t>
      </w:r>
      <w:proofErr w:type="spellStart"/>
      <w:r w:rsidRPr="00EA72C1">
        <w:rPr>
          <w:rFonts w:ascii="Times New Roman" w:hAnsi="Times New Roman"/>
          <w:color w:val="000000"/>
          <w:sz w:val="24"/>
          <w:szCs w:val="24"/>
          <w:lang w:val="ru-RU"/>
        </w:rPr>
        <w:t>Бобришный</w:t>
      </w:r>
      <w:proofErr w:type="spellEnd"/>
      <w:r w:rsidRPr="00EA72C1">
        <w:rPr>
          <w:rFonts w:ascii="Times New Roman" w:hAnsi="Times New Roman"/>
          <w:color w:val="000000"/>
          <w:sz w:val="24"/>
          <w:szCs w:val="24"/>
          <w:lang w:val="ru-RU"/>
        </w:rPr>
        <w:t xml:space="preserve">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28"/>
    </w:p>
    <w:p w14:paraId="7CFBD338"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 xml:space="preserve">Поэзия второй половины </w:t>
      </w:r>
      <w:r w:rsidRPr="00EA72C1">
        <w:rPr>
          <w:rFonts w:ascii="Times New Roman" w:hAnsi="Times New Roman"/>
          <w:b/>
          <w:color w:val="000000"/>
          <w:sz w:val="24"/>
          <w:szCs w:val="24"/>
        </w:rPr>
        <w:t>XX</w:t>
      </w:r>
      <w:r w:rsidRPr="00EA72C1">
        <w:rPr>
          <w:rFonts w:ascii="Times New Roman" w:hAnsi="Times New Roman"/>
          <w:b/>
          <w:color w:val="000000"/>
          <w:sz w:val="24"/>
          <w:szCs w:val="24"/>
          <w:lang w:val="ru-RU"/>
        </w:rPr>
        <w:t xml:space="preserve"> – начала </w:t>
      </w:r>
      <w:r w:rsidRPr="00EA72C1">
        <w:rPr>
          <w:rFonts w:ascii="Times New Roman" w:hAnsi="Times New Roman"/>
          <w:b/>
          <w:color w:val="000000"/>
          <w:sz w:val="24"/>
          <w:szCs w:val="24"/>
        </w:rPr>
        <w:t>XXI</w:t>
      </w:r>
      <w:r w:rsidRPr="00EA72C1">
        <w:rPr>
          <w:rFonts w:ascii="Times New Roman" w:hAnsi="Times New Roman"/>
          <w:b/>
          <w:color w:val="000000"/>
          <w:sz w:val="24"/>
          <w:szCs w:val="24"/>
          <w:lang w:val="ru-RU"/>
        </w:rPr>
        <w:t xml:space="preserve"> века. </w:t>
      </w:r>
      <w:r w:rsidRPr="00EA72C1">
        <w:rPr>
          <w:rFonts w:ascii="Times New Roman" w:hAnsi="Times New Roman"/>
          <w:color w:val="000000"/>
          <w:sz w:val="24"/>
          <w:szCs w:val="24"/>
          <w:lang w:val="ru-RU"/>
        </w:rPr>
        <w:t xml:space="preserve">Стихотворения </w:t>
      </w:r>
      <w:bookmarkStart w:id="29" w:name="bb14c4f4-bbfd-4b95-acac-dee391bb27d2"/>
      <w:r w:rsidRPr="00EA72C1">
        <w:rPr>
          <w:rFonts w:ascii="Times New Roman" w:hAnsi="Times New Roman"/>
          <w:color w:val="000000"/>
          <w:sz w:val="24"/>
          <w:szCs w:val="24"/>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29"/>
    </w:p>
    <w:p w14:paraId="63E30028"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 xml:space="preserve">Драматургия второй половины ХХ – начала </w:t>
      </w:r>
      <w:r w:rsidRPr="00EA72C1">
        <w:rPr>
          <w:rFonts w:ascii="Times New Roman" w:hAnsi="Times New Roman"/>
          <w:b/>
          <w:color w:val="000000"/>
          <w:sz w:val="24"/>
          <w:szCs w:val="24"/>
        </w:rPr>
        <w:t>XXI</w:t>
      </w:r>
      <w:r w:rsidRPr="00EA72C1">
        <w:rPr>
          <w:rFonts w:ascii="Times New Roman" w:hAnsi="Times New Roman"/>
          <w:b/>
          <w:color w:val="000000"/>
          <w:sz w:val="24"/>
          <w:szCs w:val="24"/>
          <w:lang w:val="ru-RU"/>
        </w:rPr>
        <w:t xml:space="preserve"> века.</w:t>
      </w:r>
      <w:r w:rsidRPr="00EA72C1">
        <w:rPr>
          <w:rFonts w:ascii="Times New Roman" w:hAnsi="Times New Roman"/>
          <w:color w:val="000000"/>
          <w:sz w:val="24"/>
          <w:szCs w:val="24"/>
          <w:lang w:val="ru-RU"/>
        </w:rPr>
        <w:t xml:space="preserve"> Пьесы </w:t>
      </w:r>
      <w:bookmarkStart w:id="30" w:name="fb12df69-ed8f-48ab-8ca6-a57ef48d4a76"/>
      <w:r w:rsidRPr="00EA72C1">
        <w:rPr>
          <w:rFonts w:ascii="Times New Roman" w:hAnsi="Times New Roman"/>
          <w:color w:val="000000"/>
          <w:sz w:val="24"/>
          <w:szCs w:val="24"/>
          <w:lang w:val="ru-RU"/>
        </w:rPr>
        <w:t xml:space="preserve">(произведение одного из драматургов по выбору). Например, А.Н. Арбузов «Иркутская история»; А.В. Вампилов «Старший сын» и других. </w:t>
      </w:r>
      <w:bookmarkEnd w:id="30"/>
    </w:p>
    <w:p w14:paraId="1689DF44"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Литература народов России</w:t>
      </w:r>
      <w:r w:rsidRPr="00EA72C1">
        <w:rPr>
          <w:rFonts w:ascii="Times New Roman" w:hAnsi="Times New Roman"/>
          <w:color w:val="000000"/>
          <w:sz w:val="24"/>
          <w:szCs w:val="24"/>
          <w:lang w:val="ru-RU"/>
        </w:rPr>
        <w:t xml:space="preserve"> </w:t>
      </w:r>
    </w:p>
    <w:p w14:paraId="4246FA49"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Рассказы, повести, стихотворения </w:t>
      </w:r>
      <w:bookmarkStart w:id="31" w:name="0f0c6efd-2243-4e7b-a9e6-610ded4f8ba6"/>
      <w:r w:rsidRPr="00EA72C1">
        <w:rPr>
          <w:rFonts w:ascii="Times New Roman" w:hAnsi="Times New Roman"/>
          <w:color w:val="000000"/>
          <w:sz w:val="24"/>
          <w:szCs w:val="24"/>
          <w:lang w:val="ru-RU"/>
        </w:rPr>
        <w:t xml:space="preserve">(не менее одного произведения по выбору). Например, рассказ Ю. Рытхэу «Хранитель огня»; повесть Ю. </w:t>
      </w:r>
      <w:proofErr w:type="spellStart"/>
      <w:r w:rsidRPr="00EA72C1">
        <w:rPr>
          <w:rFonts w:ascii="Times New Roman" w:hAnsi="Times New Roman"/>
          <w:color w:val="000000"/>
          <w:sz w:val="24"/>
          <w:szCs w:val="24"/>
          <w:lang w:val="ru-RU"/>
        </w:rPr>
        <w:t>Шесталова</w:t>
      </w:r>
      <w:proofErr w:type="spellEnd"/>
      <w:r w:rsidRPr="00EA72C1">
        <w:rPr>
          <w:rFonts w:ascii="Times New Roman" w:hAnsi="Times New Roman"/>
          <w:color w:val="000000"/>
          <w:sz w:val="24"/>
          <w:szCs w:val="24"/>
          <w:lang w:val="ru-RU"/>
        </w:rPr>
        <w:t xml:space="preserve"> «Синий ветер </w:t>
      </w:r>
      <w:proofErr w:type="spellStart"/>
      <w:r w:rsidRPr="00EA72C1">
        <w:rPr>
          <w:rFonts w:ascii="Times New Roman" w:hAnsi="Times New Roman"/>
          <w:color w:val="000000"/>
          <w:sz w:val="24"/>
          <w:szCs w:val="24"/>
          <w:lang w:val="ru-RU"/>
        </w:rPr>
        <w:t>каслания</w:t>
      </w:r>
      <w:proofErr w:type="spellEnd"/>
      <w:r w:rsidRPr="00EA72C1">
        <w:rPr>
          <w:rFonts w:ascii="Times New Roman" w:hAnsi="Times New Roman"/>
          <w:color w:val="000000"/>
          <w:sz w:val="24"/>
          <w:szCs w:val="24"/>
          <w:lang w:val="ru-RU"/>
        </w:rPr>
        <w:t>» и др.; стихотворения Г. Айги, Р. Гамзатова, М. Джалиля, М. Карима, Д. Кугультинова, К. Кулиева и др.</w:t>
      </w:r>
      <w:bookmarkEnd w:id="31"/>
    </w:p>
    <w:p w14:paraId="37FCA068"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Зарубежная литература</w:t>
      </w:r>
    </w:p>
    <w:p w14:paraId="71A2801B"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 xml:space="preserve">Зарубежная проза </w:t>
      </w:r>
      <w:r w:rsidRPr="00EA72C1">
        <w:rPr>
          <w:rFonts w:ascii="Times New Roman" w:hAnsi="Times New Roman"/>
          <w:b/>
          <w:color w:val="000000"/>
          <w:sz w:val="24"/>
          <w:szCs w:val="24"/>
        </w:rPr>
        <w:t>XX</w:t>
      </w:r>
      <w:r w:rsidRPr="00EA72C1">
        <w:rPr>
          <w:rFonts w:ascii="Times New Roman" w:hAnsi="Times New Roman"/>
          <w:b/>
          <w:color w:val="000000"/>
          <w:sz w:val="24"/>
          <w:szCs w:val="24"/>
          <w:lang w:val="ru-RU"/>
        </w:rPr>
        <w:t xml:space="preserve"> века (одно произведение по выбору).</w:t>
      </w:r>
      <w:r w:rsidRPr="00EA72C1">
        <w:rPr>
          <w:rFonts w:ascii="Times New Roman" w:hAnsi="Times New Roman"/>
          <w:color w:val="000000"/>
          <w:sz w:val="24"/>
          <w:szCs w:val="24"/>
          <w:lang w:val="ru-RU"/>
        </w:rPr>
        <w:t xml:space="preserve"> </w:t>
      </w:r>
      <w:bookmarkStart w:id="32" w:name="3424e6a4-3ee0-472d-acee-634ba8415114"/>
      <w:r w:rsidRPr="00EA72C1">
        <w:rPr>
          <w:rFonts w:ascii="Times New Roman" w:hAnsi="Times New Roman"/>
          <w:color w:val="000000"/>
          <w:sz w:val="24"/>
          <w:szCs w:val="24"/>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32"/>
    </w:p>
    <w:p w14:paraId="02199335"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 xml:space="preserve">Зарубежная поэзия </w:t>
      </w:r>
      <w:r w:rsidRPr="00EA72C1">
        <w:rPr>
          <w:rFonts w:ascii="Times New Roman" w:hAnsi="Times New Roman"/>
          <w:b/>
          <w:color w:val="000000"/>
          <w:sz w:val="24"/>
          <w:szCs w:val="24"/>
        </w:rPr>
        <w:t>XX</w:t>
      </w:r>
      <w:r w:rsidRPr="00EA72C1">
        <w:rPr>
          <w:rFonts w:ascii="Times New Roman" w:hAnsi="Times New Roman"/>
          <w:b/>
          <w:color w:val="000000"/>
          <w:sz w:val="24"/>
          <w:szCs w:val="24"/>
          <w:lang w:val="ru-RU"/>
        </w:rPr>
        <w:t xml:space="preserve"> века</w:t>
      </w:r>
      <w:r w:rsidRPr="00EA72C1">
        <w:rPr>
          <w:rFonts w:ascii="Times New Roman" w:hAnsi="Times New Roman"/>
          <w:color w:val="000000"/>
          <w:sz w:val="24"/>
          <w:szCs w:val="24"/>
          <w:lang w:val="ru-RU"/>
        </w:rPr>
        <w:t xml:space="preserve"> </w:t>
      </w:r>
      <w:bookmarkStart w:id="33" w:name="dc44d0ad-ef88-4d21-8f36-1efedb242d66"/>
      <w:r w:rsidRPr="00EA72C1">
        <w:rPr>
          <w:rFonts w:ascii="Times New Roman" w:hAnsi="Times New Roman"/>
          <w:color w:val="000000"/>
          <w:sz w:val="24"/>
          <w:szCs w:val="24"/>
          <w:lang w:val="ru-RU"/>
        </w:rPr>
        <w:t>(не менее двух стихотворений одного из поэтов по выбору). Например, стихотворения Г. Аполлинера, Т. С. Элиота и др.</w:t>
      </w:r>
      <w:bookmarkEnd w:id="33"/>
    </w:p>
    <w:p w14:paraId="2A31146C"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 xml:space="preserve">Зарубежная драматургия </w:t>
      </w:r>
      <w:r w:rsidRPr="00EA72C1">
        <w:rPr>
          <w:rFonts w:ascii="Times New Roman" w:hAnsi="Times New Roman"/>
          <w:b/>
          <w:color w:val="000000"/>
          <w:sz w:val="24"/>
          <w:szCs w:val="24"/>
        </w:rPr>
        <w:t>XX</w:t>
      </w:r>
      <w:r w:rsidRPr="00EA72C1">
        <w:rPr>
          <w:rFonts w:ascii="Times New Roman" w:hAnsi="Times New Roman"/>
          <w:b/>
          <w:color w:val="000000"/>
          <w:sz w:val="24"/>
          <w:szCs w:val="24"/>
          <w:lang w:val="ru-RU"/>
        </w:rPr>
        <w:t xml:space="preserve"> века</w:t>
      </w:r>
      <w:r w:rsidRPr="00EA72C1">
        <w:rPr>
          <w:rFonts w:ascii="Times New Roman" w:hAnsi="Times New Roman"/>
          <w:color w:val="000000"/>
          <w:sz w:val="24"/>
          <w:szCs w:val="24"/>
          <w:lang w:val="ru-RU"/>
        </w:rPr>
        <w:t xml:space="preserve"> </w:t>
      </w:r>
      <w:bookmarkStart w:id="34" w:name="ad5ca050-f670-442b-9bbe-1faa7299b5ae"/>
      <w:r w:rsidRPr="00EA72C1">
        <w:rPr>
          <w:rFonts w:ascii="Times New Roman" w:hAnsi="Times New Roman"/>
          <w:color w:val="000000"/>
          <w:sz w:val="24"/>
          <w:szCs w:val="24"/>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34"/>
    </w:p>
    <w:p w14:paraId="37E9479B" w14:textId="77777777" w:rsidR="00A05957" w:rsidRPr="00EA72C1" w:rsidRDefault="00A05957">
      <w:pPr>
        <w:rPr>
          <w:sz w:val="24"/>
          <w:szCs w:val="24"/>
          <w:lang w:val="ru-RU"/>
        </w:rPr>
        <w:sectPr w:rsidR="00A05957" w:rsidRPr="00EA72C1">
          <w:pgSz w:w="11906" w:h="16383"/>
          <w:pgMar w:top="1134" w:right="850" w:bottom="1134" w:left="1701" w:header="720" w:footer="720" w:gutter="0"/>
          <w:cols w:space="720"/>
        </w:sectPr>
      </w:pPr>
    </w:p>
    <w:p w14:paraId="0B6CE406" w14:textId="77777777" w:rsidR="00A05957" w:rsidRPr="00EA72C1" w:rsidRDefault="00205AEB">
      <w:pPr>
        <w:spacing w:after="0"/>
        <w:ind w:left="120"/>
        <w:rPr>
          <w:sz w:val="24"/>
          <w:szCs w:val="24"/>
          <w:lang w:val="ru-RU"/>
        </w:rPr>
      </w:pPr>
      <w:bookmarkStart w:id="35" w:name="block-48213499"/>
      <w:bookmarkEnd w:id="2"/>
      <w:r w:rsidRPr="00EA72C1">
        <w:rPr>
          <w:rFonts w:ascii="Times New Roman" w:hAnsi="Times New Roman"/>
          <w:b/>
          <w:color w:val="000000"/>
          <w:sz w:val="24"/>
          <w:szCs w:val="24"/>
          <w:lang w:val="ru-RU"/>
        </w:rPr>
        <w:lastRenderedPageBreak/>
        <w:t>ПЛАНИРУЕМЫЕ РЕЗУЛЬТАТЫ ОСВОЕНИЯ УЧЕБНОГО ПРЕДМЕТА «ЛИТЕРАТУРА» НА УРОВНЕ СРЕДНЕГО ОБЩЕГО ОБРАЗОВАНИЯ</w:t>
      </w:r>
    </w:p>
    <w:p w14:paraId="6B745E11" w14:textId="77777777" w:rsidR="00A05957" w:rsidRPr="00EA72C1" w:rsidRDefault="00A05957">
      <w:pPr>
        <w:spacing w:after="0"/>
        <w:ind w:left="120"/>
        <w:rPr>
          <w:sz w:val="24"/>
          <w:szCs w:val="24"/>
          <w:lang w:val="ru-RU"/>
        </w:rPr>
      </w:pPr>
    </w:p>
    <w:p w14:paraId="6A49B29A"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14:paraId="2855A4AC" w14:textId="77777777" w:rsidR="00A05957" w:rsidRPr="00EA72C1" w:rsidRDefault="00205AEB">
      <w:pPr>
        <w:spacing w:after="0"/>
        <w:ind w:firstLine="600"/>
        <w:rPr>
          <w:sz w:val="24"/>
          <w:szCs w:val="24"/>
          <w:lang w:val="ru-RU"/>
        </w:rPr>
      </w:pPr>
      <w:r w:rsidRPr="00EA72C1">
        <w:rPr>
          <w:rFonts w:ascii="Times New Roman" w:hAnsi="Times New Roman"/>
          <w:b/>
          <w:color w:val="000000"/>
          <w:sz w:val="24"/>
          <w:szCs w:val="24"/>
          <w:lang w:val="ru-RU"/>
        </w:rPr>
        <w:t>ЛИЧНОСТНЫЕ РЕЗУЛЬТАТЫ</w:t>
      </w:r>
    </w:p>
    <w:p w14:paraId="789B3572"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Личностные результаты освоения программы среднего общего образования по литературе</w:t>
      </w:r>
      <w:r w:rsidRPr="00EA72C1">
        <w:rPr>
          <w:rFonts w:ascii="Times New Roman" w:hAnsi="Times New Roman"/>
          <w:color w:val="000000"/>
          <w:sz w:val="24"/>
          <w:szCs w:val="24"/>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55E43E2" w14:textId="77777777" w:rsidR="00A05957" w:rsidRPr="00EA72C1" w:rsidRDefault="00205AEB">
      <w:pPr>
        <w:spacing w:after="0"/>
        <w:ind w:firstLine="600"/>
        <w:jc w:val="both"/>
        <w:rPr>
          <w:sz w:val="24"/>
          <w:szCs w:val="24"/>
          <w:lang w:val="ru-RU"/>
        </w:rPr>
      </w:pPr>
      <w:r w:rsidRPr="00EA72C1">
        <w:rPr>
          <w:rFonts w:ascii="Times New Roman" w:hAnsi="Times New Roman"/>
          <w:color w:val="000000"/>
          <w:spacing w:val="-2"/>
          <w:sz w:val="24"/>
          <w:szCs w:val="24"/>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3C5F1D7A" w14:textId="77777777" w:rsidR="00A05957" w:rsidRPr="00EA72C1" w:rsidRDefault="00205AEB">
      <w:pPr>
        <w:spacing w:after="0"/>
        <w:ind w:firstLine="600"/>
        <w:jc w:val="both"/>
        <w:rPr>
          <w:sz w:val="24"/>
          <w:szCs w:val="24"/>
        </w:rPr>
      </w:pPr>
      <w:r w:rsidRPr="00EA72C1">
        <w:rPr>
          <w:rFonts w:ascii="Times New Roman" w:hAnsi="Times New Roman"/>
          <w:color w:val="000000"/>
          <w:sz w:val="24"/>
          <w:szCs w:val="24"/>
        </w:rPr>
        <w:t xml:space="preserve">1) </w:t>
      </w:r>
      <w:proofErr w:type="spellStart"/>
      <w:r w:rsidRPr="00EA72C1">
        <w:rPr>
          <w:rFonts w:ascii="Times New Roman" w:hAnsi="Times New Roman"/>
          <w:color w:val="000000"/>
          <w:sz w:val="24"/>
          <w:szCs w:val="24"/>
        </w:rPr>
        <w:t>гражданского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воспитания</w:t>
      </w:r>
      <w:proofErr w:type="spellEnd"/>
      <w:r w:rsidRPr="00EA72C1">
        <w:rPr>
          <w:rFonts w:ascii="Times New Roman" w:hAnsi="Times New Roman"/>
          <w:color w:val="000000"/>
          <w:sz w:val="24"/>
          <w:szCs w:val="24"/>
        </w:rPr>
        <w:t>:</w:t>
      </w:r>
    </w:p>
    <w:p w14:paraId="27FAAC36" w14:textId="77777777" w:rsidR="00A05957" w:rsidRPr="00EA72C1" w:rsidRDefault="00205AEB">
      <w:pPr>
        <w:numPr>
          <w:ilvl w:val="0"/>
          <w:numId w:val="1"/>
        </w:numPr>
        <w:spacing w:after="0"/>
        <w:jc w:val="both"/>
        <w:rPr>
          <w:sz w:val="24"/>
          <w:szCs w:val="24"/>
          <w:lang w:val="ru-RU"/>
        </w:rPr>
      </w:pPr>
      <w:r w:rsidRPr="00EA72C1">
        <w:rPr>
          <w:rFonts w:ascii="Times New Roman" w:hAnsi="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14:paraId="56AD53C1" w14:textId="77777777" w:rsidR="00A05957" w:rsidRPr="00EA72C1" w:rsidRDefault="00205AEB">
      <w:pPr>
        <w:numPr>
          <w:ilvl w:val="0"/>
          <w:numId w:val="1"/>
        </w:numPr>
        <w:spacing w:after="0"/>
        <w:jc w:val="both"/>
        <w:rPr>
          <w:sz w:val="24"/>
          <w:szCs w:val="24"/>
          <w:lang w:val="ru-RU"/>
        </w:rPr>
      </w:pPr>
      <w:r w:rsidRPr="00EA72C1">
        <w:rPr>
          <w:rFonts w:ascii="Times New Roman" w:hAnsi="Times New Roman"/>
          <w:color w:val="000000"/>
          <w:sz w:val="24"/>
          <w:szCs w:val="24"/>
          <w:lang w:val="ru-RU"/>
        </w:rPr>
        <w:t>осознание своих конституционных прав и обязанностей, уважение закона и правопорядка;</w:t>
      </w:r>
    </w:p>
    <w:p w14:paraId="5272FF89" w14:textId="77777777" w:rsidR="00A05957" w:rsidRPr="00EA72C1" w:rsidRDefault="00205AEB">
      <w:pPr>
        <w:numPr>
          <w:ilvl w:val="0"/>
          <w:numId w:val="1"/>
        </w:numPr>
        <w:spacing w:after="0"/>
        <w:jc w:val="both"/>
        <w:rPr>
          <w:sz w:val="24"/>
          <w:szCs w:val="24"/>
          <w:lang w:val="ru-RU"/>
        </w:rPr>
      </w:pPr>
      <w:r w:rsidRPr="00EA72C1">
        <w:rPr>
          <w:rFonts w:ascii="Times New Roman" w:hAnsi="Times New Roman"/>
          <w:color w:val="000000"/>
          <w:sz w:val="24"/>
          <w:szCs w:val="24"/>
          <w:lang w:val="ru-RU"/>
        </w:rPr>
        <w:t xml:space="preserve">принятие традиционных национальных, общечеловеческих </w:t>
      </w:r>
      <w:r w:rsidRPr="00EA72C1">
        <w:rPr>
          <w:rFonts w:ascii="Times New Roman" w:hAnsi="Times New Roman"/>
          <w:color w:val="000000"/>
          <w:spacing w:val="-2"/>
          <w:sz w:val="24"/>
          <w:szCs w:val="24"/>
          <w:lang w:val="ru-RU"/>
        </w:rPr>
        <w:t>гуманистических, демократических, семейных ценностей, в том</w:t>
      </w:r>
      <w:r w:rsidRPr="00EA72C1">
        <w:rPr>
          <w:rFonts w:ascii="Times New Roman" w:hAnsi="Times New Roman"/>
          <w:color w:val="000000"/>
          <w:sz w:val="24"/>
          <w:szCs w:val="24"/>
          <w:lang w:val="ru-RU"/>
        </w:rPr>
        <w:t xml:space="preserve"> числе в сопоставлении с жизненными ситуациями, изображёнными в литературных произведениях;</w:t>
      </w:r>
    </w:p>
    <w:p w14:paraId="20C1FE3E" w14:textId="77777777" w:rsidR="00A05957" w:rsidRPr="00EA72C1" w:rsidRDefault="00205AEB">
      <w:pPr>
        <w:numPr>
          <w:ilvl w:val="0"/>
          <w:numId w:val="1"/>
        </w:numPr>
        <w:spacing w:after="0"/>
        <w:jc w:val="both"/>
        <w:rPr>
          <w:sz w:val="24"/>
          <w:szCs w:val="24"/>
          <w:lang w:val="ru-RU"/>
        </w:rPr>
      </w:pPr>
      <w:r w:rsidRPr="00EA72C1">
        <w:rPr>
          <w:rFonts w:ascii="Times New Roman" w:hAnsi="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4D435156" w14:textId="77777777" w:rsidR="00A05957" w:rsidRPr="00EA72C1" w:rsidRDefault="00205AEB">
      <w:pPr>
        <w:numPr>
          <w:ilvl w:val="0"/>
          <w:numId w:val="1"/>
        </w:numPr>
        <w:spacing w:after="0"/>
        <w:jc w:val="both"/>
        <w:rPr>
          <w:sz w:val="24"/>
          <w:szCs w:val="24"/>
          <w:lang w:val="ru-RU"/>
        </w:rPr>
      </w:pPr>
      <w:r w:rsidRPr="00EA72C1">
        <w:rPr>
          <w:rFonts w:ascii="Times New Roman" w:hAnsi="Times New Roman"/>
          <w:color w:val="000000"/>
          <w:sz w:val="24"/>
          <w:szCs w:val="24"/>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2A942EA7" w14:textId="77777777" w:rsidR="00A05957" w:rsidRPr="00EA72C1" w:rsidRDefault="00205AEB">
      <w:pPr>
        <w:numPr>
          <w:ilvl w:val="0"/>
          <w:numId w:val="1"/>
        </w:numPr>
        <w:spacing w:after="0"/>
        <w:jc w:val="both"/>
        <w:rPr>
          <w:sz w:val="24"/>
          <w:szCs w:val="24"/>
          <w:lang w:val="ru-RU"/>
        </w:rPr>
      </w:pPr>
      <w:r w:rsidRPr="00EA72C1">
        <w:rPr>
          <w:rFonts w:ascii="Times New Roman" w:hAnsi="Times New Roman"/>
          <w:color w:val="000000"/>
          <w:sz w:val="24"/>
          <w:szCs w:val="24"/>
          <w:lang w:val="ru-RU"/>
        </w:rPr>
        <w:t>умение взаимодействовать с социальными институтами в соответствии с их функциями и назначением;</w:t>
      </w:r>
    </w:p>
    <w:p w14:paraId="11CE916A" w14:textId="77777777" w:rsidR="00A05957" w:rsidRPr="00EA72C1" w:rsidRDefault="00205AEB">
      <w:pPr>
        <w:numPr>
          <w:ilvl w:val="0"/>
          <w:numId w:val="1"/>
        </w:numPr>
        <w:spacing w:after="0"/>
        <w:jc w:val="both"/>
        <w:rPr>
          <w:sz w:val="24"/>
          <w:szCs w:val="24"/>
          <w:lang w:val="ru-RU"/>
        </w:rPr>
      </w:pPr>
      <w:r w:rsidRPr="00EA72C1">
        <w:rPr>
          <w:rFonts w:ascii="Times New Roman" w:hAnsi="Times New Roman"/>
          <w:color w:val="000000"/>
          <w:sz w:val="24"/>
          <w:szCs w:val="24"/>
          <w:lang w:val="ru-RU"/>
        </w:rPr>
        <w:t>готовность к гуманитарной и волонтёрской деятельности;</w:t>
      </w:r>
    </w:p>
    <w:p w14:paraId="3CAD53B1" w14:textId="77777777" w:rsidR="00A05957" w:rsidRPr="00EA72C1" w:rsidRDefault="00205AEB">
      <w:pPr>
        <w:spacing w:after="0"/>
        <w:ind w:firstLine="600"/>
        <w:jc w:val="both"/>
        <w:rPr>
          <w:sz w:val="24"/>
          <w:szCs w:val="24"/>
        </w:rPr>
      </w:pPr>
      <w:r w:rsidRPr="00EA72C1">
        <w:rPr>
          <w:rFonts w:ascii="Times New Roman" w:hAnsi="Times New Roman"/>
          <w:color w:val="000000"/>
          <w:sz w:val="24"/>
          <w:szCs w:val="24"/>
        </w:rPr>
        <w:t xml:space="preserve">2) </w:t>
      </w:r>
      <w:proofErr w:type="spellStart"/>
      <w:r w:rsidRPr="00EA72C1">
        <w:rPr>
          <w:rFonts w:ascii="Times New Roman" w:hAnsi="Times New Roman"/>
          <w:color w:val="000000"/>
          <w:sz w:val="24"/>
          <w:szCs w:val="24"/>
        </w:rPr>
        <w:t>патриотического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воспитания</w:t>
      </w:r>
      <w:proofErr w:type="spellEnd"/>
      <w:r w:rsidRPr="00EA72C1">
        <w:rPr>
          <w:rFonts w:ascii="Times New Roman" w:hAnsi="Times New Roman"/>
          <w:color w:val="000000"/>
          <w:sz w:val="24"/>
          <w:szCs w:val="24"/>
        </w:rPr>
        <w:t>:</w:t>
      </w:r>
    </w:p>
    <w:p w14:paraId="60709261" w14:textId="77777777" w:rsidR="00A05957" w:rsidRPr="00EA72C1" w:rsidRDefault="00205AEB">
      <w:pPr>
        <w:numPr>
          <w:ilvl w:val="0"/>
          <w:numId w:val="2"/>
        </w:numPr>
        <w:spacing w:after="0"/>
        <w:jc w:val="both"/>
        <w:rPr>
          <w:sz w:val="24"/>
          <w:szCs w:val="24"/>
          <w:lang w:val="ru-RU"/>
        </w:rPr>
      </w:pPr>
      <w:r w:rsidRPr="00EA72C1">
        <w:rPr>
          <w:rFonts w:ascii="Times New Roman" w:hAnsi="Times New Roman"/>
          <w:color w:val="000000"/>
          <w:sz w:val="24"/>
          <w:szCs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w:t>
      </w:r>
      <w:r w:rsidRPr="00EA72C1">
        <w:rPr>
          <w:rFonts w:ascii="Times New Roman" w:hAnsi="Times New Roman"/>
          <w:color w:val="000000"/>
          <w:sz w:val="24"/>
          <w:szCs w:val="24"/>
          <w:lang w:val="ru-RU"/>
        </w:rPr>
        <w:lastRenderedPageBreak/>
        <w:t xml:space="preserve">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59AC6E5A" w14:textId="77777777" w:rsidR="00A05957" w:rsidRPr="00EA72C1" w:rsidRDefault="00205AEB">
      <w:pPr>
        <w:numPr>
          <w:ilvl w:val="0"/>
          <w:numId w:val="2"/>
        </w:numPr>
        <w:spacing w:after="0"/>
        <w:jc w:val="both"/>
        <w:rPr>
          <w:sz w:val="24"/>
          <w:szCs w:val="24"/>
          <w:lang w:val="ru-RU"/>
        </w:rPr>
      </w:pPr>
      <w:r w:rsidRPr="00EA72C1">
        <w:rPr>
          <w:rFonts w:ascii="Times New Roman" w:hAnsi="Times New Roman"/>
          <w:color w:val="000000"/>
          <w:sz w:val="24"/>
          <w:szCs w:val="24"/>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14:paraId="471247BD" w14:textId="77777777" w:rsidR="00A05957" w:rsidRPr="00EA72C1" w:rsidRDefault="00205AEB">
      <w:pPr>
        <w:numPr>
          <w:ilvl w:val="0"/>
          <w:numId w:val="2"/>
        </w:numPr>
        <w:spacing w:after="0"/>
        <w:jc w:val="both"/>
        <w:rPr>
          <w:sz w:val="24"/>
          <w:szCs w:val="24"/>
          <w:lang w:val="ru-RU"/>
        </w:rPr>
      </w:pPr>
      <w:r w:rsidRPr="00EA72C1">
        <w:rPr>
          <w:rFonts w:ascii="Times New Roman" w:hAnsi="Times New Roman"/>
          <w:color w:val="000000"/>
          <w:sz w:val="24"/>
          <w:szCs w:val="24"/>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2356FDB8" w14:textId="77777777" w:rsidR="00A05957" w:rsidRPr="00EA72C1" w:rsidRDefault="00205AEB">
      <w:pPr>
        <w:spacing w:after="0"/>
        <w:ind w:firstLine="600"/>
        <w:jc w:val="both"/>
        <w:rPr>
          <w:sz w:val="24"/>
          <w:szCs w:val="24"/>
        </w:rPr>
      </w:pPr>
      <w:r w:rsidRPr="00EA72C1">
        <w:rPr>
          <w:rFonts w:ascii="Times New Roman" w:hAnsi="Times New Roman"/>
          <w:color w:val="000000"/>
          <w:sz w:val="24"/>
          <w:szCs w:val="24"/>
        </w:rPr>
        <w:t xml:space="preserve">3) </w:t>
      </w:r>
      <w:proofErr w:type="spellStart"/>
      <w:r w:rsidRPr="00EA72C1">
        <w:rPr>
          <w:rFonts w:ascii="Times New Roman" w:hAnsi="Times New Roman"/>
          <w:color w:val="000000"/>
          <w:sz w:val="24"/>
          <w:szCs w:val="24"/>
        </w:rPr>
        <w:t>духовно-нравственного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воспитания</w:t>
      </w:r>
      <w:proofErr w:type="spellEnd"/>
      <w:r w:rsidRPr="00EA72C1">
        <w:rPr>
          <w:rFonts w:ascii="Times New Roman" w:hAnsi="Times New Roman"/>
          <w:color w:val="000000"/>
          <w:sz w:val="24"/>
          <w:szCs w:val="24"/>
        </w:rPr>
        <w:t>:</w:t>
      </w:r>
    </w:p>
    <w:p w14:paraId="5B505070" w14:textId="77777777" w:rsidR="00A05957" w:rsidRPr="00EA72C1" w:rsidRDefault="00205AEB">
      <w:pPr>
        <w:numPr>
          <w:ilvl w:val="0"/>
          <w:numId w:val="3"/>
        </w:numPr>
        <w:spacing w:after="0"/>
        <w:jc w:val="both"/>
        <w:rPr>
          <w:sz w:val="24"/>
          <w:szCs w:val="24"/>
          <w:lang w:val="ru-RU"/>
        </w:rPr>
      </w:pPr>
      <w:r w:rsidRPr="00EA72C1">
        <w:rPr>
          <w:rFonts w:ascii="Times New Roman" w:hAnsi="Times New Roman"/>
          <w:color w:val="000000"/>
          <w:sz w:val="24"/>
          <w:szCs w:val="24"/>
          <w:lang w:val="ru-RU"/>
        </w:rPr>
        <w:t>осознание духовных ценностей российского народа;</w:t>
      </w:r>
    </w:p>
    <w:p w14:paraId="332AB54D" w14:textId="77777777" w:rsidR="00A05957" w:rsidRPr="00EA72C1" w:rsidRDefault="00205AEB">
      <w:pPr>
        <w:numPr>
          <w:ilvl w:val="0"/>
          <w:numId w:val="3"/>
        </w:numPr>
        <w:spacing w:after="0"/>
        <w:jc w:val="both"/>
        <w:rPr>
          <w:sz w:val="24"/>
          <w:szCs w:val="24"/>
          <w:lang w:val="ru-RU"/>
        </w:rPr>
      </w:pPr>
      <w:r w:rsidRPr="00EA72C1">
        <w:rPr>
          <w:rFonts w:ascii="Times New Roman" w:hAnsi="Times New Roman"/>
          <w:color w:val="000000"/>
          <w:sz w:val="24"/>
          <w:szCs w:val="24"/>
          <w:lang w:val="ru-RU"/>
        </w:rPr>
        <w:t xml:space="preserve">сформированность нравственного сознания, этического поведения; </w:t>
      </w:r>
    </w:p>
    <w:p w14:paraId="087A11EF" w14:textId="77777777" w:rsidR="00A05957" w:rsidRPr="00EA72C1" w:rsidRDefault="00205AEB">
      <w:pPr>
        <w:numPr>
          <w:ilvl w:val="0"/>
          <w:numId w:val="3"/>
        </w:numPr>
        <w:spacing w:after="0"/>
        <w:jc w:val="both"/>
        <w:rPr>
          <w:sz w:val="24"/>
          <w:szCs w:val="24"/>
          <w:lang w:val="ru-RU"/>
        </w:rPr>
      </w:pPr>
      <w:r w:rsidRPr="00EA72C1">
        <w:rPr>
          <w:rFonts w:ascii="Times New Roman" w:hAnsi="Times New Roman"/>
          <w:color w:val="000000"/>
          <w:sz w:val="24"/>
          <w:szCs w:val="24"/>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4E0EB1D3" w14:textId="77777777" w:rsidR="00A05957" w:rsidRPr="00EA72C1" w:rsidRDefault="00205AEB">
      <w:pPr>
        <w:numPr>
          <w:ilvl w:val="0"/>
          <w:numId w:val="3"/>
        </w:numPr>
        <w:spacing w:after="0"/>
        <w:jc w:val="both"/>
        <w:rPr>
          <w:sz w:val="24"/>
          <w:szCs w:val="24"/>
          <w:lang w:val="ru-RU"/>
        </w:rPr>
      </w:pPr>
      <w:r w:rsidRPr="00EA72C1">
        <w:rPr>
          <w:rFonts w:ascii="Times New Roman" w:hAnsi="Times New Roman"/>
          <w:color w:val="000000"/>
          <w:sz w:val="24"/>
          <w:szCs w:val="24"/>
          <w:lang w:val="ru-RU"/>
        </w:rPr>
        <w:t>осознание личного вклада в построение устойчивого будущего;</w:t>
      </w:r>
    </w:p>
    <w:p w14:paraId="24C8C7BE" w14:textId="77777777" w:rsidR="00A05957" w:rsidRPr="00EA72C1" w:rsidRDefault="00205AEB">
      <w:pPr>
        <w:numPr>
          <w:ilvl w:val="0"/>
          <w:numId w:val="3"/>
        </w:numPr>
        <w:spacing w:after="0"/>
        <w:jc w:val="both"/>
        <w:rPr>
          <w:sz w:val="24"/>
          <w:szCs w:val="24"/>
          <w:lang w:val="ru-RU"/>
        </w:rPr>
      </w:pPr>
      <w:r w:rsidRPr="00EA72C1">
        <w:rPr>
          <w:rFonts w:ascii="Times New Roman" w:hAnsi="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45A38091" w14:textId="77777777" w:rsidR="00A05957" w:rsidRPr="00EA72C1" w:rsidRDefault="00205AEB">
      <w:pPr>
        <w:spacing w:after="0"/>
        <w:ind w:firstLine="600"/>
        <w:jc w:val="both"/>
        <w:rPr>
          <w:sz w:val="24"/>
          <w:szCs w:val="24"/>
        </w:rPr>
      </w:pPr>
      <w:r w:rsidRPr="00EA72C1">
        <w:rPr>
          <w:rFonts w:ascii="Times New Roman" w:hAnsi="Times New Roman"/>
          <w:color w:val="000000"/>
          <w:sz w:val="24"/>
          <w:szCs w:val="24"/>
        </w:rPr>
        <w:t xml:space="preserve">4) </w:t>
      </w:r>
      <w:proofErr w:type="spellStart"/>
      <w:r w:rsidRPr="00EA72C1">
        <w:rPr>
          <w:rFonts w:ascii="Times New Roman" w:hAnsi="Times New Roman"/>
          <w:color w:val="000000"/>
          <w:sz w:val="24"/>
          <w:szCs w:val="24"/>
        </w:rPr>
        <w:t>эстетического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воспитания</w:t>
      </w:r>
      <w:proofErr w:type="spellEnd"/>
      <w:r w:rsidRPr="00EA72C1">
        <w:rPr>
          <w:rFonts w:ascii="Times New Roman" w:hAnsi="Times New Roman"/>
          <w:color w:val="000000"/>
          <w:sz w:val="24"/>
          <w:szCs w:val="24"/>
        </w:rPr>
        <w:t>:</w:t>
      </w:r>
    </w:p>
    <w:p w14:paraId="2C880B86" w14:textId="77777777" w:rsidR="00A05957" w:rsidRPr="00EA72C1" w:rsidRDefault="00205AEB">
      <w:pPr>
        <w:numPr>
          <w:ilvl w:val="0"/>
          <w:numId w:val="4"/>
        </w:numPr>
        <w:spacing w:after="0"/>
        <w:jc w:val="both"/>
        <w:rPr>
          <w:sz w:val="24"/>
          <w:szCs w:val="24"/>
          <w:lang w:val="ru-RU"/>
        </w:rPr>
      </w:pPr>
      <w:r w:rsidRPr="00EA72C1">
        <w:rPr>
          <w:rFonts w:ascii="Times New Roman" w:hAnsi="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14:paraId="7A2EED24" w14:textId="77777777" w:rsidR="00A05957" w:rsidRPr="00EA72C1" w:rsidRDefault="00205AEB">
      <w:pPr>
        <w:numPr>
          <w:ilvl w:val="0"/>
          <w:numId w:val="4"/>
        </w:numPr>
        <w:spacing w:after="0"/>
        <w:jc w:val="both"/>
        <w:rPr>
          <w:sz w:val="24"/>
          <w:szCs w:val="24"/>
          <w:lang w:val="ru-RU"/>
        </w:rPr>
      </w:pPr>
      <w:r w:rsidRPr="00EA72C1">
        <w:rPr>
          <w:rFonts w:ascii="Times New Roman" w:hAnsi="Times New Roman"/>
          <w:color w:val="000000"/>
          <w:sz w:val="24"/>
          <w:szCs w:val="24"/>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754C79A2" w14:textId="77777777" w:rsidR="00A05957" w:rsidRPr="00EA72C1" w:rsidRDefault="00205AEB">
      <w:pPr>
        <w:numPr>
          <w:ilvl w:val="0"/>
          <w:numId w:val="4"/>
        </w:numPr>
        <w:spacing w:after="0"/>
        <w:jc w:val="both"/>
        <w:rPr>
          <w:sz w:val="24"/>
          <w:szCs w:val="24"/>
          <w:lang w:val="ru-RU"/>
        </w:rPr>
      </w:pPr>
      <w:r w:rsidRPr="00EA72C1">
        <w:rPr>
          <w:rFonts w:ascii="Times New Roman" w:hAnsi="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11E329ED" w14:textId="77777777" w:rsidR="00A05957" w:rsidRPr="00EA72C1" w:rsidRDefault="00205AEB">
      <w:pPr>
        <w:numPr>
          <w:ilvl w:val="0"/>
          <w:numId w:val="4"/>
        </w:numPr>
        <w:spacing w:after="0"/>
        <w:jc w:val="both"/>
        <w:rPr>
          <w:sz w:val="24"/>
          <w:szCs w:val="24"/>
          <w:lang w:val="ru-RU"/>
        </w:rPr>
      </w:pPr>
      <w:r w:rsidRPr="00EA72C1">
        <w:rPr>
          <w:rFonts w:ascii="Times New Roman" w:hAnsi="Times New Roman"/>
          <w:color w:val="000000"/>
          <w:sz w:val="24"/>
          <w:szCs w:val="24"/>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52CC1621" w14:textId="77777777" w:rsidR="00A05957" w:rsidRPr="00EA72C1" w:rsidRDefault="00205AEB">
      <w:pPr>
        <w:spacing w:after="0"/>
        <w:ind w:firstLine="600"/>
        <w:jc w:val="both"/>
        <w:rPr>
          <w:sz w:val="24"/>
          <w:szCs w:val="24"/>
        </w:rPr>
      </w:pPr>
      <w:r w:rsidRPr="00EA72C1">
        <w:rPr>
          <w:rFonts w:ascii="Times New Roman" w:hAnsi="Times New Roman"/>
          <w:color w:val="000000"/>
          <w:sz w:val="24"/>
          <w:szCs w:val="24"/>
        </w:rPr>
        <w:t xml:space="preserve">5) </w:t>
      </w:r>
      <w:proofErr w:type="spellStart"/>
      <w:r w:rsidRPr="00EA72C1">
        <w:rPr>
          <w:rFonts w:ascii="Times New Roman" w:hAnsi="Times New Roman"/>
          <w:color w:val="000000"/>
          <w:sz w:val="24"/>
          <w:szCs w:val="24"/>
        </w:rPr>
        <w:t>физического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воспитания</w:t>
      </w:r>
      <w:proofErr w:type="spellEnd"/>
      <w:r w:rsidRPr="00EA72C1">
        <w:rPr>
          <w:rFonts w:ascii="Times New Roman" w:hAnsi="Times New Roman"/>
          <w:color w:val="000000"/>
          <w:sz w:val="24"/>
          <w:szCs w:val="24"/>
        </w:rPr>
        <w:t>:</w:t>
      </w:r>
    </w:p>
    <w:p w14:paraId="7A79D031" w14:textId="77777777" w:rsidR="00A05957" w:rsidRPr="00EA72C1" w:rsidRDefault="00205AEB">
      <w:pPr>
        <w:numPr>
          <w:ilvl w:val="0"/>
          <w:numId w:val="5"/>
        </w:numPr>
        <w:spacing w:after="0"/>
        <w:jc w:val="both"/>
        <w:rPr>
          <w:sz w:val="24"/>
          <w:szCs w:val="24"/>
          <w:lang w:val="ru-RU"/>
        </w:rPr>
      </w:pPr>
      <w:r w:rsidRPr="00EA72C1">
        <w:rPr>
          <w:rFonts w:ascii="Times New Roman" w:hAnsi="Times New Roman"/>
          <w:color w:val="000000"/>
          <w:sz w:val="24"/>
          <w:szCs w:val="24"/>
          <w:lang w:val="ru-RU"/>
        </w:rPr>
        <w:t>сформированность здорового и безопасного образа жизни, ответственного отношения к своему здоровью;</w:t>
      </w:r>
    </w:p>
    <w:p w14:paraId="2E34F0B2" w14:textId="77777777" w:rsidR="00A05957" w:rsidRPr="00EA72C1" w:rsidRDefault="00205AEB">
      <w:pPr>
        <w:numPr>
          <w:ilvl w:val="0"/>
          <w:numId w:val="5"/>
        </w:numPr>
        <w:spacing w:after="0"/>
        <w:jc w:val="both"/>
        <w:rPr>
          <w:sz w:val="24"/>
          <w:szCs w:val="24"/>
          <w:lang w:val="ru-RU"/>
        </w:rPr>
      </w:pPr>
      <w:r w:rsidRPr="00EA72C1">
        <w:rPr>
          <w:rFonts w:ascii="Times New Roman" w:hAnsi="Times New Roman"/>
          <w:color w:val="000000"/>
          <w:sz w:val="24"/>
          <w:szCs w:val="24"/>
          <w:lang w:val="ru-RU"/>
        </w:rPr>
        <w:t>потребность в физическом совершенствовании, занятиях спортивно-оздоровительной деятельностью;</w:t>
      </w:r>
    </w:p>
    <w:p w14:paraId="4002B11C" w14:textId="77777777" w:rsidR="00A05957" w:rsidRPr="00EA72C1" w:rsidRDefault="00205AEB">
      <w:pPr>
        <w:numPr>
          <w:ilvl w:val="0"/>
          <w:numId w:val="5"/>
        </w:numPr>
        <w:spacing w:after="0"/>
        <w:jc w:val="both"/>
        <w:rPr>
          <w:sz w:val="24"/>
          <w:szCs w:val="24"/>
          <w:lang w:val="ru-RU"/>
        </w:rPr>
      </w:pPr>
      <w:r w:rsidRPr="00EA72C1">
        <w:rPr>
          <w:rFonts w:ascii="Times New Roman" w:hAnsi="Times New Roman"/>
          <w:color w:val="000000"/>
          <w:sz w:val="24"/>
          <w:szCs w:val="24"/>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42514DD9" w14:textId="77777777" w:rsidR="00A05957" w:rsidRPr="00EA72C1" w:rsidRDefault="00205AEB">
      <w:pPr>
        <w:spacing w:after="0"/>
        <w:ind w:firstLine="600"/>
        <w:jc w:val="both"/>
        <w:rPr>
          <w:sz w:val="24"/>
          <w:szCs w:val="24"/>
        </w:rPr>
      </w:pPr>
      <w:r w:rsidRPr="00EA72C1">
        <w:rPr>
          <w:rFonts w:ascii="Times New Roman" w:hAnsi="Times New Roman"/>
          <w:color w:val="000000"/>
          <w:sz w:val="24"/>
          <w:szCs w:val="24"/>
        </w:rPr>
        <w:t xml:space="preserve">6) </w:t>
      </w:r>
      <w:proofErr w:type="spellStart"/>
      <w:r w:rsidRPr="00EA72C1">
        <w:rPr>
          <w:rFonts w:ascii="Times New Roman" w:hAnsi="Times New Roman"/>
          <w:color w:val="000000"/>
          <w:sz w:val="24"/>
          <w:szCs w:val="24"/>
        </w:rPr>
        <w:t>трудового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воспитания</w:t>
      </w:r>
      <w:proofErr w:type="spellEnd"/>
      <w:r w:rsidRPr="00EA72C1">
        <w:rPr>
          <w:rFonts w:ascii="Times New Roman" w:hAnsi="Times New Roman"/>
          <w:color w:val="000000"/>
          <w:sz w:val="24"/>
          <w:szCs w:val="24"/>
        </w:rPr>
        <w:t>:</w:t>
      </w:r>
    </w:p>
    <w:p w14:paraId="44244D08" w14:textId="77777777" w:rsidR="00A05957" w:rsidRPr="00EA72C1" w:rsidRDefault="00205AEB">
      <w:pPr>
        <w:numPr>
          <w:ilvl w:val="0"/>
          <w:numId w:val="6"/>
        </w:numPr>
        <w:spacing w:after="0"/>
        <w:jc w:val="both"/>
        <w:rPr>
          <w:sz w:val="24"/>
          <w:szCs w:val="24"/>
          <w:lang w:val="ru-RU"/>
        </w:rPr>
      </w:pPr>
      <w:r w:rsidRPr="00EA72C1">
        <w:rPr>
          <w:rFonts w:ascii="Times New Roman" w:hAnsi="Times New Roman"/>
          <w:color w:val="000000"/>
          <w:sz w:val="24"/>
          <w:szCs w:val="24"/>
          <w:lang w:val="ru-RU"/>
        </w:rPr>
        <w:t xml:space="preserve">готовность к труду, осознание ценности мастерства, трудолюбие, в том числе при чтении произведений о труде и тружениках, а также на основе знакомства с </w:t>
      </w:r>
      <w:r w:rsidRPr="00EA72C1">
        <w:rPr>
          <w:rFonts w:ascii="Times New Roman" w:hAnsi="Times New Roman"/>
          <w:color w:val="000000"/>
          <w:sz w:val="24"/>
          <w:szCs w:val="24"/>
          <w:lang w:val="ru-RU"/>
        </w:rPr>
        <w:lastRenderedPageBreak/>
        <w:t>профессиональной деятельностью героев отдельных литературных произведений;</w:t>
      </w:r>
    </w:p>
    <w:p w14:paraId="3FAC0585" w14:textId="77777777" w:rsidR="00A05957" w:rsidRPr="00EA72C1" w:rsidRDefault="00205AEB">
      <w:pPr>
        <w:numPr>
          <w:ilvl w:val="0"/>
          <w:numId w:val="6"/>
        </w:numPr>
        <w:spacing w:after="0"/>
        <w:jc w:val="both"/>
        <w:rPr>
          <w:sz w:val="24"/>
          <w:szCs w:val="24"/>
          <w:lang w:val="ru-RU"/>
        </w:rPr>
      </w:pPr>
      <w:r w:rsidRPr="00EA72C1">
        <w:rPr>
          <w:rFonts w:ascii="Times New Roman" w:hAnsi="Times New Roman"/>
          <w:color w:val="000000"/>
          <w:sz w:val="24"/>
          <w:szCs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455CA272" w14:textId="77777777" w:rsidR="00A05957" w:rsidRPr="00EA72C1" w:rsidRDefault="00205AEB">
      <w:pPr>
        <w:numPr>
          <w:ilvl w:val="0"/>
          <w:numId w:val="6"/>
        </w:numPr>
        <w:spacing w:after="0"/>
        <w:jc w:val="both"/>
        <w:rPr>
          <w:sz w:val="24"/>
          <w:szCs w:val="24"/>
          <w:lang w:val="ru-RU"/>
        </w:rPr>
      </w:pPr>
      <w:r w:rsidRPr="00EA72C1">
        <w:rPr>
          <w:rFonts w:ascii="Times New Roman" w:hAnsi="Times New Roman"/>
          <w:color w:val="000000"/>
          <w:sz w:val="24"/>
          <w:szCs w:val="24"/>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0DD0D52C" w14:textId="77777777" w:rsidR="00A05957" w:rsidRPr="00EA72C1" w:rsidRDefault="00205AEB">
      <w:pPr>
        <w:numPr>
          <w:ilvl w:val="0"/>
          <w:numId w:val="6"/>
        </w:numPr>
        <w:spacing w:after="0"/>
        <w:jc w:val="both"/>
        <w:rPr>
          <w:sz w:val="24"/>
          <w:szCs w:val="24"/>
          <w:lang w:val="ru-RU"/>
        </w:rPr>
      </w:pPr>
      <w:r w:rsidRPr="00EA72C1">
        <w:rPr>
          <w:rFonts w:ascii="Times New Roman" w:hAnsi="Times New Roman"/>
          <w:color w:val="000000"/>
          <w:sz w:val="24"/>
          <w:szCs w:val="24"/>
          <w:lang w:val="ru-RU"/>
        </w:rPr>
        <w:t>готовность и способность к образованию и самообразованию, к продуктивной читательской деятельности на протяжении всей жизни;</w:t>
      </w:r>
    </w:p>
    <w:p w14:paraId="1F8E9FBA" w14:textId="77777777" w:rsidR="00A05957" w:rsidRPr="00EA72C1" w:rsidRDefault="00205AEB">
      <w:pPr>
        <w:spacing w:after="0"/>
        <w:ind w:firstLine="600"/>
        <w:jc w:val="both"/>
        <w:rPr>
          <w:sz w:val="24"/>
          <w:szCs w:val="24"/>
        </w:rPr>
      </w:pPr>
      <w:r w:rsidRPr="00EA72C1">
        <w:rPr>
          <w:rFonts w:ascii="Times New Roman" w:hAnsi="Times New Roman"/>
          <w:color w:val="000000"/>
          <w:sz w:val="24"/>
          <w:szCs w:val="24"/>
        </w:rPr>
        <w:t xml:space="preserve">7) </w:t>
      </w:r>
      <w:proofErr w:type="spellStart"/>
      <w:r w:rsidRPr="00EA72C1">
        <w:rPr>
          <w:rFonts w:ascii="Times New Roman" w:hAnsi="Times New Roman"/>
          <w:color w:val="000000"/>
          <w:sz w:val="24"/>
          <w:szCs w:val="24"/>
        </w:rPr>
        <w:t>экологического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воспитания</w:t>
      </w:r>
      <w:proofErr w:type="spellEnd"/>
      <w:r w:rsidRPr="00EA72C1">
        <w:rPr>
          <w:rFonts w:ascii="Times New Roman" w:hAnsi="Times New Roman"/>
          <w:color w:val="000000"/>
          <w:sz w:val="24"/>
          <w:szCs w:val="24"/>
        </w:rPr>
        <w:t>:</w:t>
      </w:r>
    </w:p>
    <w:p w14:paraId="3D925286" w14:textId="77777777" w:rsidR="00A05957" w:rsidRPr="00EA72C1" w:rsidRDefault="00205AEB">
      <w:pPr>
        <w:numPr>
          <w:ilvl w:val="0"/>
          <w:numId w:val="7"/>
        </w:numPr>
        <w:spacing w:after="0"/>
        <w:jc w:val="both"/>
        <w:rPr>
          <w:sz w:val="24"/>
          <w:szCs w:val="24"/>
          <w:lang w:val="ru-RU"/>
        </w:rPr>
      </w:pPr>
      <w:r w:rsidRPr="00EA72C1">
        <w:rPr>
          <w:rFonts w:ascii="Times New Roman" w:hAnsi="Times New Roman"/>
          <w:color w:val="000000"/>
          <w:sz w:val="24"/>
          <w:szCs w:val="24"/>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14:paraId="3174C21C" w14:textId="77777777" w:rsidR="00A05957" w:rsidRPr="00EA72C1" w:rsidRDefault="00205AEB">
      <w:pPr>
        <w:numPr>
          <w:ilvl w:val="0"/>
          <w:numId w:val="7"/>
        </w:numPr>
        <w:spacing w:after="0"/>
        <w:jc w:val="both"/>
        <w:rPr>
          <w:sz w:val="24"/>
          <w:szCs w:val="24"/>
          <w:lang w:val="ru-RU"/>
        </w:rPr>
      </w:pPr>
      <w:r w:rsidRPr="00EA72C1">
        <w:rPr>
          <w:rFonts w:ascii="Times New Roman" w:hAnsi="Times New Roman"/>
          <w:color w:val="000000"/>
          <w:sz w:val="24"/>
          <w:szCs w:val="24"/>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14:paraId="6747876F" w14:textId="77777777" w:rsidR="00A05957" w:rsidRPr="00EA72C1" w:rsidRDefault="00205AEB">
      <w:pPr>
        <w:numPr>
          <w:ilvl w:val="0"/>
          <w:numId w:val="7"/>
        </w:numPr>
        <w:spacing w:after="0"/>
        <w:jc w:val="both"/>
        <w:rPr>
          <w:sz w:val="24"/>
          <w:szCs w:val="24"/>
          <w:lang w:val="ru-RU"/>
        </w:rPr>
      </w:pPr>
      <w:r w:rsidRPr="00EA72C1">
        <w:rPr>
          <w:rFonts w:ascii="Times New Roman" w:hAnsi="Times New Roman"/>
          <w:color w:val="000000"/>
          <w:sz w:val="24"/>
          <w:szCs w:val="24"/>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3E23904E" w14:textId="77777777" w:rsidR="00A05957" w:rsidRPr="00EA72C1" w:rsidRDefault="00205AEB">
      <w:pPr>
        <w:numPr>
          <w:ilvl w:val="0"/>
          <w:numId w:val="7"/>
        </w:numPr>
        <w:spacing w:after="0"/>
        <w:jc w:val="both"/>
        <w:rPr>
          <w:sz w:val="24"/>
          <w:szCs w:val="24"/>
          <w:lang w:val="ru-RU"/>
        </w:rPr>
      </w:pPr>
      <w:r w:rsidRPr="00EA72C1">
        <w:rPr>
          <w:rFonts w:ascii="Times New Roman" w:hAnsi="Times New Roman"/>
          <w:color w:val="000000"/>
          <w:sz w:val="24"/>
          <w:szCs w:val="24"/>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7563D826" w14:textId="77777777" w:rsidR="00A05957" w:rsidRPr="00EA72C1" w:rsidRDefault="00205AEB">
      <w:pPr>
        <w:spacing w:after="0"/>
        <w:ind w:firstLine="600"/>
        <w:jc w:val="both"/>
        <w:rPr>
          <w:sz w:val="24"/>
          <w:szCs w:val="24"/>
        </w:rPr>
      </w:pPr>
      <w:r w:rsidRPr="00EA72C1">
        <w:rPr>
          <w:rFonts w:ascii="Times New Roman" w:hAnsi="Times New Roman"/>
          <w:color w:val="000000"/>
          <w:sz w:val="24"/>
          <w:szCs w:val="24"/>
        </w:rPr>
        <w:t xml:space="preserve">8) </w:t>
      </w:r>
      <w:proofErr w:type="spellStart"/>
      <w:r w:rsidRPr="00EA72C1">
        <w:rPr>
          <w:rFonts w:ascii="Times New Roman" w:hAnsi="Times New Roman"/>
          <w:color w:val="000000"/>
          <w:sz w:val="24"/>
          <w:szCs w:val="24"/>
        </w:rPr>
        <w:t>ценности</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научного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познания</w:t>
      </w:r>
      <w:proofErr w:type="spellEnd"/>
      <w:r w:rsidRPr="00EA72C1">
        <w:rPr>
          <w:rFonts w:ascii="Times New Roman" w:hAnsi="Times New Roman"/>
          <w:color w:val="000000"/>
          <w:sz w:val="24"/>
          <w:szCs w:val="24"/>
        </w:rPr>
        <w:t>:</w:t>
      </w:r>
    </w:p>
    <w:p w14:paraId="12682584" w14:textId="77777777" w:rsidR="00A05957" w:rsidRPr="00EA72C1" w:rsidRDefault="00205AEB">
      <w:pPr>
        <w:numPr>
          <w:ilvl w:val="0"/>
          <w:numId w:val="8"/>
        </w:numPr>
        <w:spacing w:after="0"/>
        <w:jc w:val="both"/>
        <w:rPr>
          <w:sz w:val="24"/>
          <w:szCs w:val="24"/>
          <w:lang w:val="ru-RU"/>
        </w:rPr>
      </w:pPr>
      <w:r w:rsidRPr="00EA72C1">
        <w:rPr>
          <w:rFonts w:ascii="Times New Roman" w:hAnsi="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4073E83C" w14:textId="77777777" w:rsidR="00A05957" w:rsidRPr="00EA72C1" w:rsidRDefault="00205AEB">
      <w:pPr>
        <w:numPr>
          <w:ilvl w:val="0"/>
          <w:numId w:val="8"/>
        </w:numPr>
        <w:spacing w:after="0"/>
        <w:jc w:val="both"/>
        <w:rPr>
          <w:sz w:val="24"/>
          <w:szCs w:val="24"/>
          <w:lang w:val="ru-RU"/>
        </w:rPr>
      </w:pPr>
      <w:r w:rsidRPr="00EA72C1">
        <w:rPr>
          <w:rFonts w:ascii="Times New Roman" w:hAnsi="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39A110E0" w14:textId="77777777" w:rsidR="00A05957" w:rsidRPr="00EA72C1" w:rsidRDefault="00205AEB">
      <w:pPr>
        <w:numPr>
          <w:ilvl w:val="0"/>
          <w:numId w:val="8"/>
        </w:numPr>
        <w:spacing w:after="0"/>
        <w:jc w:val="both"/>
        <w:rPr>
          <w:sz w:val="24"/>
          <w:szCs w:val="24"/>
          <w:lang w:val="ru-RU"/>
        </w:rPr>
      </w:pPr>
      <w:r w:rsidRPr="00EA72C1">
        <w:rPr>
          <w:rFonts w:ascii="Times New Roman" w:hAnsi="Times New Roman"/>
          <w:color w:val="000000"/>
          <w:sz w:val="24"/>
          <w:szCs w:val="24"/>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73113B5C"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771F3E64" w14:textId="77777777" w:rsidR="00A05957" w:rsidRPr="00EA72C1" w:rsidRDefault="00205AEB">
      <w:pPr>
        <w:numPr>
          <w:ilvl w:val="0"/>
          <w:numId w:val="9"/>
        </w:numPr>
        <w:spacing w:after="0"/>
        <w:jc w:val="both"/>
        <w:rPr>
          <w:sz w:val="24"/>
          <w:szCs w:val="24"/>
          <w:lang w:val="ru-RU"/>
        </w:rPr>
      </w:pPr>
      <w:r w:rsidRPr="00EA72C1">
        <w:rPr>
          <w:rFonts w:ascii="Times New Roman" w:hAnsi="Times New Roman"/>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04A979D8" w14:textId="77777777" w:rsidR="00A05957" w:rsidRPr="00EA72C1" w:rsidRDefault="00205AEB">
      <w:pPr>
        <w:numPr>
          <w:ilvl w:val="0"/>
          <w:numId w:val="9"/>
        </w:numPr>
        <w:spacing w:after="0"/>
        <w:jc w:val="both"/>
        <w:rPr>
          <w:sz w:val="24"/>
          <w:szCs w:val="24"/>
          <w:lang w:val="ru-RU"/>
        </w:rPr>
      </w:pPr>
      <w:r w:rsidRPr="00EA72C1">
        <w:rPr>
          <w:rFonts w:ascii="Times New Roman" w:hAnsi="Times New Roman"/>
          <w:color w:val="000000"/>
          <w:sz w:val="24"/>
          <w:szCs w:val="24"/>
          <w:lang w:val="ru-RU"/>
        </w:rPr>
        <w:lastRenderedPageBreak/>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74B3FC27" w14:textId="77777777" w:rsidR="00A05957" w:rsidRPr="00EA72C1" w:rsidRDefault="00205AEB">
      <w:pPr>
        <w:numPr>
          <w:ilvl w:val="0"/>
          <w:numId w:val="9"/>
        </w:numPr>
        <w:spacing w:after="0"/>
        <w:jc w:val="both"/>
        <w:rPr>
          <w:sz w:val="24"/>
          <w:szCs w:val="24"/>
          <w:lang w:val="ru-RU"/>
        </w:rPr>
      </w:pPr>
      <w:r w:rsidRPr="00EA72C1">
        <w:rPr>
          <w:rFonts w:ascii="Times New Roman" w:hAnsi="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37DD5636" w14:textId="77777777" w:rsidR="00A05957" w:rsidRPr="00EA72C1" w:rsidRDefault="00205AEB">
      <w:pPr>
        <w:numPr>
          <w:ilvl w:val="0"/>
          <w:numId w:val="9"/>
        </w:numPr>
        <w:spacing w:after="0"/>
        <w:jc w:val="both"/>
        <w:rPr>
          <w:sz w:val="24"/>
          <w:szCs w:val="24"/>
          <w:lang w:val="ru-RU"/>
        </w:rPr>
      </w:pPr>
      <w:r w:rsidRPr="00EA72C1">
        <w:rPr>
          <w:rFonts w:ascii="Times New Roman" w:hAnsi="Times New Roman"/>
          <w:color w:val="000000"/>
          <w:sz w:val="24"/>
          <w:szCs w:val="24"/>
          <w:lang w:val="ru-RU"/>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41411AC7" w14:textId="77777777" w:rsidR="00A05957" w:rsidRPr="00EA72C1" w:rsidRDefault="00205AEB">
      <w:pPr>
        <w:numPr>
          <w:ilvl w:val="0"/>
          <w:numId w:val="9"/>
        </w:numPr>
        <w:spacing w:after="0"/>
        <w:jc w:val="both"/>
        <w:rPr>
          <w:sz w:val="24"/>
          <w:szCs w:val="24"/>
          <w:lang w:val="ru-RU"/>
        </w:rPr>
      </w:pPr>
      <w:r w:rsidRPr="00EA72C1">
        <w:rPr>
          <w:rFonts w:ascii="Times New Roman" w:hAnsi="Times New Roman"/>
          <w:color w:val="000000"/>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79AD10DE" w14:textId="77777777" w:rsidR="00A05957" w:rsidRPr="00EA72C1" w:rsidRDefault="00A05957">
      <w:pPr>
        <w:spacing w:after="0"/>
        <w:ind w:left="120"/>
        <w:rPr>
          <w:sz w:val="24"/>
          <w:szCs w:val="24"/>
          <w:lang w:val="ru-RU"/>
        </w:rPr>
      </w:pPr>
    </w:p>
    <w:p w14:paraId="7F6D06E9" w14:textId="77777777" w:rsidR="00A05957" w:rsidRPr="00EA72C1" w:rsidRDefault="00205AEB">
      <w:pPr>
        <w:spacing w:after="0"/>
        <w:ind w:firstLine="600"/>
        <w:rPr>
          <w:sz w:val="24"/>
          <w:szCs w:val="24"/>
          <w:lang w:val="ru-RU"/>
        </w:rPr>
      </w:pPr>
      <w:r w:rsidRPr="00EA72C1">
        <w:rPr>
          <w:rFonts w:ascii="Times New Roman" w:hAnsi="Times New Roman"/>
          <w:b/>
          <w:color w:val="000000"/>
          <w:sz w:val="24"/>
          <w:szCs w:val="24"/>
          <w:lang w:val="ru-RU"/>
        </w:rPr>
        <w:t>МЕТАПРЕДМЕТНЫЕ РЕЗУЛЬТАТЫ</w:t>
      </w:r>
    </w:p>
    <w:p w14:paraId="14AF1900"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Метапредметные результаты освоения рабочей программы по литературе для среднего общего образования должны отражать: </w:t>
      </w:r>
    </w:p>
    <w:p w14:paraId="1C5ECE53"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Овладение универсальными </w:t>
      </w:r>
      <w:r w:rsidRPr="00EA72C1">
        <w:rPr>
          <w:rFonts w:ascii="Times New Roman" w:hAnsi="Times New Roman"/>
          <w:b/>
          <w:color w:val="000000"/>
          <w:sz w:val="24"/>
          <w:szCs w:val="24"/>
          <w:lang w:val="ru-RU"/>
        </w:rPr>
        <w:t>учебными познавательными действиями</w:t>
      </w:r>
      <w:r w:rsidRPr="00EA72C1">
        <w:rPr>
          <w:rFonts w:ascii="Times New Roman" w:hAnsi="Times New Roman"/>
          <w:color w:val="000000"/>
          <w:sz w:val="24"/>
          <w:szCs w:val="24"/>
          <w:lang w:val="ru-RU"/>
        </w:rPr>
        <w:t>:</w:t>
      </w:r>
    </w:p>
    <w:p w14:paraId="7C1DF7E7" w14:textId="77777777" w:rsidR="00A05957" w:rsidRPr="00EA72C1" w:rsidRDefault="00205AEB">
      <w:pPr>
        <w:spacing w:after="0"/>
        <w:ind w:firstLine="600"/>
        <w:jc w:val="both"/>
        <w:rPr>
          <w:sz w:val="24"/>
          <w:szCs w:val="24"/>
        </w:rPr>
      </w:pPr>
      <w:r w:rsidRPr="00EA72C1">
        <w:rPr>
          <w:rFonts w:ascii="Times New Roman" w:hAnsi="Times New Roman"/>
          <w:color w:val="000000"/>
          <w:sz w:val="24"/>
          <w:szCs w:val="24"/>
        </w:rPr>
        <w:t xml:space="preserve">1) </w:t>
      </w:r>
      <w:proofErr w:type="spellStart"/>
      <w:r w:rsidRPr="00EA72C1">
        <w:rPr>
          <w:rFonts w:ascii="Times New Roman" w:hAnsi="Times New Roman"/>
          <w:color w:val="000000"/>
          <w:sz w:val="24"/>
          <w:szCs w:val="24"/>
        </w:rPr>
        <w:t>базовые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логические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действия</w:t>
      </w:r>
      <w:proofErr w:type="spellEnd"/>
      <w:r w:rsidRPr="00EA72C1">
        <w:rPr>
          <w:rFonts w:ascii="Times New Roman" w:hAnsi="Times New Roman"/>
          <w:color w:val="000000"/>
          <w:sz w:val="24"/>
          <w:szCs w:val="24"/>
        </w:rPr>
        <w:t>:</w:t>
      </w:r>
    </w:p>
    <w:p w14:paraId="24BC4A23" w14:textId="77777777" w:rsidR="00A05957" w:rsidRPr="00EA72C1" w:rsidRDefault="00205AEB">
      <w:pPr>
        <w:numPr>
          <w:ilvl w:val="0"/>
          <w:numId w:val="10"/>
        </w:numPr>
        <w:spacing w:after="0"/>
        <w:jc w:val="both"/>
        <w:rPr>
          <w:sz w:val="24"/>
          <w:szCs w:val="24"/>
          <w:lang w:val="ru-RU"/>
        </w:rPr>
      </w:pPr>
      <w:r w:rsidRPr="00EA72C1">
        <w:rPr>
          <w:rFonts w:ascii="Times New Roman" w:hAnsi="Times New Roman"/>
          <w:color w:val="000000"/>
          <w:sz w:val="24"/>
          <w:szCs w:val="24"/>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6674E5DF" w14:textId="77777777" w:rsidR="00A05957" w:rsidRPr="00EA72C1" w:rsidRDefault="00205AEB">
      <w:pPr>
        <w:numPr>
          <w:ilvl w:val="0"/>
          <w:numId w:val="10"/>
        </w:numPr>
        <w:spacing w:after="0"/>
        <w:jc w:val="both"/>
        <w:rPr>
          <w:sz w:val="24"/>
          <w:szCs w:val="24"/>
          <w:lang w:val="ru-RU"/>
        </w:rPr>
      </w:pPr>
      <w:r w:rsidRPr="00EA72C1">
        <w:rPr>
          <w:rFonts w:ascii="Times New Roman" w:hAnsi="Times New Roman"/>
          <w:color w:val="000000"/>
          <w:sz w:val="24"/>
          <w:szCs w:val="24"/>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2DA38EF4" w14:textId="77777777" w:rsidR="00A05957" w:rsidRPr="00EA72C1" w:rsidRDefault="00205AEB">
      <w:pPr>
        <w:numPr>
          <w:ilvl w:val="0"/>
          <w:numId w:val="10"/>
        </w:numPr>
        <w:spacing w:after="0"/>
        <w:jc w:val="both"/>
        <w:rPr>
          <w:sz w:val="24"/>
          <w:szCs w:val="24"/>
          <w:lang w:val="ru-RU"/>
        </w:rPr>
      </w:pPr>
      <w:r w:rsidRPr="00EA72C1">
        <w:rPr>
          <w:rFonts w:ascii="Times New Roman" w:hAnsi="Times New Roman"/>
          <w:color w:val="000000"/>
          <w:sz w:val="24"/>
          <w:szCs w:val="24"/>
          <w:lang w:val="ru-RU"/>
        </w:rPr>
        <w:t>определять цели деятельности, задавать параметры и критерии их достижения;</w:t>
      </w:r>
    </w:p>
    <w:p w14:paraId="76AFF28A" w14:textId="77777777" w:rsidR="00A05957" w:rsidRPr="00EA72C1" w:rsidRDefault="00205AEB">
      <w:pPr>
        <w:numPr>
          <w:ilvl w:val="0"/>
          <w:numId w:val="10"/>
        </w:numPr>
        <w:spacing w:after="0"/>
        <w:jc w:val="both"/>
        <w:rPr>
          <w:sz w:val="24"/>
          <w:szCs w:val="24"/>
          <w:lang w:val="ru-RU"/>
        </w:rPr>
      </w:pPr>
      <w:r w:rsidRPr="00EA72C1">
        <w:rPr>
          <w:rFonts w:ascii="Times New Roman" w:hAnsi="Times New Roman"/>
          <w:color w:val="000000"/>
          <w:sz w:val="24"/>
          <w:szCs w:val="24"/>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56F89869" w14:textId="77777777" w:rsidR="00A05957" w:rsidRPr="00EA72C1" w:rsidRDefault="00205AEB">
      <w:pPr>
        <w:numPr>
          <w:ilvl w:val="0"/>
          <w:numId w:val="10"/>
        </w:numPr>
        <w:spacing w:after="0"/>
        <w:jc w:val="both"/>
        <w:rPr>
          <w:sz w:val="24"/>
          <w:szCs w:val="24"/>
          <w:lang w:val="ru-RU"/>
        </w:rPr>
      </w:pPr>
      <w:r w:rsidRPr="00EA72C1">
        <w:rPr>
          <w:rFonts w:ascii="Times New Roman" w:hAnsi="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14:paraId="19FBCCCA" w14:textId="77777777" w:rsidR="00A05957" w:rsidRPr="00EA72C1" w:rsidRDefault="00205AEB">
      <w:pPr>
        <w:numPr>
          <w:ilvl w:val="0"/>
          <w:numId w:val="10"/>
        </w:numPr>
        <w:spacing w:after="0"/>
        <w:jc w:val="both"/>
        <w:rPr>
          <w:sz w:val="24"/>
          <w:szCs w:val="24"/>
          <w:lang w:val="ru-RU"/>
        </w:rPr>
      </w:pPr>
      <w:r w:rsidRPr="00EA72C1">
        <w:rPr>
          <w:rFonts w:ascii="Times New Roman" w:hAnsi="Times New Roman"/>
          <w:color w:val="000000"/>
          <w:sz w:val="24"/>
          <w:szCs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6BEC1049" w14:textId="77777777" w:rsidR="00A05957" w:rsidRPr="00EA72C1" w:rsidRDefault="00205AEB">
      <w:pPr>
        <w:numPr>
          <w:ilvl w:val="0"/>
          <w:numId w:val="10"/>
        </w:numPr>
        <w:spacing w:after="0"/>
        <w:jc w:val="both"/>
        <w:rPr>
          <w:sz w:val="24"/>
          <w:szCs w:val="24"/>
          <w:lang w:val="ru-RU"/>
        </w:rPr>
      </w:pPr>
      <w:r w:rsidRPr="00EA72C1">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5A39B57B" w14:textId="77777777" w:rsidR="00A05957" w:rsidRPr="00EA72C1" w:rsidRDefault="00205AEB">
      <w:pPr>
        <w:numPr>
          <w:ilvl w:val="0"/>
          <w:numId w:val="10"/>
        </w:numPr>
        <w:spacing w:after="0"/>
        <w:jc w:val="both"/>
        <w:rPr>
          <w:sz w:val="24"/>
          <w:szCs w:val="24"/>
          <w:lang w:val="ru-RU"/>
        </w:rPr>
      </w:pPr>
      <w:r w:rsidRPr="00EA72C1">
        <w:rPr>
          <w:rFonts w:ascii="Times New Roman" w:hAnsi="Times New Roman"/>
          <w:color w:val="000000"/>
          <w:sz w:val="24"/>
          <w:szCs w:val="24"/>
          <w:lang w:val="ru-RU"/>
        </w:rPr>
        <w:t>развивать креативное мышление при решении жизненных проблем с опорой на собственный читательский опыт;</w:t>
      </w:r>
    </w:p>
    <w:p w14:paraId="72F41E5A" w14:textId="77777777" w:rsidR="00A05957" w:rsidRPr="00EA72C1" w:rsidRDefault="00205AEB">
      <w:pPr>
        <w:spacing w:after="0"/>
        <w:ind w:firstLine="600"/>
        <w:jc w:val="both"/>
        <w:rPr>
          <w:sz w:val="24"/>
          <w:szCs w:val="24"/>
        </w:rPr>
      </w:pPr>
      <w:r w:rsidRPr="00EA72C1">
        <w:rPr>
          <w:rFonts w:ascii="Times New Roman" w:hAnsi="Times New Roman"/>
          <w:color w:val="000000"/>
          <w:sz w:val="24"/>
          <w:szCs w:val="24"/>
        </w:rPr>
        <w:t xml:space="preserve">2) </w:t>
      </w:r>
      <w:proofErr w:type="spellStart"/>
      <w:r w:rsidRPr="00EA72C1">
        <w:rPr>
          <w:rFonts w:ascii="Times New Roman" w:hAnsi="Times New Roman"/>
          <w:color w:val="000000"/>
          <w:sz w:val="24"/>
          <w:szCs w:val="24"/>
        </w:rPr>
        <w:t>базовые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исследовательские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действия</w:t>
      </w:r>
      <w:proofErr w:type="spellEnd"/>
      <w:r w:rsidRPr="00EA72C1">
        <w:rPr>
          <w:rFonts w:ascii="Times New Roman" w:hAnsi="Times New Roman"/>
          <w:color w:val="000000"/>
          <w:sz w:val="24"/>
          <w:szCs w:val="24"/>
        </w:rPr>
        <w:t xml:space="preserve">: </w:t>
      </w:r>
    </w:p>
    <w:p w14:paraId="1A3D4767" w14:textId="77777777" w:rsidR="00A05957" w:rsidRPr="00EA72C1" w:rsidRDefault="00205AEB">
      <w:pPr>
        <w:numPr>
          <w:ilvl w:val="0"/>
          <w:numId w:val="11"/>
        </w:numPr>
        <w:spacing w:after="0"/>
        <w:jc w:val="both"/>
        <w:rPr>
          <w:sz w:val="24"/>
          <w:szCs w:val="24"/>
          <w:lang w:val="ru-RU"/>
        </w:rPr>
      </w:pPr>
      <w:r w:rsidRPr="00EA72C1">
        <w:rPr>
          <w:rFonts w:ascii="Times New Roman" w:hAnsi="Times New Roman"/>
          <w:color w:val="000000"/>
          <w:sz w:val="24"/>
          <w:szCs w:val="24"/>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14:paraId="3BE8F2B1" w14:textId="77777777" w:rsidR="00A05957" w:rsidRPr="00EA72C1" w:rsidRDefault="00205AEB">
      <w:pPr>
        <w:numPr>
          <w:ilvl w:val="0"/>
          <w:numId w:val="11"/>
        </w:numPr>
        <w:spacing w:after="0"/>
        <w:jc w:val="both"/>
        <w:rPr>
          <w:sz w:val="24"/>
          <w:szCs w:val="24"/>
          <w:lang w:val="ru-RU"/>
        </w:rPr>
      </w:pPr>
      <w:r w:rsidRPr="00EA72C1">
        <w:rPr>
          <w:rFonts w:ascii="Times New Roman" w:hAnsi="Times New Roman"/>
          <w:color w:val="000000"/>
          <w:sz w:val="24"/>
          <w:szCs w:val="24"/>
          <w:lang w:val="ru-RU"/>
        </w:rPr>
        <w:lastRenderedPageBreak/>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72B33395" w14:textId="77777777" w:rsidR="00A05957" w:rsidRPr="00EA72C1" w:rsidRDefault="00205AEB">
      <w:pPr>
        <w:numPr>
          <w:ilvl w:val="0"/>
          <w:numId w:val="11"/>
        </w:numPr>
        <w:spacing w:after="0"/>
        <w:jc w:val="both"/>
        <w:rPr>
          <w:sz w:val="24"/>
          <w:szCs w:val="24"/>
          <w:lang w:val="ru-RU"/>
        </w:rPr>
      </w:pPr>
      <w:r w:rsidRPr="00EA72C1">
        <w:rPr>
          <w:rFonts w:ascii="Times New Roman" w:hAnsi="Times New Roman"/>
          <w:color w:val="000000"/>
          <w:sz w:val="24"/>
          <w:szCs w:val="24"/>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5FCEDFAD" w14:textId="77777777" w:rsidR="00A05957" w:rsidRPr="00EA72C1" w:rsidRDefault="00205AEB">
      <w:pPr>
        <w:numPr>
          <w:ilvl w:val="0"/>
          <w:numId w:val="11"/>
        </w:numPr>
        <w:spacing w:after="0"/>
        <w:jc w:val="both"/>
        <w:rPr>
          <w:sz w:val="24"/>
          <w:szCs w:val="24"/>
          <w:lang w:val="ru-RU"/>
        </w:rPr>
      </w:pPr>
      <w:r w:rsidRPr="00EA72C1">
        <w:rPr>
          <w:rFonts w:ascii="Times New Roman" w:hAnsi="Times New Roman"/>
          <w:color w:val="000000"/>
          <w:sz w:val="24"/>
          <w:szCs w:val="24"/>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1E67D621" w14:textId="77777777" w:rsidR="00A05957" w:rsidRPr="00EA72C1" w:rsidRDefault="00205AEB">
      <w:pPr>
        <w:numPr>
          <w:ilvl w:val="0"/>
          <w:numId w:val="11"/>
        </w:numPr>
        <w:spacing w:after="0"/>
        <w:jc w:val="both"/>
        <w:rPr>
          <w:sz w:val="24"/>
          <w:szCs w:val="24"/>
          <w:lang w:val="ru-RU"/>
        </w:rPr>
      </w:pPr>
      <w:r w:rsidRPr="00EA72C1">
        <w:rPr>
          <w:rFonts w:ascii="Times New Roman" w:hAnsi="Times New Roman"/>
          <w:color w:val="000000"/>
          <w:sz w:val="24"/>
          <w:szCs w:val="24"/>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108E6125" w14:textId="77777777" w:rsidR="00A05957" w:rsidRPr="00EA72C1" w:rsidRDefault="00205AEB">
      <w:pPr>
        <w:numPr>
          <w:ilvl w:val="0"/>
          <w:numId w:val="11"/>
        </w:numPr>
        <w:spacing w:after="0"/>
        <w:jc w:val="both"/>
        <w:rPr>
          <w:sz w:val="24"/>
          <w:szCs w:val="24"/>
          <w:lang w:val="ru-RU"/>
        </w:rPr>
      </w:pPr>
      <w:r w:rsidRPr="00EA72C1">
        <w:rPr>
          <w:rFonts w:ascii="Times New Roman" w:hAnsi="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413181E9" w14:textId="77777777" w:rsidR="00A05957" w:rsidRPr="00EA72C1" w:rsidRDefault="00205AEB">
      <w:pPr>
        <w:numPr>
          <w:ilvl w:val="0"/>
          <w:numId w:val="11"/>
        </w:numPr>
        <w:spacing w:after="0"/>
        <w:jc w:val="both"/>
        <w:rPr>
          <w:sz w:val="24"/>
          <w:szCs w:val="24"/>
          <w:lang w:val="ru-RU"/>
        </w:rPr>
      </w:pPr>
      <w:r w:rsidRPr="00EA72C1">
        <w:rPr>
          <w:rFonts w:ascii="Times New Roman" w:hAnsi="Times New Roman"/>
          <w:color w:val="000000"/>
          <w:sz w:val="24"/>
          <w:szCs w:val="24"/>
          <w:lang w:val="ru-RU"/>
        </w:rPr>
        <w:t>давать оценку новым ситуациям, оценивать приобретённый опыт, в том числе читательский;</w:t>
      </w:r>
    </w:p>
    <w:p w14:paraId="2351ADB3" w14:textId="77777777" w:rsidR="00A05957" w:rsidRPr="00EA72C1" w:rsidRDefault="00205AEB">
      <w:pPr>
        <w:numPr>
          <w:ilvl w:val="0"/>
          <w:numId w:val="11"/>
        </w:numPr>
        <w:spacing w:after="0"/>
        <w:jc w:val="both"/>
        <w:rPr>
          <w:sz w:val="24"/>
          <w:szCs w:val="24"/>
          <w:lang w:val="ru-RU"/>
        </w:rPr>
      </w:pPr>
      <w:r w:rsidRPr="00EA72C1">
        <w:rPr>
          <w:rFonts w:ascii="Times New Roman" w:hAnsi="Times New Roman"/>
          <w:color w:val="000000"/>
          <w:sz w:val="24"/>
          <w:szCs w:val="24"/>
          <w:lang w:val="ru-RU"/>
        </w:rPr>
        <w:t>осуществлять целенаправленный поиск переноса средств и способов действия в профессиональную среду;</w:t>
      </w:r>
    </w:p>
    <w:p w14:paraId="0F816EA4" w14:textId="77777777" w:rsidR="00A05957" w:rsidRPr="00EA72C1" w:rsidRDefault="00205AEB">
      <w:pPr>
        <w:numPr>
          <w:ilvl w:val="0"/>
          <w:numId w:val="11"/>
        </w:numPr>
        <w:spacing w:after="0"/>
        <w:jc w:val="both"/>
        <w:rPr>
          <w:sz w:val="24"/>
          <w:szCs w:val="24"/>
          <w:lang w:val="ru-RU"/>
        </w:rPr>
      </w:pPr>
      <w:r w:rsidRPr="00EA72C1">
        <w:rPr>
          <w:rFonts w:ascii="Times New Roman" w:hAnsi="Times New Roman"/>
          <w:color w:val="000000"/>
          <w:sz w:val="24"/>
          <w:szCs w:val="24"/>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737E4F69" w14:textId="77777777" w:rsidR="00A05957" w:rsidRPr="00EA72C1" w:rsidRDefault="00205AEB">
      <w:pPr>
        <w:numPr>
          <w:ilvl w:val="0"/>
          <w:numId w:val="11"/>
        </w:numPr>
        <w:spacing w:after="0"/>
        <w:jc w:val="both"/>
        <w:rPr>
          <w:sz w:val="24"/>
          <w:szCs w:val="24"/>
          <w:lang w:val="ru-RU"/>
        </w:rPr>
      </w:pPr>
      <w:r w:rsidRPr="00EA72C1">
        <w:rPr>
          <w:rFonts w:ascii="Times New Roman" w:hAnsi="Times New Roman"/>
          <w:color w:val="000000"/>
          <w:spacing w:val="-2"/>
          <w:sz w:val="24"/>
          <w:szCs w:val="24"/>
          <w:lang w:val="ru-RU"/>
        </w:rPr>
        <w:t xml:space="preserve">уметь интегрировать знания из разных предметных областей; </w:t>
      </w:r>
    </w:p>
    <w:p w14:paraId="4FB95413" w14:textId="77777777" w:rsidR="00A05957" w:rsidRPr="00EA72C1" w:rsidRDefault="00205AEB">
      <w:pPr>
        <w:numPr>
          <w:ilvl w:val="0"/>
          <w:numId w:val="11"/>
        </w:numPr>
        <w:spacing w:after="0"/>
        <w:jc w:val="both"/>
        <w:rPr>
          <w:sz w:val="24"/>
          <w:szCs w:val="24"/>
          <w:lang w:val="ru-RU"/>
        </w:rPr>
      </w:pPr>
      <w:r w:rsidRPr="00EA72C1">
        <w:rPr>
          <w:rFonts w:ascii="Times New Roman" w:hAnsi="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14:paraId="13DB2A28" w14:textId="77777777" w:rsidR="00A05957" w:rsidRPr="00EA72C1" w:rsidRDefault="00205AEB">
      <w:pPr>
        <w:spacing w:after="0"/>
        <w:ind w:firstLine="600"/>
        <w:jc w:val="both"/>
        <w:rPr>
          <w:sz w:val="24"/>
          <w:szCs w:val="24"/>
        </w:rPr>
      </w:pPr>
      <w:r w:rsidRPr="00EA72C1">
        <w:rPr>
          <w:rFonts w:ascii="Times New Roman" w:hAnsi="Times New Roman"/>
          <w:color w:val="000000"/>
          <w:sz w:val="24"/>
          <w:szCs w:val="24"/>
        </w:rPr>
        <w:t xml:space="preserve">3) </w:t>
      </w:r>
      <w:proofErr w:type="spellStart"/>
      <w:r w:rsidRPr="00EA72C1">
        <w:rPr>
          <w:rFonts w:ascii="Times New Roman" w:hAnsi="Times New Roman"/>
          <w:color w:val="000000"/>
          <w:sz w:val="24"/>
          <w:szCs w:val="24"/>
        </w:rPr>
        <w:t>работа</w:t>
      </w:r>
      <w:proofErr w:type="spellEnd"/>
      <w:r w:rsidRPr="00EA72C1">
        <w:rPr>
          <w:rFonts w:ascii="Times New Roman" w:hAnsi="Times New Roman"/>
          <w:color w:val="000000"/>
          <w:sz w:val="24"/>
          <w:szCs w:val="24"/>
        </w:rPr>
        <w:t xml:space="preserve"> с </w:t>
      </w:r>
      <w:proofErr w:type="spellStart"/>
      <w:r w:rsidRPr="00EA72C1">
        <w:rPr>
          <w:rFonts w:ascii="Times New Roman" w:hAnsi="Times New Roman"/>
          <w:color w:val="000000"/>
          <w:sz w:val="24"/>
          <w:szCs w:val="24"/>
        </w:rPr>
        <w:t>информацией</w:t>
      </w:r>
      <w:proofErr w:type="spellEnd"/>
      <w:r w:rsidRPr="00EA72C1">
        <w:rPr>
          <w:rFonts w:ascii="Times New Roman" w:hAnsi="Times New Roman"/>
          <w:color w:val="000000"/>
          <w:sz w:val="24"/>
          <w:szCs w:val="24"/>
        </w:rPr>
        <w:t xml:space="preserve">: </w:t>
      </w:r>
    </w:p>
    <w:p w14:paraId="59ECFE6C" w14:textId="77777777" w:rsidR="00A05957" w:rsidRPr="00EA72C1" w:rsidRDefault="00205AEB">
      <w:pPr>
        <w:numPr>
          <w:ilvl w:val="0"/>
          <w:numId w:val="12"/>
        </w:numPr>
        <w:spacing w:after="0"/>
        <w:jc w:val="both"/>
        <w:rPr>
          <w:sz w:val="24"/>
          <w:szCs w:val="24"/>
          <w:lang w:val="ru-RU"/>
        </w:rPr>
      </w:pPr>
      <w:r w:rsidRPr="00EA72C1">
        <w:rPr>
          <w:rFonts w:ascii="Times New Roman" w:hAnsi="Times New Roman"/>
          <w:color w:val="000000"/>
          <w:sz w:val="24"/>
          <w:szCs w:val="24"/>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73E9506B" w14:textId="77777777" w:rsidR="00A05957" w:rsidRPr="00EA72C1" w:rsidRDefault="00205AEB">
      <w:pPr>
        <w:numPr>
          <w:ilvl w:val="0"/>
          <w:numId w:val="12"/>
        </w:numPr>
        <w:spacing w:after="0"/>
        <w:jc w:val="both"/>
        <w:rPr>
          <w:sz w:val="24"/>
          <w:szCs w:val="24"/>
          <w:lang w:val="ru-RU"/>
        </w:rPr>
      </w:pPr>
      <w:r w:rsidRPr="00EA72C1">
        <w:rPr>
          <w:rFonts w:ascii="Times New Roman" w:hAnsi="Times New Roman"/>
          <w:color w:val="000000"/>
          <w:sz w:val="24"/>
          <w:szCs w:val="24"/>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58BF1B3F" w14:textId="77777777" w:rsidR="00A05957" w:rsidRPr="00EA72C1" w:rsidRDefault="00205AEB">
      <w:pPr>
        <w:numPr>
          <w:ilvl w:val="0"/>
          <w:numId w:val="12"/>
        </w:numPr>
        <w:spacing w:after="0"/>
        <w:jc w:val="both"/>
        <w:rPr>
          <w:sz w:val="24"/>
          <w:szCs w:val="24"/>
          <w:lang w:val="ru-RU"/>
        </w:rPr>
      </w:pPr>
      <w:r w:rsidRPr="00EA72C1">
        <w:rPr>
          <w:rFonts w:ascii="Times New Roman" w:hAnsi="Times New Roman"/>
          <w:color w:val="000000"/>
          <w:sz w:val="24"/>
          <w:szCs w:val="24"/>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14:paraId="36851BD3" w14:textId="77777777" w:rsidR="00A05957" w:rsidRPr="00EA72C1" w:rsidRDefault="00205AEB">
      <w:pPr>
        <w:numPr>
          <w:ilvl w:val="0"/>
          <w:numId w:val="12"/>
        </w:numPr>
        <w:spacing w:after="0"/>
        <w:jc w:val="both"/>
        <w:rPr>
          <w:sz w:val="24"/>
          <w:szCs w:val="24"/>
          <w:lang w:val="ru-RU"/>
        </w:rPr>
      </w:pPr>
      <w:r w:rsidRPr="00EA72C1">
        <w:rPr>
          <w:rFonts w:ascii="Times New Roman" w:hAnsi="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B89429F" w14:textId="77777777" w:rsidR="00A05957" w:rsidRPr="00EA72C1" w:rsidRDefault="00205AEB">
      <w:pPr>
        <w:numPr>
          <w:ilvl w:val="0"/>
          <w:numId w:val="12"/>
        </w:numPr>
        <w:spacing w:after="0"/>
        <w:jc w:val="both"/>
        <w:rPr>
          <w:sz w:val="24"/>
          <w:szCs w:val="24"/>
          <w:lang w:val="ru-RU"/>
        </w:rPr>
      </w:pPr>
      <w:r w:rsidRPr="00EA72C1">
        <w:rPr>
          <w:rFonts w:ascii="Times New Roman" w:hAnsi="Times New Roman"/>
          <w:color w:val="000000"/>
          <w:sz w:val="24"/>
          <w:szCs w:val="24"/>
          <w:lang w:val="ru-RU"/>
        </w:rPr>
        <w:t xml:space="preserve">владеть навыками распознавания и защиты литературной </w:t>
      </w:r>
      <w:r w:rsidRPr="00EA72C1">
        <w:rPr>
          <w:rFonts w:ascii="Times New Roman" w:hAnsi="Times New Roman"/>
          <w:color w:val="000000"/>
          <w:spacing w:val="-2"/>
          <w:sz w:val="24"/>
          <w:szCs w:val="24"/>
          <w:lang w:val="ru-RU"/>
        </w:rPr>
        <w:t>и другой информации, информационной безопасности личности.</w:t>
      </w:r>
    </w:p>
    <w:p w14:paraId="4BCDA6DA"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Овладение универсальными коммуникативными действиями:</w:t>
      </w:r>
      <w:r w:rsidRPr="00EA72C1">
        <w:rPr>
          <w:rFonts w:ascii="Times New Roman" w:hAnsi="Times New Roman"/>
          <w:color w:val="000000"/>
          <w:sz w:val="24"/>
          <w:szCs w:val="24"/>
          <w:lang w:val="ru-RU"/>
        </w:rPr>
        <w:t xml:space="preserve"> </w:t>
      </w:r>
    </w:p>
    <w:p w14:paraId="2B86D1E9"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1) общение: </w:t>
      </w:r>
    </w:p>
    <w:p w14:paraId="6E2FB3E1" w14:textId="77777777" w:rsidR="00A05957" w:rsidRPr="00EA72C1" w:rsidRDefault="00205AEB">
      <w:pPr>
        <w:numPr>
          <w:ilvl w:val="0"/>
          <w:numId w:val="13"/>
        </w:numPr>
        <w:spacing w:after="0"/>
        <w:jc w:val="both"/>
        <w:rPr>
          <w:sz w:val="24"/>
          <w:szCs w:val="24"/>
          <w:lang w:val="ru-RU"/>
        </w:rPr>
      </w:pPr>
      <w:r w:rsidRPr="00EA72C1">
        <w:rPr>
          <w:rFonts w:ascii="Times New Roman" w:hAnsi="Times New Roman"/>
          <w:color w:val="000000"/>
          <w:sz w:val="24"/>
          <w:szCs w:val="24"/>
          <w:lang w:val="ru-RU"/>
        </w:rPr>
        <w:lastRenderedPageBreak/>
        <w:t>осуществлять коммуникации во всех сферах жизни, в том числе на уроке литературы и во внеурочной деятельности по предмету;</w:t>
      </w:r>
    </w:p>
    <w:p w14:paraId="3714AF95" w14:textId="77777777" w:rsidR="00A05957" w:rsidRPr="00EA72C1" w:rsidRDefault="00205AEB">
      <w:pPr>
        <w:numPr>
          <w:ilvl w:val="0"/>
          <w:numId w:val="13"/>
        </w:numPr>
        <w:spacing w:after="0"/>
        <w:jc w:val="both"/>
        <w:rPr>
          <w:sz w:val="24"/>
          <w:szCs w:val="24"/>
          <w:lang w:val="ru-RU"/>
        </w:rPr>
      </w:pPr>
      <w:r w:rsidRPr="00EA72C1">
        <w:rPr>
          <w:rFonts w:ascii="Times New Roman" w:hAnsi="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2FA0AFE3" w14:textId="77777777" w:rsidR="00A05957" w:rsidRPr="00EA72C1" w:rsidRDefault="00205AEB">
      <w:pPr>
        <w:numPr>
          <w:ilvl w:val="0"/>
          <w:numId w:val="13"/>
        </w:numPr>
        <w:spacing w:after="0"/>
        <w:jc w:val="both"/>
        <w:rPr>
          <w:sz w:val="24"/>
          <w:szCs w:val="24"/>
          <w:lang w:val="ru-RU"/>
        </w:rPr>
      </w:pPr>
      <w:r w:rsidRPr="00EA72C1">
        <w:rPr>
          <w:rFonts w:ascii="Times New Roman" w:hAnsi="Times New Roman"/>
          <w:color w:val="000000"/>
          <w:sz w:val="24"/>
          <w:szCs w:val="24"/>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42885941" w14:textId="77777777" w:rsidR="00A05957" w:rsidRPr="00EA72C1" w:rsidRDefault="00205AEB">
      <w:pPr>
        <w:numPr>
          <w:ilvl w:val="0"/>
          <w:numId w:val="13"/>
        </w:numPr>
        <w:spacing w:after="0"/>
        <w:jc w:val="both"/>
        <w:rPr>
          <w:sz w:val="24"/>
          <w:szCs w:val="24"/>
          <w:lang w:val="ru-RU"/>
        </w:rPr>
      </w:pPr>
      <w:r w:rsidRPr="00EA72C1">
        <w:rPr>
          <w:rFonts w:ascii="Times New Roman" w:hAnsi="Times New Roman"/>
          <w:color w:val="000000"/>
          <w:sz w:val="24"/>
          <w:szCs w:val="24"/>
          <w:lang w:val="ru-RU"/>
        </w:rPr>
        <w:t>развёрнуто и логично излагать в процессе анализа литературного произведения свою точку зрения с использованием языковых средств;</w:t>
      </w:r>
    </w:p>
    <w:p w14:paraId="03D4D886" w14:textId="77777777" w:rsidR="00A05957" w:rsidRPr="00EA72C1" w:rsidRDefault="00205AEB">
      <w:pPr>
        <w:spacing w:after="0"/>
        <w:ind w:firstLine="600"/>
        <w:jc w:val="both"/>
        <w:rPr>
          <w:sz w:val="24"/>
          <w:szCs w:val="24"/>
        </w:rPr>
      </w:pPr>
      <w:r w:rsidRPr="00EA72C1">
        <w:rPr>
          <w:rFonts w:ascii="Times New Roman" w:hAnsi="Times New Roman"/>
          <w:color w:val="000000"/>
          <w:sz w:val="24"/>
          <w:szCs w:val="24"/>
        </w:rPr>
        <w:t xml:space="preserve">2) </w:t>
      </w:r>
      <w:proofErr w:type="spellStart"/>
      <w:r w:rsidRPr="00EA72C1">
        <w:rPr>
          <w:rFonts w:ascii="Times New Roman" w:hAnsi="Times New Roman"/>
          <w:color w:val="000000"/>
          <w:sz w:val="24"/>
          <w:szCs w:val="24"/>
        </w:rPr>
        <w:t>совместная</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деятельность</w:t>
      </w:r>
      <w:proofErr w:type="spellEnd"/>
      <w:r w:rsidRPr="00EA72C1">
        <w:rPr>
          <w:rFonts w:ascii="Times New Roman" w:hAnsi="Times New Roman"/>
          <w:color w:val="000000"/>
          <w:sz w:val="24"/>
          <w:szCs w:val="24"/>
        </w:rPr>
        <w:t xml:space="preserve">: </w:t>
      </w:r>
    </w:p>
    <w:p w14:paraId="17835237" w14:textId="77777777" w:rsidR="00A05957" w:rsidRPr="00EA72C1" w:rsidRDefault="00205AEB">
      <w:pPr>
        <w:numPr>
          <w:ilvl w:val="0"/>
          <w:numId w:val="14"/>
        </w:numPr>
        <w:spacing w:after="0"/>
        <w:jc w:val="both"/>
        <w:rPr>
          <w:sz w:val="24"/>
          <w:szCs w:val="24"/>
          <w:lang w:val="ru-RU"/>
        </w:rPr>
      </w:pPr>
      <w:r w:rsidRPr="00EA72C1">
        <w:rPr>
          <w:rFonts w:ascii="Times New Roman" w:hAnsi="Times New Roman"/>
          <w:color w:val="000000"/>
          <w:sz w:val="24"/>
          <w:szCs w:val="24"/>
          <w:lang w:val="ru-RU"/>
        </w:rPr>
        <w:t>понимать и использовать преимущества командной и индивидуальной работы на уроке и во внеурочной деятельности по литературе;</w:t>
      </w:r>
    </w:p>
    <w:p w14:paraId="23F5D10A" w14:textId="77777777" w:rsidR="00A05957" w:rsidRPr="00EA72C1" w:rsidRDefault="00205AEB">
      <w:pPr>
        <w:numPr>
          <w:ilvl w:val="0"/>
          <w:numId w:val="14"/>
        </w:numPr>
        <w:spacing w:after="0"/>
        <w:jc w:val="both"/>
        <w:rPr>
          <w:sz w:val="24"/>
          <w:szCs w:val="24"/>
          <w:lang w:val="ru-RU"/>
        </w:rPr>
      </w:pPr>
      <w:r w:rsidRPr="00EA72C1">
        <w:rPr>
          <w:rFonts w:ascii="Times New Roman" w:hAnsi="Times New Roman"/>
          <w:color w:val="000000"/>
          <w:sz w:val="24"/>
          <w:szCs w:val="24"/>
          <w:lang w:val="ru-RU"/>
        </w:rPr>
        <w:t xml:space="preserve">выбирать тематику и методы совместных действий с учётом общих интересов и возможностей каждого члена коллектива; </w:t>
      </w:r>
    </w:p>
    <w:p w14:paraId="286123EF" w14:textId="77777777" w:rsidR="00A05957" w:rsidRPr="00EA72C1" w:rsidRDefault="00205AEB">
      <w:pPr>
        <w:numPr>
          <w:ilvl w:val="0"/>
          <w:numId w:val="14"/>
        </w:numPr>
        <w:spacing w:after="0"/>
        <w:jc w:val="both"/>
        <w:rPr>
          <w:sz w:val="24"/>
          <w:szCs w:val="24"/>
          <w:lang w:val="ru-RU"/>
        </w:rPr>
      </w:pPr>
      <w:r w:rsidRPr="00EA72C1">
        <w:rPr>
          <w:rFonts w:ascii="Times New Roman" w:hAnsi="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31AC3D40" w14:textId="77777777" w:rsidR="00A05957" w:rsidRPr="00EA72C1" w:rsidRDefault="00205AEB">
      <w:pPr>
        <w:numPr>
          <w:ilvl w:val="0"/>
          <w:numId w:val="14"/>
        </w:numPr>
        <w:spacing w:after="0"/>
        <w:jc w:val="both"/>
        <w:rPr>
          <w:sz w:val="24"/>
          <w:szCs w:val="24"/>
          <w:lang w:val="ru-RU"/>
        </w:rPr>
      </w:pPr>
      <w:r w:rsidRPr="00EA72C1">
        <w:rPr>
          <w:rFonts w:ascii="Times New Roman" w:hAnsi="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14:paraId="37B68748" w14:textId="77777777" w:rsidR="00A05957" w:rsidRPr="00EA72C1" w:rsidRDefault="00205AEB">
      <w:pPr>
        <w:numPr>
          <w:ilvl w:val="0"/>
          <w:numId w:val="14"/>
        </w:numPr>
        <w:spacing w:after="0"/>
        <w:jc w:val="both"/>
        <w:rPr>
          <w:sz w:val="24"/>
          <w:szCs w:val="24"/>
          <w:lang w:val="ru-RU"/>
        </w:rPr>
      </w:pPr>
      <w:r w:rsidRPr="00EA72C1">
        <w:rPr>
          <w:rFonts w:ascii="Times New Roman" w:hAnsi="Times New Roman"/>
          <w:color w:val="000000"/>
          <w:sz w:val="24"/>
          <w:szCs w:val="24"/>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14:paraId="7070B67C" w14:textId="77777777" w:rsidR="00A05957" w:rsidRPr="00EA72C1" w:rsidRDefault="00205AEB">
      <w:pPr>
        <w:numPr>
          <w:ilvl w:val="0"/>
          <w:numId w:val="14"/>
        </w:numPr>
        <w:spacing w:after="0"/>
        <w:jc w:val="both"/>
        <w:rPr>
          <w:sz w:val="24"/>
          <w:szCs w:val="24"/>
          <w:lang w:val="ru-RU"/>
        </w:rPr>
      </w:pPr>
      <w:r w:rsidRPr="00EA72C1">
        <w:rPr>
          <w:rFonts w:ascii="Times New Roman" w:hAnsi="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14:paraId="2F15B161" w14:textId="77777777" w:rsidR="00A05957" w:rsidRPr="00EA72C1" w:rsidRDefault="00205AEB">
      <w:pPr>
        <w:spacing w:after="0"/>
        <w:ind w:firstLine="600"/>
        <w:jc w:val="both"/>
        <w:rPr>
          <w:sz w:val="24"/>
          <w:szCs w:val="24"/>
          <w:lang w:val="ru-RU"/>
        </w:rPr>
      </w:pPr>
      <w:r w:rsidRPr="00EA72C1">
        <w:rPr>
          <w:rFonts w:ascii="Times New Roman" w:hAnsi="Times New Roman"/>
          <w:b/>
          <w:color w:val="000000"/>
          <w:sz w:val="24"/>
          <w:szCs w:val="24"/>
          <w:lang w:val="ru-RU"/>
        </w:rPr>
        <w:t>Овладение универсальными регулятивными действиями:</w:t>
      </w:r>
      <w:r w:rsidRPr="00EA72C1">
        <w:rPr>
          <w:rFonts w:ascii="Times New Roman" w:hAnsi="Times New Roman"/>
          <w:color w:val="000000"/>
          <w:sz w:val="24"/>
          <w:szCs w:val="24"/>
          <w:lang w:val="ru-RU"/>
        </w:rPr>
        <w:t xml:space="preserve"> </w:t>
      </w:r>
    </w:p>
    <w:p w14:paraId="6E42934D"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1) самоорганизация: </w:t>
      </w:r>
    </w:p>
    <w:p w14:paraId="0B19F29A" w14:textId="77777777" w:rsidR="00A05957" w:rsidRPr="00EA72C1" w:rsidRDefault="00205AEB">
      <w:pPr>
        <w:numPr>
          <w:ilvl w:val="0"/>
          <w:numId w:val="15"/>
        </w:numPr>
        <w:spacing w:after="0"/>
        <w:jc w:val="both"/>
        <w:rPr>
          <w:sz w:val="24"/>
          <w:szCs w:val="24"/>
          <w:lang w:val="ru-RU"/>
        </w:rPr>
      </w:pPr>
      <w:r w:rsidRPr="00EA72C1">
        <w:rPr>
          <w:rFonts w:ascii="Times New Roman" w:hAnsi="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7D7CBAB5" w14:textId="77777777" w:rsidR="00A05957" w:rsidRPr="00EA72C1" w:rsidRDefault="00205AEB">
      <w:pPr>
        <w:numPr>
          <w:ilvl w:val="0"/>
          <w:numId w:val="15"/>
        </w:numPr>
        <w:spacing w:after="0"/>
        <w:jc w:val="both"/>
        <w:rPr>
          <w:sz w:val="24"/>
          <w:szCs w:val="24"/>
          <w:lang w:val="ru-RU"/>
        </w:rPr>
      </w:pPr>
      <w:r w:rsidRPr="00EA72C1">
        <w:rPr>
          <w:rFonts w:ascii="Times New Roman" w:hAnsi="Times New Roman"/>
          <w:color w:val="000000"/>
          <w:sz w:val="24"/>
          <w:szCs w:val="24"/>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3513BDDF" w14:textId="77777777" w:rsidR="00A05957" w:rsidRPr="00EA72C1" w:rsidRDefault="00205AEB">
      <w:pPr>
        <w:numPr>
          <w:ilvl w:val="0"/>
          <w:numId w:val="15"/>
        </w:numPr>
        <w:spacing w:after="0"/>
        <w:jc w:val="both"/>
        <w:rPr>
          <w:sz w:val="24"/>
          <w:szCs w:val="24"/>
          <w:lang w:val="ru-RU"/>
        </w:rPr>
      </w:pPr>
      <w:r w:rsidRPr="00EA72C1">
        <w:rPr>
          <w:rFonts w:ascii="Times New Roman" w:hAnsi="Times New Roman"/>
          <w:color w:val="000000"/>
          <w:sz w:val="24"/>
          <w:szCs w:val="24"/>
          <w:lang w:val="ru-RU"/>
        </w:rPr>
        <w:t>давать оценку новым ситуациям, в том числе изображённым в художественной литературе;</w:t>
      </w:r>
    </w:p>
    <w:p w14:paraId="5167E143" w14:textId="77777777" w:rsidR="00A05957" w:rsidRPr="00EA72C1" w:rsidRDefault="00205AEB">
      <w:pPr>
        <w:numPr>
          <w:ilvl w:val="0"/>
          <w:numId w:val="15"/>
        </w:numPr>
        <w:spacing w:after="0"/>
        <w:jc w:val="both"/>
        <w:rPr>
          <w:sz w:val="24"/>
          <w:szCs w:val="24"/>
          <w:lang w:val="ru-RU"/>
        </w:rPr>
      </w:pPr>
      <w:r w:rsidRPr="00EA72C1">
        <w:rPr>
          <w:rFonts w:ascii="Times New Roman" w:hAnsi="Times New Roman"/>
          <w:color w:val="000000"/>
          <w:sz w:val="24"/>
          <w:szCs w:val="24"/>
          <w:lang w:val="ru-RU"/>
        </w:rPr>
        <w:t>расширять рамки учебного предмета на основе личных предпочтений с опорой на читательский опыт;</w:t>
      </w:r>
    </w:p>
    <w:p w14:paraId="1939AB99" w14:textId="77777777" w:rsidR="00A05957" w:rsidRPr="00EA72C1" w:rsidRDefault="00205AEB">
      <w:pPr>
        <w:numPr>
          <w:ilvl w:val="0"/>
          <w:numId w:val="15"/>
        </w:numPr>
        <w:spacing w:after="0"/>
        <w:jc w:val="both"/>
        <w:rPr>
          <w:sz w:val="24"/>
          <w:szCs w:val="24"/>
          <w:lang w:val="ru-RU"/>
        </w:rPr>
      </w:pPr>
      <w:r w:rsidRPr="00EA72C1">
        <w:rPr>
          <w:rFonts w:ascii="Times New Roman" w:hAnsi="Times New Roman"/>
          <w:color w:val="000000"/>
          <w:sz w:val="24"/>
          <w:szCs w:val="24"/>
          <w:lang w:val="ru-RU"/>
        </w:rPr>
        <w:t>делать осознанный выбор, аргументировать его, брать ответственность за решение;</w:t>
      </w:r>
    </w:p>
    <w:p w14:paraId="5478C168" w14:textId="77777777" w:rsidR="00A05957" w:rsidRPr="00EA72C1" w:rsidRDefault="00205AEB">
      <w:pPr>
        <w:numPr>
          <w:ilvl w:val="0"/>
          <w:numId w:val="15"/>
        </w:numPr>
        <w:spacing w:after="0"/>
        <w:jc w:val="both"/>
        <w:rPr>
          <w:sz w:val="24"/>
          <w:szCs w:val="24"/>
          <w:lang w:val="ru-RU"/>
        </w:rPr>
      </w:pPr>
      <w:r w:rsidRPr="00EA72C1">
        <w:rPr>
          <w:rFonts w:ascii="Times New Roman" w:hAnsi="Times New Roman"/>
          <w:color w:val="000000"/>
          <w:sz w:val="24"/>
          <w:szCs w:val="24"/>
          <w:lang w:val="ru-RU"/>
        </w:rPr>
        <w:t>оценивать приобретённый опыт с учётом литературных знаний;</w:t>
      </w:r>
    </w:p>
    <w:p w14:paraId="37A08ECB" w14:textId="77777777" w:rsidR="00A05957" w:rsidRPr="00EA72C1" w:rsidRDefault="00205AEB">
      <w:pPr>
        <w:numPr>
          <w:ilvl w:val="0"/>
          <w:numId w:val="15"/>
        </w:numPr>
        <w:spacing w:after="0"/>
        <w:jc w:val="both"/>
        <w:rPr>
          <w:sz w:val="24"/>
          <w:szCs w:val="24"/>
          <w:lang w:val="ru-RU"/>
        </w:rPr>
      </w:pPr>
      <w:r w:rsidRPr="00EA72C1">
        <w:rPr>
          <w:rFonts w:ascii="Times New Roman" w:hAnsi="Times New Roman"/>
          <w:color w:val="000000"/>
          <w:sz w:val="24"/>
          <w:szCs w:val="24"/>
          <w:lang w:val="ru-RU"/>
        </w:rPr>
        <w:lastRenderedPageBreak/>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2592DDAF" w14:textId="77777777" w:rsidR="00A05957" w:rsidRPr="00EA72C1" w:rsidRDefault="00205AEB">
      <w:pPr>
        <w:spacing w:after="0"/>
        <w:ind w:firstLine="600"/>
        <w:jc w:val="both"/>
        <w:rPr>
          <w:sz w:val="24"/>
          <w:szCs w:val="24"/>
        </w:rPr>
      </w:pPr>
      <w:r w:rsidRPr="00EA72C1">
        <w:rPr>
          <w:rFonts w:ascii="Times New Roman" w:hAnsi="Times New Roman"/>
          <w:color w:val="000000"/>
          <w:sz w:val="24"/>
          <w:szCs w:val="24"/>
        </w:rPr>
        <w:t xml:space="preserve">2) </w:t>
      </w:r>
      <w:proofErr w:type="spellStart"/>
      <w:r w:rsidRPr="00EA72C1">
        <w:rPr>
          <w:rFonts w:ascii="Times New Roman" w:hAnsi="Times New Roman"/>
          <w:color w:val="000000"/>
          <w:sz w:val="24"/>
          <w:szCs w:val="24"/>
        </w:rPr>
        <w:t>самоконтроль</w:t>
      </w:r>
      <w:proofErr w:type="spellEnd"/>
      <w:r w:rsidRPr="00EA72C1">
        <w:rPr>
          <w:rFonts w:ascii="Times New Roman" w:hAnsi="Times New Roman"/>
          <w:color w:val="000000"/>
          <w:sz w:val="24"/>
          <w:szCs w:val="24"/>
        </w:rPr>
        <w:t>:</w:t>
      </w:r>
    </w:p>
    <w:p w14:paraId="0E4F578C" w14:textId="77777777" w:rsidR="00A05957" w:rsidRPr="00EA72C1" w:rsidRDefault="00205AEB">
      <w:pPr>
        <w:numPr>
          <w:ilvl w:val="0"/>
          <w:numId w:val="16"/>
        </w:numPr>
        <w:spacing w:after="0"/>
        <w:jc w:val="both"/>
        <w:rPr>
          <w:sz w:val="24"/>
          <w:szCs w:val="24"/>
          <w:lang w:val="ru-RU"/>
        </w:rPr>
      </w:pPr>
      <w:r w:rsidRPr="00EA72C1">
        <w:rPr>
          <w:rFonts w:ascii="Times New Roman" w:hAnsi="Times New Roman"/>
          <w:color w:val="000000"/>
          <w:sz w:val="24"/>
          <w:szCs w:val="24"/>
          <w:lang w:val="ru-RU"/>
        </w:rPr>
        <w:t xml:space="preserve">давать оценку новым ситуациям, вносить коррективы в деятельность, оценивать соответствие результатов целям; </w:t>
      </w:r>
    </w:p>
    <w:p w14:paraId="14DE4897" w14:textId="77777777" w:rsidR="00A05957" w:rsidRPr="00EA72C1" w:rsidRDefault="00205AEB">
      <w:pPr>
        <w:numPr>
          <w:ilvl w:val="0"/>
          <w:numId w:val="16"/>
        </w:numPr>
        <w:spacing w:after="0"/>
        <w:jc w:val="both"/>
        <w:rPr>
          <w:sz w:val="24"/>
          <w:szCs w:val="24"/>
          <w:lang w:val="ru-RU"/>
        </w:rPr>
      </w:pPr>
      <w:r w:rsidRPr="00EA72C1">
        <w:rPr>
          <w:rFonts w:ascii="Times New Roman" w:hAnsi="Times New Roman"/>
          <w:color w:val="000000"/>
          <w:sz w:val="24"/>
          <w:szCs w:val="24"/>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2E937B35" w14:textId="77777777" w:rsidR="00A05957" w:rsidRPr="00EA72C1" w:rsidRDefault="00205AEB">
      <w:pPr>
        <w:numPr>
          <w:ilvl w:val="0"/>
          <w:numId w:val="16"/>
        </w:numPr>
        <w:spacing w:after="0"/>
        <w:jc w:val="both"/>
        <w:rPr>
          <w:sz w:val="24"/>
          <w:szCs w:val="24"/>
          <w:lang w:val="ru-RU"/>
        </w:rPr>
      </w:pPr>
      <w:r w:rsidRPr="00EA72C1">
        <w:rPr>
          <w:rFonts w:ascii="Times New Roman" w:hAnsi="Times New Roman"/>
          <w:color w:val="000000"/>
          <w:sz w:val="24"/>
          <w:szCs w:val="24"/>
          <w:lang w:val="ru-RU"/>
        </w:rPr>
        <w:t>уметь оценивать риски и своевременно принимать решения по их снижению;</w:t>
      </w:r>
    </w:p>
    <w:p w14:paraId="6AEA7C7D" w14:textId="77777777" w:rsidR="00A05957" w:rsidRPr="00EA72C1" w:rsidRDefault="00205AEB">
      <w:pPr>
        <w:spacing w:after="0"/>
        <w:ind w:firstLine="600"/>
        <w:jc w:val="both"/>
        <w:rPr>
          <w:sz w:val="24"/>
          <w:szCs w:val="24"/>
        </w:rPr>
      </w:pPr>
      <w:r w:rsidRPr="00EA72C1">
        <w:rPr>
          <w:rFonts w:ascii="Times New Roman" w:hAnsi="Times New Roman"/>
          <w:color w:val="000000"/>
          <w:sz w:val="24"/>
          <w:szCs w:val="24"/>
        </w:rPr>
        <w:t xml:space="preserve">3) </w:t>
      </w:r>
      <w:proofErr w:type="spellStart"/>
      <w:r w:rsidRPr="00EA72C1">
        <w:rPr>
          <w:rFonts w:ascii="Times New Roman" w:hAnsi="Times New Roman"/>
          <w:color w:val="000000"/>
          <w:sz w:val="24"/>
          <w:szCs w:val="24"/>
        </w:rPr>
        <w:t>принятие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себя</w:t>
      </w:r>
      <w:proofErr w:type="spellEnd"/>
      <w:r w:rsidRPr="00EA72C1">
        <w:rPr>
          <w:rFonts w:ascii="Times New Roman" w:hAnsi="Times New Roman"/>
          <w:color w:val="000000"/>
          <w:sz w:val="24"/>
          <w:szCs w:val="24"/>
        </w:rPr>
        <w:t xml:space="preserve"> и </w:t>
      </w:r>
      <w:proofErr w:type="spellStart"/>
      <w:r w:rsidRPr="00EA72C1">
        <w:rPr>
          <w:rFonts w:ascii="Times New Roman" w:hAnsi="Times New Roman"/>
          <w:color w:val="000000"/>
          <w:sz w:val="24"/>
          <w:szCs w:val="24"/>
        </w:rPr>
        <w:t>других</w:t>
      </w:r>
      <w:proofErr w:type="spellEnd"/>
      <w:r w:rsidRPr="00EA72C1">
        <w:rPr>
          <w:rFonts w:ascii="Times New Roman" w:hAnsi="Times New Roman"/>
          <w:color w:val="000000"/>
          <w:sz w:val="24"/>
          <w:szCs w:val="24"/>
        </w:rPr>
        <w:t>:</w:t>
      </w:r>
    </w:p>
    <w:p w14:paraId="40B6B841" w14:textId="77777777" w:rsidR="00A05957" w:rsidRPr="00EA72C1" w:rsidRDefault="00205AEB">
      <w:pPr>
        <w:numPr>
          <w:ilvl w:val="0"/>
          <w:numId w:val="17"/>
        </w:numPr>
        <w:spacing w:after="0"/>
        <w:jc w:val="both"/>
        <w:rPr>
          <w:sz w:val="24"/>
          <w:szCs w:val="24"/>
          <w:lang w:val="ru-RU"/>
        </w:rPr>
      </w:pPr>
      <w:r w:rsidRPr="00EA72C1">
        <w:rPr>
          <w:rFonts w:ascii="Times New Roman" w:hAnsi="Times New Roman"/>
          <w:color w:val="000000"/>
          <w:sz w:val="24"/>
          <w:szCs w:val="24"/>
          <w:lang w:val="ru-RU"/>
        </w:rPr>
        <w:t>принимать себя, понимая свои недостатки и достоинства;</w:t>
      </w:r>
    </w:p>
    <w:p w14:paraId="3CC75E5F" w14:textId="77777777" w:rsidR="00A05957" w:rsidRPr="00EA72C1" w:rsidRDefault="00205AEB">
      <w:pPr>
        <w:numPr>
          <w:ilvl w:val="0"/>
          <w:numId w:val="17"/>
        </w:numPr>
        <w:spacing w:after="0"/>
        <w:jc w:val="both"/>
        <w:rPr>
          <w:sz w:val="24"/>
          <w:szCs w:val="24"/>
          <w:lang w:val="ru-RU"/>
        </w:rPr>
      </w:pPr>
      <w:r w:rsidRPr="00EA72C1">
        <w:rPr>
          <w:rFonts w:ascii="Times New Roman" w:hAnsi="Times New Roman"/>
          <w:color w:val="000000"/>
          <w:sz w:val="24"/>
          <w:szCs w:val="24"/>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477C244C" w14:textId="77777777" w:rsidR="00A05957" w:rsidRPr="00EA72C1" w:rsidRDefault="00205AEB">
      <w:pPr>
        <w:numPr>
          <w:ilvl w:val="0"/>
          <w:numId w:val="17"/>
        </w:numPr>
        <w:spacing w:after="0"/>
        <w:jc w:val="both"/>
        <w:rPr>
          <w:sz w:val="24"/>
          <w:szCs w:val="24"/>
          <w:lang w:val="ru-RU"/>
        </w:rPr>
      </w:pPr>
      <w:r w:rsidRPr="00EA72C1">
        <w:rPr>
          <w:rFonts w:ascii="Times New Roman" w:hAnsi="Times New Roman"/>
          <w:color w:val="000000"/>
          <w:sz w:val="24"/>
          <w:szCs w:val="24"/>
          <w:lang w:val="ru-RU"/>
        </w:rPr>
        <w:t>признавать своё право и право других на ошибки в дискуссиях на литературные темы;</w:t>
      </w:r>
    </w:p>
    <w:p w14:paraId="008963E3" w14:textId="77777777" w:rsidR="00A05957" w:rsidRPr="00EA72C1" w:rsidRDefault="00205AEB">
      <w:pPr>
        <w:numPr>
          <w:ilvl w:val="0"/>
          <w:numId w:val="17"/>
        </w:numPr>
        <w:spacing w:after="0"/>
        <w:jc w:val="both"/>
        <w:rPr>
          <w:sz w:val="24"/>
          <w:szCs w:val="24"/>
          <w:lang w:val="ru-RU"/>
        </w:rPr>
      </w:pPr>
      <w:r w:rsidRPr="00EA72C1">
        <w:rPr>
          <w:rFonts w:ascii="Times New Roman" w:hAnsi="Times New Roman"/>
          <w:color w:val="000000"/>
          <w:sz w:val="24"/>
          <w:szCs w:val="24"/>
          <w:lang w:val="ru-RU"/>
        </w:rPr>
        <w:t xml:space="preserve">развивать способность понимать мир с позиции другого человека, используя знания по литературе. </w:t>
      </w:r>
    </w:p>
    <w:p w14:paraId="31C99AA3" w14:textId="77777777" w:rsidR="00A05957" w:rsidRPr="00EA72C1" w:rsidRDefault="00A05957">
      <w:pPr>
        <w:spacing w:after="0"/>
        <w:ind w:left="120"/>
        <w:rPr>
          <w:sz w:val="24"/>
          <w:szCs w:val="24"/>
          <w:lang w:val="ru-RU"/>
        </w:rPr>
      </w:pPr>
    </w:p>
    <w:p w14:paraId="1E3E2846" w14:textId="77777777" w:rsidR="00A05957" w:rsidRPr="00EA72C1" w:rsidRDefault="00BE5094">
      <w:pPr>
        <w:spacing w:after="0"/>
        <w:ind w:firstLine="600"/>
        <w:rPr>
          <w:sz w:val="24"/>
          <w:szCs w:val="24"/>
          <w:lang w:val="ru-RU"/>
        </w:rPr>
      </w:pPr>
      <w:r w:rsidRPr="00EA72C1">
        <w:rPr>
          <w:rFonts w:ascii="Times New Roman" w:hAnsi="Times New Roman"/>
          <w:b/>
          <w:color w:val="000000"/>
          <w:sz w:val="24"/>
          <w:szCs w:val="24"/>
          <w:lang w:val="ru-RU"/>
        </w:rPr>
        <w:t>ПРЕДМЕТНЫЕ РЕЗУЛЬТАТЫ (11 класс</w:t>
      </w:r>
      <w:r w:rsidR="00205AEB" w:rsidRPr="00EA72C1">
        <w:rPr>
          <w:rFonts w:ascii="Times New Roman" w:hAnsi="Times New Roman"/>
          <w:b/>
          <w:color w:val="000000"/>
          <w:sz w:val="24"/>
          <w:szCs w:val="24"/>
          <w:lang w:val="ru-RU"/>
        </w:rPr>
        <w:t>)</w:t>
      </w:r>
    </w:p>
    <w:p w14:paraId="519BC83A"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Предметные результаты по литературе в средней школе должны обеспечивать:</w:t>
      </w:r>
    </w:p>
    <w:p w14:paraId="605D4381"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74F399B5"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2) осознание взаимосвязи между языковым, литературным, интеллектуальным, духовно-нравственным развитием личности; </w:t>
      </w:r>
    </w:p>
    <w:p w14:paraId="405C9988"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3B7ADC16"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7359FE1F"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w:t>
      </w:r>
      <w:r w:rsidRPr="00EA72C1">
        <w:rPr>
          <w:rFonts w:ascii="Times New Roman" w:hAnsi="Times New Roman"/>
          <w:color w:val="000000"/>
          <w:sz w:val="24"/>
          <w:szCs w:val="24"/>
          <w:lang w:val="ru-RU"/>
        </w:rPr>
        <w:lastRenderedPageBreak/>
        <w:t xml:space="preserve">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sidRPr="00EA72C1">
        <w:rPr>
          <w:rFonts w:ascii="Times New Roman" w:hAnsi="Times New Roman"/>
          <w:color w:val="000000"/>
          <w:sz w:val="24"/>
          <w:szCs w:val="24"/>
        </w:rPr>
        <w:t>XX</w:t>
      </w:r>
      <w:r w:rsidRPr="00EA72C1">
        <w:rPr>
          <w:rFonts w:ascii="Times New Roman" w:hAnsi="Times New Roman"/>
          <w:color w:val="000000"/>
          <w:sz w:val="24"/>
          <w:szCs w:val="24"/>
          <w:lang w:val="ru-RU"/>
        </w:rPr>
        <w:t>–</w:t>
      </w:r>
      <w:r w:rsidRPr="00EA72C1">
        <w:rPr>
          <w:rFonts w:ascii="Times New Roman" w:hAnsi="Times New Roman"/>
          <w:color w:val="000000"/>
          <w:sz w:val="24"/>
          <w:szCs w:val="24"/>
        </w:rPr>
        <w:t>XXI</w:t>
      </w:r>
      <w:r w:rsidRPr="00EA72C1">
        <w:rPr>
          <w:rFonts w:ascii="Times New Roman" w:hAnsi="Times New Roman"/>
          <w:color w:val="000000"/>
          <w:sz w:val="24"/>
          <w:szCs w:val="24"/>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w:t>
      </w:r>
      <w:proofErr w:type="spellStart"/>
      <w:r w:rsidRPr="00EA72C1">
        <w:rPr>
          <w:rFonts w:ascii="Times New Roman" w:hAnsi="Times New Roman"/>
          <w:color w:val="000000"/>
          <w:sz w:val="24"/>
          <w:szCs w:val="24"/>
          <w:lang w:val="ru-RU"/>
        </w:rPr>
        <w:t>Шесталова</w:t>
      </w:r>
      <w:proofErr w:type="spellEnd"/>
      <w:r w:rsidRPr="00EA72C1">
        <w:rPr>
          <w:rFonts w:ascii="Times New Roman" w:hAnsi="Times New Roman"/>
          <w:color w:val="000000"/>
          <w:sz w:val="24"/>
          <w:szCs w:val="24"/>
          <w:lang w:val="ru-RU"/>
        </w:rPr>
        <w:t xml:space="preserve"> и др.);</w:t>
      </w:r>
    </w:p>
    <w:p w14:paraId="5E76EC10"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134B04F2"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4009774E"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4632B870"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22DA7702" w14:textId="77777777" w:rsidR="00A05957" w:rsidRPr="00EA72C1" w:rsidRDefault="00205AEB">
      <w:pPr>
        <w:spacing w:after="0"/>
        <w:ind w:firstLine="600"/>
        <w:jc w:val="both"/>
        <w:rPr>
          <w:sz w:val="24"/>
          <w:szCs w:val="24"/>
          <w:lang w:val="ru-RU"/>
        </w:rPr>
      </w:pPr>
      <w:r w:rsidRPr="00EA72C1">
        <w:rPr>
          <w:rFonts w:ascii="Times New Roman" w:hAnsi="Times New Roman"/>
          <w:color w:val="000000"/>
          <w:spacing w:val="-2"/>
          <w:sz w:val="24"/>
          <w:szCs w:val="24"/>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321444CB"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w:t>
      </w:r>
      <w:r w:rsidRPr="00EA72C1">
        <w:rPr>
          <w:rFonts w:ascii="Times New Roman" w:hAnsi="Times New Roman"/>
          <w:color w:val="000000"/>
          <w:sz w:val="24"/>
          <w:szCs w:val="24"/>
          <w:lang w:val="ru-RU"/>
        </w:rPr>
        <w:lastRenderedPageBreak/>
        <w:t xml:space="preserve">стихосложения (тоническая, силлабическая, </w:t>
      </w:r>
      <w:proofErr w:type="spellStart"/>
      <w:r w:rsidRPr="00EA72C1">
        <w:rPr>
          <w:rFonts w:ascii="Times New Roman" w:hAnsi="Times New Roman"/>
          <w:color w:val="000000"/>
          <w:sz w:val="24"/>
          <w:szCs w:val="24"/>
          <w:lang w:val="ru-RU"/>
        </w:rPr>
        <w:t>силлаботоническая</w:t>
      </w:r>
      <w:proofErr w:type="spellEnd"/>
      <w:r w:rsidRPr="00EA72C1">
        <w:rPr>
          <w:rFonts w:ascii="Times New Roman" w:hAnsi="Times New Roman"/>
          <w:color w:val="000000"/>
          <w:sz w:val="24"/>
          <w:szCs w:val="24"/>
          <w:lang w:val="ru-RU"/>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4E9FFB02"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6A6D5EB4"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00D71D93"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14:paraId="57963F62"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3A0A682C" w14:textId="77777777" w:rsidR="00A05957" w:rsidRPr="00EA72C1" w:rsidRDefault="00205AEB">
      <w:pPr>
        <w:spacing w:after="0" w:line="480" w:lineRule="auto"/>
        <w:ind w:firstLine="600"/>
        <w:rPr>
          <w:sz w:val="24"/>
          <w:szCs w:val="24"/>
          <w:lang w:val="ru-RU"/>
        </w:rPr>
      </w:pPr>
      <w:r w:rsidRPr="00EA72C1">
        <w:rPr>
          <w:rFonts w:ascii="Times New Roman" w:hAnsi="Times New Roman"/>
          <w:b/>
          <w:color w:val="000000"/>
          <w:sz w:val="24"/>
          <w:szCs w:val="24"/>
          <w:lang w:val="ru-RU"/>
        </w:rPr>
        <w:t>ПРЕДМЕТНЫЕ РЕЗУЛЬТАТЫ:</w:t>
      </w:r>
      <w:r w:rsidRPr="00EA72C1">
        <w:rPr>
          <w:rFonts w:ascii="Times New Roman" w:hAnsi="Times New Roman"/>
          <w:color w:val="000000"/>
          <w:sz w:val="24"/>
          <w:szCs w:val="24"/>
          <w:lang w:val="ru-RU"/>
        </w:rPr>
        <w:t xml:space="preserve"> </w:t>
      </w:r>
    </w:p>
    <w:p w14:paraId="3C4B2F8F" w14:textId="77777777" w:rsidR="00A05957" w:rsidRPr="00EA72C1" w:rsidRDefault="00205AEB">
      <w:pPr>
        <w:spacing w:after="0"/>
        <w:ind w:firstLine="600"/>
        <w:rPr>
          <w:sz w:val="24"/>
          <w:szCs w:val="24"/>
          <w:lang w:val="ru-RU"/>
        </w:rPr>
      </w:pPr>
      <w:r w:rsidRPr="00EA72C1">
        <w:rPr>
          <w:rFonts w:ascii="Times New Roman" w:hAnsi="Times New Roman"/>
          <w:b/>
          <w:color w:val="000000"/>
          <w:sz w:val="24"/>
          <w:szCs w:val="24"/>
          <w:lang w:val="ru-RU"/>
        </w:rPr>
        <w:t>11 КЛАСС</w:t>
      </w:r>
    </w:p>
    <w:p w14:paraId="2B6C570B"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sidRPr="00EA72C1">
        <w:rPr>
          <w:rFonts w:ascii="Times New Roman" w:hAnsi="Times New Roman"/>
          <w:color w:val="000000"/>
          <w:sz w:val="24"/>
          <w:szCs w:val="24"/>
        </w:rPr>
        <w:t>XIX</w:t>
      </w:r>
      <w:r w:rsidRPr="00EA72C1">
        <w:rPr>
          <w:rFonts w:ascii="Times New Roman" w:hAnsi="Times New Roman"/>
          <w:color w:val="000000"/>
          <w:sz w:val="24"/>
          <w:szCs w:val="24"/>
          <w:lang w:val="ru-RU"/>
        </w:rPr>
        <w:t xml:space="preserve"> – начала </w:t>
      </w:r>
      <w:r w:rsidRPr="00EA72C1">
        <w:rPr>
          <w:rFonts w:ascii="Times New Roman" w:hAnsi="Times New Roman"/>
          <w:color w:val="000000"/>
          <w:sz w:val="24"/>
          <w:szCs w:val="24"/>
        </w:rPr>
        <w:t>XXI</w:t>
      </w:r>
      <w:r w:rsidRPr="00EA72C1">
        <w:rPr>
          <w:rFonts w:ascii="Times New Roman" w:hAnsi="Times New Roman"/>
          <w:color w:val="000000"/>
          <w:sz w:val="24"/>
          <w:szCs w:val="24"/>
          <w:lang w:val="ru-RU"/>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14:paraId="76540F85"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14:paraId="11E448F2"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7DCF277B" w14:textId="77777777" w:rsidR="00A05957" w:rsidRPr="00EA72C1" w:rsidRDefault="00205AEB">
      <w:pPr>
        <w:spacing w:after="0"/>
        <w:ind w:firstLine="600"/>
        <w:jc w:val="both"/>
        <w:rPr>
          <w:sz w:val="24"/>
          <w:szCs w:val="24"/>
          <w:lang w:val="ru-RU"/>
        </w:rPr>
      </w:pPr>
      <w:r w:rsidRPr="00EA72C1">
        <w:rPr>
          <w:rFonts w:ascii="Times New Roman" w:hAnsi="Times New Roman"/>
          <w:color w:val="000000"/>
          <w:spacing w:val="-1"/>
          <w:sz w:val="24"/>
          <w:szCs w:val="24"/>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sidRPr="00EA72C1">
        <w:rPr>
          <w:rFonts w:ascii="Times New Roman" w:hAnsi="Times New Roman"/>
          <w:color w:val="000000"/>
          <w:spacing w:val="-1"/>
          <w:sz w:val="24"/>
          <w:szCs w:val="24"/>
        </w:rPr>
        <w:t>XIX</w:t>
      </w:r>
      <w:r w:rsidRPr="00EA72C1">
        <w:rPr>
          <w:rFonts w:ascii="Times New Roman" w:hAnsi="Times New Roman"/>
          <w:color w:val="000000"/>
          <w:spacing w:val="-1"/>
          <w:sz w:val="24"/>
          <w:szCs w:val="24"/>
          <w:lang w:val="ru-RU"/>
        </w:rPr>
        <w:t xml:space="preserve"> – начало </w:t>
      </w:r>
      <w:r w:rsidRPr="00EA72C1">
        <w:rPr>
          <w:rFonts w:ascii="Times New Roman" w:hAnsi="Times New Roman"/>
          <w:color w:val="000000"/>
          <w:spacing w:val="-1"/>
          <w:sz w:val="24"/>
          <w:szCs w:val="24"/>
        </w:rPr>
        <w:t>XXI</w:t>
      </w:r>
      <w:r w:rsidRPr="00EA72C1">
        <w:rPr>
          <w:rFonts w:ascii="Times New Roman" w:hAnsi="Times New Roman"/>
          <w:color w:val="000000"/>
          <w:spacing w:val="-1"/>
          <w:sz w:val="24"/>
          <w:szCs w:val="24"/>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14:paraId="0F2A8309"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sidRPr="00EA72C1">
        <w:rPr>
          <w:rFonts w:ascii="Times New Roman" w:hAnsi="Times New Roman"/>
          <w:color w:val="000000"/>
          <w:sz w:val="24"/>
          <w:szCs w:val="24"/>
        </w:rPr>
        <w:t>XIX</w:t>
      </w:r>
      <w:r w:rsidRPr="00EA72C1">
        <w:rPr>
          <w:rFonts w:ascii="Times New Roman" w:hAnsi="Times New Roman"/>
          <w:color w:val="000000"/>
          <w:sz w:val="24"/>
          <w:szCs w:val="24"/>
          <w:lang w:val="ru-RU"/>
        </w:rPr>
        <w:t>–</w:t>
      </w:r>
      <w:r w:rsidRPr="00EA72C1">
        <w:rPr>
          <w:rFonts w:ascii="Times New Roman" w:hAnsi="Times New Roman"/>
          <w:color w:val="000000"/>
          <w:sz w:val="24"/>
          <w:szCs w:val="24"/>
        </w:rPr>
        <w:t>XXI</w:t>
      </w:r>
      <w:r w:rsidRPr="00EA72C1">
        <w:rPr>
          <w:rFonts w:ascii="Times New Roman" w:hAnsi="Times New Roman"/>
          <w:color w:val="000000"/>
          <w:sz w:val="24"/>
          <w:szCs w:val="24"/>
          <w:lang w:val="ru-RU"/>
        </w:rPr>
        <w:t xml:space="preserve"> века со временем написания, </w:t>
      </w:r>
      <w:r w:rsidRPr="00EA72C1">
        <w:rPr>
          <w:rFonts w:ascii="Times New Roman" w:hAnsi="Times New Roman"/>
          <w:color w:val="000000"/>
          <w:sz w:val="24"/>
          <w:szCs w:val="24"/>
          <w:lang w:val="ru-RU"/>
        </w:rPr>
        <w:lastRenderedPageBreak/>
        <w:t>с современностью и традицией; выявлять «сквозные темы» и ключевые проблемы русской литературы;</w:t>
      </w:r>
    </w:p>
    <w:p w14:paraId="6CF1B2BA"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0F628E32"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52F5DB1F"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3CE40EA0"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1411EC37"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0E9FB687"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202A0388"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06D62B83"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EA72C1">
        <w:rPr>
          <w:rFonts w:ascii="Times New Roman" w:hAnsi="Times New Roman"/>
          <w:color w:val="000000"/>
          <w:sz w:val="24"/>
          <w:szCs w:val="24"/>
          <w:lang w:val="ru-RU"/>
        </w:rPr>
        <w:t>самостоятельного истолкования</w:t>
      </w:r>
      <w:proofErr w:type="gramEnd"/>
      <w:r w:rsidRPr="00EA72C1">
        <w:rPr>
          <w:rFonts w:ascii="Times New Roman" w:hAnsi="Times New Roman"/>
          <w:color w:val="000000"/>
          <w:sz w:val="24"/>
          <w:szCs w:val="24"/>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614FEF6B" w14:textId="77777777" w:rsidR="00A05957" w:rsidRPr="00EA72C1" w:rsidRDefault="00205AEB">
      <w:pPr>
        <w:spacing w:after="0"/>
        <w:ind w:firstLine="600"/>
        <w:jc w:val="both"/>
        <w:rPr>
          <w:sz w:val="24"/>
          <w:szCs w:val="24"/>
          <w:lang w:val="ru-RU"/>
        </w:rPr>
      </w:pPr>
      <w:r w:rsidRPr="00EA72C1">
        <w:rPr>
          <w:rFonts w:ascii="Times New Roman" w:hAnsi="Times New Roman"/>
          <w:color w:val="000000"/>
          <w:sz w:val="24"/>
          <w:szCs w:val="24"/>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52A0C9DD" w14:textId="77777777" w:rsidR="00A05957" w:rsidRPr="00EA72C1" w:rsidRDefault="00A05957">
      <w:pPr>
        <w:rPr>
          <w:sz w:val="24"/>
          <w:szCs w:val="24"/>
          <w:lang w:val="ru-RU"/>
        </w:rPr>
      </w:pPr>
    </w:p>
    <w:p w14:paraId="7D6D15FF" w14:textId="77777777" w:rsidR="00205AEB" w:rsidRPr="00EA72C1" w:rsidRDefault="00205AEB">
      <w:pPr>
        <w:rPr>
          <w:sz w:val="24"/>
          <w:szCs w:val="24"/>
          <w:lang w:val="ru-RU"/>
        </w:rPr>
        <w:sectPr w:rsidR="00205AEB" w:rsidRPr="00EA72C1">
          <w:pgSz w:w="11906" w:h="16383"/>
          <w:pgMar w:top="1134" w:right="850" w:bottom="1134" w:left="1701" w:header="720" w:footer="720" w:gutter="0"/>
          <w:cols w:space="720"/>
        </w:sectPr>
      </w:pPr>
    </w:p>
    <w:p w14:paraId="5CF1DB5C" w14:textId="77777777" w:rsidR="00A05957" w:rsidRPr="001B5754" w:rsidRDefault="00205AEB">
      <w:pPr>
        <w:spacing w:after="0"/>
        <w:ind w:left="120"/>
        <w:rPr>
          <w:sz w:val="24"/>
          <w:szCs w:val="24"/>
          <w:lang w:val="ru-RU"/>
        </w:rPr>
      </w:pPr>
      <w:bookmarkStart w:id="36" w:name="block-48213503"/>
      <w:bookmarkEnd w:id="35"/>
      <w:r w:rsidRPr="00EA72C1">
        <w:rPr>
          <w:rFonts w:ascii="Times New Roman" w:hAnsi="Times New Roman"/>
          <w:b/>
          <w:color w:val="000000"/>
          <w:sz w:val="24"/>
          <w:szCs w:val="24"/>
          <w:lang w:val="ru-RU"/>
        </w:rPr>
        <w:lastRenderedPageBreak/>
        <w:t xml:space="preserve"> </w:t>
      </w:r>
    </w:p>
    <w:p w14:paraId="45793ED9" w14:textId="77777777" w:rsidR="00EA72C1" w:rsidRPr="00EA72C1" w:rsidRDefault="00EA72C1" w:rsidP="00EA72C1">
      <w:pPr>
        <w:pStyle w:val="ConsPlusNormal"/>
        <w:jc w:val="center"/>
        <w:rPr>
          <w:szCs w:val="24"/>
        </w:rPr>
      </w:pPr>
      <w:r w:rsidRPr="00EA72C1">
        <w:rPr>
          <w:szCs w:val="24"/>
        </w:rPr>
        <w:t>Проверяемые на ЕГЭ по литературе требования</w:t>
      </w:r>
    </w:p>
    <w:p w14:paraId="576CF049" w14:textId="77777777" w:rsidR="00EA72C1" w:rsidRPr="00EA72C1" w:rsidRDefault="00EA72C1" w:rsidP="00EA72C1">
      <w:pPr>
        <w:pStyle w:val="ConsPlusNormal"/>
        <w:jc w:val="center"/>
        <w:rPr>
          <w:szCs w:val="24"/>
        </w:rPr>
      </w:pPr>
      <w:r w:rsidRPr="00EA72C1">
        <w:rPr>
          <w:szCs w:val="24"/>
        </w:rPr>
        <w:t>к результатам освоения основной образовательной программы</w:t>
      </w:r>
    </w:p>
    <w:p w14:paraId="094AF81D" w14:textId="77777777" w:rsidR="00EA72C1" w:rsidRPr="00EA72C1" w:rsidRDefault="00EA72C1" w:rsidP="00EA72C1">
      <w:pPr>
        <w:pStyle w:val="ConsPlusNormal"/>
        <w:jc w:val="center"/>
        <w:rPr>
          <w:szCs w:val="24"/>
        </w:rPr>
      </w:pPr>
      <w:r w:rsidRPr="00EA72C1">
        <w:rPr>
          <w:szCs w:val="24"/>
        </w:rPr>
        <w:t>среднего общего образования</w:t>
      </w:r>
    </w:p>
    <w:p w14:paraId="1C1D30FA" w14:textId="77777777" w:rsidR="00EA72C1" w:rsidRPr="00EA72C1" w:rsidRDefault="00EA72C1" w:rsidP="00EA72C1">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EA72C1" w:rsidRPr="001B5754" w14:paraId="33EC7ABD" w14:textId="77777777" w:rsidTr="00F56316">
        <w:tc>
          <w:tcPr>
            <w:tcW w:w="1701" w:type="dxa"/>
          </w:tcPr>
          <w:p w14:paraId="26ECA264" w14:textId="77777777" w:rsidR="00EA72C1" w:rsidRPr="00EA72C1" w:rsidRDefault="00EA72C1" w:rsidP="00F56316">
            <w:pPr>
              <w:pStyle w:val="ConsPlusNormal"/>
              <w:jc w:val="center"/>
              <w:rPr>
                <w:szCs w:val="24"/>
              </w:rPr>
            </w:pPr>
            <w:r w:rsidRPr="00EA72C1">
              <w:rPr>
                <w:szCs w:val="24"/>
              </w:rPr>
              <w:t>Код проверяемого требования</w:t>
            </w:r>
          </w:p>
        </w:tc>
        <w:tc>
          <w:tcPr>
            <w:tcW w:w="7370" w:type="dxa"/>
          </w:tcPr>
          <w:p w14:paraId="5F1E9950" w14:textId="77777777" w:rsidR="00EA72C1" w:rsidRPr="00EA72C1" w:rsidRDefault="00EA72C1" w:rsidP="00F56316">
            <w:pPr>
              <w:pStyle w:val="ConsPlusNormal"/>
              <w:jc w:val="center"/>
              <w:rPr>
                <w:szCs w:val="24"/>
              </w:rPr>
            </w:pPr>
            <w:r w:rsidRPr="00EA72C1">
              <w:rPr>
                <w:szCs w:val="24"/>
              </w:rPr>
              <w:t>Проверяемые требования к предметным результатам освоения основной образовательной программы среднего общего образования</w:t>
            </w:r>
          </w:p>
        </w:tc>
      </w:tr>
      <w:tr w:rsidR="00EA72C1" w:rsidRPr="001B5754" w14:paraId="0B98FD15" w14:textId="77777777" w:rsidTr="00F56316">
        <w:tc>
          <w:tcPr>
            <w:tcW w:w="1701" w:type="dxa"/>
          </w:tcPr>
          <w:p w14:paraId="122D74FD" w14:textId="77777777" w:rsidR="00EA72C1" w:rsidRPr="00EA72C1" w:rsidRDefault="00EA72C1" w:rsidP="00F56316">
            <w:pPr>
              <w:pStyle w:val="ConsPlusNormal"/>
              <w:jc w:val="center"/>
              <w:rPr>
                <w:szCs w:val="24"/>
              </w:rPr>
            </w:pPr>
            <w:r w:rsidRPr="00EA72C1">
              <w:rPr>
                <w:szCs w:val="24"/>
              </w:rPr>
              <w:t>1</w:t>
            </w:r>
          </w:p>
        </w:tc>
        <w:tc>
          <w:tcPr>
            <w:tcW w:w="7370" w:type="dxa"/>
          </w:tcPr>
          <w:p w14:paraId="74EDB698" w14:textId="77777777" w:rsidR="00EA72C1" w:rsidRPr="00EA72C1" w:rsidRDefault="00EA72C1" w:rsidP="00F56316">
            <w:pPr>
              <w:pStyle w:val="ConsPlusNormal"/>
              <w:jc w:val="both"/>
              <w:rPr>
                <w:szCs w:val="24"/>
              </w:rPr>
            </w:pPr>
            <w:r w:rsidRPr="00EA72C1">
              <w:rPr>
                <w:szCs w:val="24"/>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w:t>
            </w:r>
          </w:p>
          <w:p w14:paraId="5E82D742" w14:textId="77777777" w:rsidR="00EA72C1" w:rsidRPr="00EA72C1" w:rsidRDefault="00EA72C1" w:rsidP="00F56316">
            <w:pPr>
              <w:pStyle w:val="ConsPlusNormal"/>
              <w:jc w:val="both"/>
              <w:rPr>
                <w:szCs w:val="24"/>
              </w:rPr>
            </w:pPr>
            <w:r w:rsidRPr="00EA72C1">
              <w:rPr>
                <w:szCs w:val="24"/>
              </w:rPr>
              <w:t>сформированность ценностного отношения к литературе как неотъемлемой части культуры;</w:t>
            </w:r>
          </w:p>
          <w:p w14:paraId="5C88EA7F" w14:textId="77777777" w:rsidR="00EA72C1" w:rsidRPr="00EA72C1" w:rsidRDefault="00EA72C1" w:rsidP="00F56316">
            <w:pPr>
              <w:pStyle w:val="ConsPlusNormal"/>
              <w:jc w:val="both"/>
              <w:rPr>
                <w:szCs w:val="24"/>
              </w:rPr>
            </w:pPr>
            <w:r w:rsidRPr="00EA72C1">
              <w:rPr>
                <w:szCs w:val="24"/>
              </w:rPr>
              <w:t>осознание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EA72C1" w:rsidRPr="001B5754" w14:paraId="0D102943" w14:textId="77777777" w:rsidTr="00F56316">
        <w:tc>
          <w:tcPr>
            <w:tcW w:w="1701" w:type="dxa"/>
          </w:tcPr>
          <w:p w14:paraId="0731B42C" w14:textId="77777777" w:rsidR="00EA72C1" w:rsidRPr="00EA72C1" w:rsidRDefault="00EA72C1" w:rsidP="00F56316">
            <w:pPr>
              <w:pStyle w:val="ConsPlusNormal"/>
              <w:jc w:val="center"/>
              <w:rPr>
                <w:szCs w:val="24"/>
              </w:rPr>
            </w:pPr>
            <w:r w:rsidRPr="00EA72C1">
              <w:rPr>
                <w:szCs w:val="24"/>
              </w:rPr>
              <w:t>2</w:t>
            </w:r>
          </w:p>
        </w:tc>
        <w:tc>
          <w:tcPr>
            <w:tcW w:w="7370" w:type="dxa"/>
          </w:tcPr>
          <w:p w14:paraId="18D9AF8A" w14:textId="77777777" w:rsidR="00EA72C1" w:rsidRPr="00EA72C1" w:rsidRDefault="00EA72C1" w:rsidP="00F56316">
            <w:pPr>
              <w:pStyle w:val="ConsPlusNormal"/>
              <w:jc w:val="both"/>
              <w:rPr>
                <w:szCs w:val="24"/>
              </w:rPr>
            </w:pPr>
            <w:r w:rsidRPr="00EA72C1">
              <w:rPr>
                <w:szCs w:val="24"/>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14:paraId="722FF368" w14:textId="77777777" w:rsidR="00EA72C1" w:rsidRPr="00EA72C1" w:rsidRDefault="00EA72C1" w:rsidP="00F56316">
            <w:pPr>
              <w:pStyle w:val="ConsPlusNormal"/>
              <w:jc w:val="both"/>
              <w:rPr>
                <w:szCs w:val="24"/>
              </w:rPr>
            </w:pPr>
            <w:r w:rsidRPr="00EA72C1">
              <w:rPr>
                <w:szCs w:val="24"/>
              </w:rP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3499D86A" w14:textId="77777777" w:rsidR="00EA72C1" w:rsidRPr="00EA72C1" w:rsidRDefault="00EA72C1" w:rsidP="00F56316">
            <w:pPr>
              <w:pStyle w:val="ConsPlusNormal"/>
              <w:jc w:val="both"/>
              <w:rPr>
                <w:szCs w:val="24"/>
              </w:rPr>
            </w:pPr>
            <w:r w:rsidRPr="00EA72C1">
              <w:rPr>
                <w:szCs w:val="24"/>
              </w:rPr>
              <w:t>владение современными читательскими практиками, культурой восприятия и понимания литературных текстов</w:t>
            </w:r>
          </w:p>
        </w:tc>
      </w:tr>
      <w:tr w:rsidR="00EA72C1" w:rsidRPr="001B5754" w14:paraId="2E2D193F" w14:textId="77777777" w:rsidTr="00F56316">
        <w:tc>
          <w:tcPr>
            <w:tcW w:w="1701" w:type="dxa"/>
          </w:tcPr>
          <w:p w14:paraId="400B9F25" w14:textId="77777777" w:rsidR="00EA72C1" w:rsidRPr="00EA72C1" w:rsidRDefault="00EA72C1" w:rsidP="00F56316">
            <w:pPr>
              <w:pStyle w:val="ConsPlusNormal"/>
              <w:jc w:val="center"/>
              <w:rPr>
                <w:szCs w:val="24"/>
              </w:rPr>
            </w:pPr>
            <w:r w:rsidRPr="00EA72C1">
              <w:rPr>
                <w:szCs w:val="24"/>
              </w:rPr>
              <w:t>3</w:t>
            </w:r>
          </w:p>
        </w:tc>
        <w:tc>
          <w:tcPr>
            <w:tcW w:w="7370" w:type="dxa"/>
          </w:tcPr>
          <w:p w14:paraId="18E523F0" w14:textId="77777777" w:rsidR="00EA72C1" w:rsidRPr="00EA72C1" w:rsidRDefault="00EA72C1" w:rsidP="00F56316">
            <w:pPr>
              <w:pStyle w:val="ConsPlusNormal"/>
              <w:jc w:val="both"/>
              <w:rPr>
                <w:szCs w:val="24"/>
              </w:rPr>
            </w:pPr>
            <w:r w:rsidRPr="00EA72C1">
              <w:rPr>
                <w:szCs w:val="24"/>
              </w:rPr>
              <w:t>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w:t>
            </w:r>
          </w:p>
          <w:p w14:paraId="29A06B55" w14:textId="77777777" w:rsidR="00EA72C1" w:rsidRPr="00EA72C1" w:rsidRDefault="00EA72C1" w:rsidP="00F56316">
            <w:pPr>
              <w:pStyle w:val="ConsPlusNormal"/>
              <w:jc w:val="both"/>
              <w:rPr>
                <w:szCs w:val="24"/>
              </w:rPr>
            </w:pPr>
            <w:r w:rsidRPr="00EA72C1">
              <w:rPr>
                <w:szCs w:val="24"/>
              </w:rPr>
              <w:t>способность выявлять в произведениях художественной литературы образы, темы, идеи, проблемы и выражать свое отношение к ним, участвовать в дискуссии на литературные темы;</w:t>
            </w:r>
          </w:p>
          <w:p w14:paraId="0A4257C0" w14:textId="77777777" w:rsidR="00EA72C1" w:rsidRPr="00EA72C1" w:rsidRDefault="00EA72C1" w:rsidP="00F56316">
            <w:pPr>
              <w:pStyle w:val="ConsPlusNormal"/>
              <w:jc w:val="both"/>
              <w:rPr>
                <w:szCs w:val="24"/>
              </w:rPr>
            </w:pPr>
            <w:r w:rsidRPr="00EA72C1">
              <w:rPr>
                <w:szCs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EA72C1" w:rsidRPr="001B5754" w14:paraId="35A2EE52" w14:textId="77777777" w:rsidTr="00F56316">
        <w:tc>
          <w:tcPr>
            <w:tcW w:w="1701" w:type="dxa"/>
          </w:tcPr>
          <w:p w14:paraId="132E5E15" w14:textId="77777777" w:rsidR="00EA72C1" w:rsidRPr="00EA72C1" w:rsidRDefault="00EA72C1" w:rsidP="00F56316">
            <w:pPr>
              <w:pStyle w:val="ConsPlusNormal"/>
              <w:jc w:val="center"/>
              <w:rPr>
                <w:szCs w:val="24"/>
              </w:rPr>
            </w:pPr>
            <w:r w:rsidRPr="00EA72C1">
              <w:rPr>
                <w:szCs w:val="24"/>
              </w:rPr>
              <w:t>4</w:t>
            </w:r>
          </w:p>
        </w:tc>
        <w:tc>
          <w:tcPr>
            <w:tcW w:w="7370" w:type="dxa"/>
          </w:tcPr>
          <w:p w14:paraId="74DBF716" w14:textId="77777777" w:rsidR="00EA72C1" w:rsidRPr="00EA72C1" w:rsidRDefault="00EA72C1" w:rsidP="00F56316">
            <w:pPr>
              <w:pStyle w:val="ConsPlusNormal"/>
              <w:jc w:val="both"/>
              <w:rPr>
                <w:szCs w:val="24"/>
              </w:rPr>
            </w:pPr>
            <w:r w:rsidRPr="00EA72C1">
              <w:rPr>
                <w:szCs w:val="24"/>
              </w:rPr>
              <w:t xml:space="preserve">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w:t>
            </w:r>
            <w:r w:rsidRPr="00EA72C1">
              <w:rPr>
                <w:szCs w:val="24"/>
              </w:rPr>
              <w:lastRenderedPageBreak/>
              <w:t>другие)</w:t>
            </w:r>
          </w:p>
        </w:tc>
      </w:tr>
      <w:tr w:rsidR="00EA72C1" w:rsidRPr="001B5754" w14:paraId="1C474E38" w14:textId="77777777" w:rsidTr="00F56316">
        <w:tc>
          <w:tcPr>
            <w:tcW w:w="1701" w:type="dxa"/>
          </w:tcPr>
          <w:p w14:paraId="469D85D9" w14:textId="77777777" w:rsidR="00EA72C1" w:rsidRPr="00EA72C1" w:rsidRDefault="00EA72C1" w:rsidP="00F56316">
            <w:pPr>
              <w:pStyle w:val="ConsPlusNormal"/>
              <w:jc w:val="center"/>
              <w:rPr>
                <w:szCs w:val="24"/>
              </w:rPr>
            </w:pPr>
            <w:r w:rsidRPr="00EA72C1">
              <w:rPr>
                <w:szCs w:val="24"/>
              </w:rPr>
              <w:t>5</w:t>
            </w:r>
          </w:p>
        </w:tc>
        <w:tc>
          <w:tcPr>
            <w:tcW w:w="7370" w:type="dxa"/>
          </w:tcPr>
          <w:p w14:paraId="2424A94E" w14:textId="77777777" w:rsidR="00EA72C1" w:rsidRPr="00EA72C1" w:rsidRDefault="00EA72C1" w:rsidP="00F56316">
            <w:pPr>
              <w:pStyle w:val="ConsPlusNormal"/>
              <w:jc w:val="both"/>
              <w:rPr>
                <w:szCs w:val="24"/>
              </w:rPr>
            </w:pPr>
            <w:r w:rsidRPr="00EA72C1">
              <w:rPr>
                <w:szCs w:val="24"/>
              </w:rP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14:paraId="2D7FD626" w14:textId="77777777" w:rsidR="00EA72C1" w:rsidRPr="00EA72C1" w:rsidRDefault="00EA72C1" w:rsidP="00F56316">
            <w:pPr>
              <w:pStyle w:val="ConsPlusNormal"/>
              <w:jc w:val="both"/>
              <w:rPr>
                <w:szCs w:val="24"/>
              </w:rPr>
            </w:pPr>
            <w:r w:rsidRPr="00EA72C1">
              <w:rPr>
                <w:szCs w:val="24"/>
              </w:rPr>
              <w:t>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EA72C1" w:rsidRPr="001B5754" w14:paraId="73E2B342" w14:textId="77777777" w:rsidTr="00F56316">
        <w:tc>
          <w:tcPr>
            <w:tcW w:w="1701" w:type="dxa"/>
          </w:tcPr>
          <w:p w14:paraId="769068B9" w14:textId="77777777" w:rsidR="00EA72C1" w:rsidRPr="00EA72C1" w:rsidRDefault="00EA72C1" w:rsidP="00F56316">
            <w:pPr>
              <w:pStyle w:val="ConsPlusNormal"/>
              <w:jc w:val="center"/>
              <w:rPr>
                <w:szCs w:val="24"/>
              </w:rPr>
            </w:pPr>
            <w:r w:rsidRPr="00EA72C1">
              <w:rPr>
                <w:szCs w:val="24"/>
              </w:rPr>
              <w:t>6</w:t>
            </w:r>
          </w:p>
        </w:tc>
        <w:tc>
          <w:tcPr>
            <w:tcW w:w="7370" w:type="dxa"/>
          </w:tcPr>
          <w:p w14:paraId="1D0E6BC2" w14:textId="77777777" w:rsidR="00EA72C1" w:rsidRPr="00EA72C1" w:rsidRDefault="00EA72C1" w:rsidP="00F56316">
            <w:pPr>
              <w:pStyle w:val="ConsPlusNormal"/>
              <w:jc w:val="both"/>
              <w:rPr>
                <w:szCs w:val="24"/>
              </w:rPr>
            </w:pPr>
            <w:r w:rsidRPr="00EA72C1">
              <w:rPr>
                <w:szCs w:val="24"/>
              </w:rPr>
              <w:t>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(объем сочинения - не менее 250 слов);</w:t>
            </w:r>
          </w:p>
          <w:p w14:paraId="4D48B057" w14:textId="77777777" w:rsidR="00EA72C1" w:rsidRPr="00EA72C1" w:rsidRDefault="00EA72C1" w:rsidP="00F56316">
            <w:pPr>
              <w:pStyle w:val="ConsPlusNormal"/>
              <w:jc w:val="both"/>
              <w:rPr>
                <w:szCs w:val="24"/>
              </w:rPr>
            </w:pPr>
            <w:r w:rsidRPr="00EA72C1">
              <w:rPr>
                <w:szCs w:val="24"/>
              </w:rPr>
              <w:t>владение различными приемами цитирования и редактирования текстов (на основе в том числе знания наизусть не менее 10 произведений и (или) фрагментов);</w:t>
            </w:r>
          </w:p>
          <w:p w14:paraId="78A1E2A7" w14:textId="77777777" w:rsidR="00EA72C1" w:rsidRPr="00EA72C1" w:rsidRDefault="00EA72C1" w:rsidP="00F56316">
            <w:pPr>
              <w:pStyle w:val="ConsPlusNormal"/>
              <w:jc w:val="both"/>
              <w:rPr>
                <w:szCs w:val="24"/>
              </w:rPr>
            </w:pPr>
            <w:r w:rsidRPr="00EA72C1">
              <w:rPr>
                <w:szCs w:val="24"/>
              </w:rPr>
              <w:t>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w:t>
            </w:r>
          </w:p>
          <w:p w14:paraId="758113D4" w14:textId="77777777" w:rsidR="00EA72C1" w:rsidRPr="00EA72C1" w:rsidRDefault="00EA72C1" w:rsidP="00F56316">
            <w:pPr>
              <w:pStyle w:val="ConsPlusNormal"/>
              <w:jc w:val="both"/>
              <w:rPr>
                <w:szCs w:val="24"/>
              </w:rPr>
            </w:pPr>
            <w:r w:rsidRPr="00EA72C1">
              <w:rPr>
                <w:szCs w:val="24"/>
              </w:rPr>
              <w:t>владение умением редактировать и совершенствовать собственные письменные высказывания с учетом норм русского литературного языка</w:t>
            </w:r>
          </w:p>
        </w:tc>
      </w:tr>
    </w:tbl>
    <w:p w14:paraId="5B03E5EF" w14:textId="77777777" w:rsidR="00EA72C1" w:rsidRPr="00EA72C1" w:rsidRDefault="00EA72C1" w:rsidP="00EA72C1">
      <w:pPr>
        <w:pStyle w:val="ConsPlusNormal"/>
        <w:jc w:val="both"/>
        <w:rPr>
          <w:szCs w:val="24"/>
        </w:rPr>
      </w:pPr>
    </w:p>
    <w:p w14:paraId="3F98DE83" w14:textId="77777777" w:rsidR="00EA72C1" w:rsidRPr="00EA72C1" w:rsidRDefault="00EA72C1" w:rsidP="00EA72C1">
      <w:pPr>
        <w:pStyle w:val="ConsPlusNormal"/>
        <w:jc w:val="right"/>
        <w:rPr>
          <w:szCs w:val="24"/>
        </w:rPr>
      </w:pPr>
      <w:r w:rsidRPr="00EA72C1">
        <w:rPr>
          <w:szCs w:val="24"/>
        </w:rPr>
        <w:t>Таблица 5.5</w:t>
      </w:r>
    </w:p>
    <w:p w14:paraId="669D1583" w14:textId="77777777" w:rsidR="00EA72C1" w:rsidRPr="00EA72C1" w:rsidRDefault="00EA72C1" w:rsidP="00EA72C1">
      <w:pPr>
        <w:pStyle w:val="ConsPlusNormal"/>
        <w:jc w:val="both"/>
        <w:rPr>
          <w:szCs w:val="24"/>
        </w:rPr>
      </w:pPr>
    </w:p>
    <w:p w14:paraId="334F3F32" w14:textId="77777777" w:rsidR="00EA72C1" w:rsidRPr="00EA72C1" w:rsidRDefault="00EA72C1" w:rsidP="00EA72C1">
      <w:pPr>
        <w:pStyle w:val="ConsPlusNormal"/>
        <w:jc w:val="center"/>
        <w:rPr>
          <w:szCs w:val="24"/>
        </w:rPr>
      </w:pPr>
      <w:r w:rsidRPr="00EA72C1">
        <w:rPr>
          <w:szCs w:val="24"/>
        </w:rPr>
        <w:t>Перечень элементов содержания, проверяемых на ЕГЭ</w:t>
      </w:r>
    </w:p>
    <w:p w14:paraId="02383DA1" w14:textId="77777777" w:rsidR="00EA72C1" w:rsidRPr="00EA72C1" w:rsidRDefault="00EA72C1" w:rsidP="00EA72C1">
      <w:pPr>
        <w:pStyle w:val="ConsPlusNormal"/>
        <w:jc w:val="center"/>
        <w:rPr>
          <w:szCs w:val="24"/>
        </w:rPr>
      </w:pPr>
      <w:r w:rsidRPr="00EA72C1">
        <w:rPr>
          <w:szCs w:val="24"/>
        </w:rPr>
        <w:t>по литературе</w:t>
      </w:r>
    </w:p>
    <w:p w14:paraId="42A10282" w14:textId="77777777" w:rsidR="00EA72C1" w:rsidRPr="00EA72C1" w:rsidRDefault="00EA72C1" w:rsidP="00EA72C1">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EA72C1" w:rsidRPr="00EA72C1" w14:paraId="7409CBB9" w14:textId="77777777" w:rsidTr="00F56316">
        <w:tc>
          <w:tcPr>
            <w:tcW w:w="1077" w:type="dxa"/>
          </w:tcPr>
          <w:p w14:paraId="35EA17D6" w14:textId="77777777" w:rsidR="00EA72C1" w:rsidRPr="00EA72C1" w:rsidRDefault="00EA72C1" w:rsidP="00F56316">
            <w:pPr>
              <w:pStyle w:val="ConsPlusNormal"/>
              <w:jc w:val="center"/>
              <w:rPr>
                <w:szCs w:val="24"/>
              </w:rPr>
            </w:pPr>
            <w:r w:rsidRPr="00EA72C1">
              <w:rPr>
                <w:szCs w:val="24"/>
              </w:rPr>
              <w:t>Код</w:t>
            </w:r>
          </w:p>
        </w:tc>
        <w:tc>
          <w:tcPr>
            <w:tcW w:w="7994" w:type="dxa"/>
          </w:tcPr>
          <w:p w14:paraId="70A138B8" w14:textId="77777777" w:rsidR="00EA72C1" w:rsidRPr="00EA72C1" w:rsidRDefault="00EA72C1" w:rsidP="00F56316">
            <w:pPr>
              <w:pStyle w:val="ConsPlusNormal"/>
              <w:jc w:val="center"/>
              <w:rPr>
                <w:szCs w:val="24"/>
              </w:rPr>
            </w:pPr>
            <w:r w:rsidRPr="00EA72C1">
              <w:rPr>
                <w:szCs w:val="24"/>
              </w:rPr>
              <w:t>Проверяемый элемент содержания</w:t>
            </w:r>
          </w:p>
        </w:tc>
      </w:tr>
      <w:tr w:rsidR="00EA72C1" w:rsidRPr="00EA72C1" w14:paraId="309287D7" w14:textId="77777777" w:rsidTr="00F56316">
        <w:tc>
          <w:tcPr>
            <w:tcW w:w="1077" w:type="dxa"/>
          </w:tcPr>
          <w:p w14:paraId="36D9732A" w14:textId="77777777" w:rsidR="00EA72C1" w:rsidRPr="00EA72C1" w:rsidRDefault="00EA72C1" w:rsidP="00F56316">
            <w:pPr>
              <w:pStyle w:val="ConsPlusNormal"/>
              <w:jc w:val="center"/>
              <w:rPr>
                <w:szCs w:val="24"/>
              </w:rPr>
            </w:pPr>
            <w:r w:rsidRPr="00EA72C1">
              <w:rPr>
                <w:szCs w:val="24"/>
              </w:rPr>
              <w:t>ОШ1</w:t>
            </w:r>
          </w:p>
        </w:tc>
        <w:tc>
          <w:tcPr>
            <w:tcW w:w="7994" w:type="dxa"/>
          </w:tcPr>
          <w:p w14:paraId="4F23EEF2" w14:textId="77777777" w:rsidR="00EA72C1" w:rsidRPr="00EA72C1" w:rsidRDefault="00EA72C1" w:rsidP="00F56316">
            <w:pPr>
              <w:pStyle w:val="ConsPlusNormal"/>
              <w:jc w:val="both"/>
              <w:rPr>
                <w:szCs w:val="24"/>
              </w:rPr>
            </w:pPr>
            <w:r w:rsidRPr="00EA72C1">
              <w:rPr>
                <w:szCs w:val="24"/>
              </w:rPr>
              <w:t>"Слово о полку Игореве"</w:t>
            </w:r>
          </w:p>
        </w:tc>
      </w:tr>
      <w:tr w:rsidR="00EA72C1" w:rsidRPr="001B5754" w14:paraId="14261622" w14:textId="77777777" w:rsidTr="00F56316">
        <w:tc>
          <w:tcPr>
            <w:tcW w:w="1077" w:type="dxa"/>
          </w:tcPr>
          <w:p w14:paraId="0072195A" w14:textId="77777777" w:rsidR="00EA72C1" w:rsidRPr="00EA72C1" w:rsidRDefault="00EA72C1" w:rsidP="00F56316">
            <w:pPr>
              <w:pStyle w:val="ConsPlusNormal"/>
              <w:jc w:val="center"/>
              <w:rPr>
                <w:szCs w:val="24"/>
              </w:rPr>
            </w:pPr>
            <w:r w:rsidRPr="00EA72C1">
              <w:rPr>
                <w:szCs w:val="24"/>
              </w:rPr>
              <w:t>ОШ2</w:t>
            </w:r>
          </w:p>
        </w:tc>
        <w:tc>
          <w:tcPr>
            <w:tcW w:w="7994" w:type="dxa"/>
          </w:tcPr>
          <w:p w14:paraId="344347CB" w14:textId="77777777" w:rsidR="00EA72C1" w:rsidRPr="00EA72C1" w:rsidRDefault="00EA72C1" w:rsidP="00F56316">
            <w:pPr>
              <w:pStyle w:val="ConsPlusNormal"/>
              <w:jc w:val="both"/>
              <w:rPr>
                <w:szCs w:val="24"/>
              </w:rPr>
            </w:pPr>
            <w:r w:rsidRPr="00EA72C1">
              <w:rPr>
                <w:szCs w:val="24"/>
              </w:rPr>
              <w:t>Поэзия XVIII в.: М.В. Ломоносов, Г.Р. Державин</w:t>
            </w:r>
          </w:p>
        </w:tc>
      </w:tr>
      <w:tr w:rsidR="00EA72C1" w:rsidRPr="001B5754" w14:paraId="3ECA6BC0" w14:textId="77777777" w:rsidTr="00F56316">
        <w:tc>
          <w:tcPr>
            <w:tcW w:w="1077" w:type="dxa"/>
          </w:tcPr>
          <w:p w14:paraId="142BDE19" w14:textId="77777777" w:rsidR="00EA72C1" w:rsidRPr="00EA72C1" w:rsidRDefault="00EA72C1" w:rsidP="00F56316">
            <w:pPr>
              <w:pStyle w:val="ConsPlusNormal"/>
              <w:jc w:val="center"/>
              <w:rPr>
                <w:szCs w:val="24"/>
              </w:rPr>
            </w:pPr>
            <w:r w:rsidRPr="00EA72C1">
              <w:rPr>
                <w:szCs w:val="24"/>
              </w:rPr>
              <w:t>ОШ3</w:t>
            </w:r>
          </w:p>
        </w:tc>
        <w:tc>
          <w:tcPr>
            <w:tcW w:w="7994" w:type="dxa"/>
          </w:tcPr>
          <w:p w14:paraId="71F428B4" w14:textId="77777777" w:rsidR="00EA72C1" w:rsidRPr="00EA72C1" w:rsidRDefault="00EA72C1" w:rsidP="00F56316">
            <w:pPr>
              <w:pStyle w:val="ConsPlusNormal"/>
              <w:jc w:val="both"/>
              <w:rPr>
                <w:szCs w:val="24"/>
              </w:rPr>
            </w:pPr>
            <w:r w:rsidRPr="00EA72C1">
              <w:rPr>
                <w:szCs w:val="24"/>
              </w:rPr>
              <w:t>Д.И. Фонвизин. Комедия "Недоросль"</w:t>
            </w:r>
          </w:p>
        </w:tc>
      </w:tr>
      <w:tr w:rsidR="00EA72C1" w:rsidRPr="001B5754" w14:paraId="6B666568" w14:textId="77777777" w:rsidTr="00F56316">
        <w:tc>
          <w:tcPr>
            <w:tcW w:w="1077" w:type="dxa"/>
          </w:tcPr>
          <w:p w14:paraId="76948BA0" w14:textId="77777777" w:rsidR="00EA72C1" w:rsidRPr="00EA72C1" w:rsidRDefault="00EA72C1" w:rsidP="00F56316">
            <w:pPr>
              <w:pStyle w:val="ConsPlusNormal"/>
              <w:jc w:val="center"/>
              <w:rPr>
                <w:szCs w:val="24"/>
              </w:rPr>
            </w:pPr>
            <w:r w:rsidRPr="00EA72C1">
              <w:rPr>
                <w:szCs w:val="24"/>
              </w:rPr>
              <w:t>ОШ4</w:t>
            </w:r>
          </w:p>
        </w:tc>
        <w:tc>
          <w:tcPr>
            <w:tcW w:w="7994" w:type="dxa"/>
          </w:tcPr>
          <w:p w14:paraId="3BBD6206" w14:textId="77777777" w:rsidR="00EA72C1" w:rsidRPr="00EA72C1" w:rsidRDefault="00EA72C1" w:rsidP="00F56316">
            <w:pPr>
              <w:pStyle w:val="ConsPlusNormal"/>
              <w:jc w:val="both"/>
              <w:rPr>
                <w:szCs w:val="24"/>
              </w:rPr>
            </w:pPr>
            <w:r w:rsidRPr="00EA72C1">
              <w:rPr>
                <w:szCs w:val="24"/>
              </w:rPr>
              <w:t>Поэзия первой половины XIX в.: В.А. Жуковский, А.С. Пушкин, М.Ю. Лермонтов</w:t>
            </w:r>
          </w:p>
        </w:tc>
      </w:tr>
      <w:tr w:rsidR="00EA72C1" w:rsidRPr="001B5754" w14:paraId="48F54442" w14:textId="77777777" w:rsidTr="00F56316">
        <w:tc>
          <w:tcPr>
            <w:tcW w:w="1077" w:type="dxa"/>
          </w:tcPr>
          <w:p w14:paraId="524D2FD4" w14:textId="77777777" w:rsidR="00EA72C1" w:rsidRPr="00EA72C1" w:rsidRDefault="00EA72C1" w:rsidP="00F56316">
            <w:pPr>
              <w:pStyle w:val="ConsPlusNormal"/>
              <w:jc w:val="center"/>
              <w:rPr>
                <w:szCs w:val="24"/>
              </w:rPr>
            </w:pPr>
            <w:r w:rsidRPr="00EA72C1">
              <w:rPr>
                <w:szCs w:val="24"/>
              </w:rPr>
              <w:t>ОШ5</w:t>
            </w:r>
          </w:p>
        </w:tc>
        <w:tc>
          <w:tcPr>
            <w:tcW w:w="7994" w:type="dxa"/>
          </w:tcPr>
          <w:p w14:paraId="7630CB54" w14:textId="77777777" w:rsidR="00EA72C1" w:rsidRPr="00EA72C1" w:rsidRDefault="00EA72C1" w:rsidP="00F56316">
            <w:pPr>
              <w:pStyle w:val="ConsPlusNormal"/>
              <w:jc w:val="both"/>
              <w:rPr>
                <w:szCs w:val="24"/>
              </w:rPr>
            </w:pPr>
            <w:r w:rsidRPr="00EA72C1">
              <w:rPr>
                <w:szCs w:val="24"/>
              </w:rPr>
              <w:t>А.С. Грибоедов. Комедия "Горе от ума"</w:t>
            </w:r>
          </w:p>
        </w:tc>
      </w:tr>
      <w:tr w:rsidR="00EA72C1" w:rsidRPr="001B5754" w14:paraId="10AF7CBC" w14:textId="77777777" w:rsidTr="00F56316">
        <w:tc>
          <w:tcPr>
            <w:tcW w:w="1077" w:type="dxa"/>
          </w:tcPr>
          <w:p w14:paraId="044883CD" w14:textId="77777777" w:rsidR="00EA72C1" w:rsidRPr="00EA72C1" w:rsidRDefault="00EA72C1" w:rsidP="00F56316">
            <w:pPr>
              <w:pStyle w:val="ConsPlusNormal"/>
              <w:jc w:val="center"/>
              <w:rPr>
                <w:szCs w:val="24"/>
              </w:rPr>
            </w:pPr>
            <w:r w:rsidRPr="00EA72C1">
              <w:rPr>
                <w:szCs w:val="24"/>
              </w:rPr>
              <w:t>ОШ6</w:t>
            </w:r>
          </w:p>
        </w:tc>
        <w:tc>
          <w:tcPr>
            <w:tcW w:w="7994" w:type="dxa"/>
          </w:tcPr>
          <w:p w14:paraId="6CF5118F" w14:textId="77777777" w:rsidR="00EA72C1" w:rsidRPr="00EA72C1" w:rsidRDefault="00EA72C1" w:rsidP="00F56316">
            <w:pPr>
              <w:pStyle w:val="ConsPlusNormal"/>
              <w:jc w:val="both"/>
              <w:rPr>
                <w:szCs w:val="24"/>
              </w:rPr>
            </w:pPr>
            <w:r w:rsidRPr="00EA72C1">
              <w:rPr>
                <w:szCs w:val="24"/>
              </w:rPr>
              <w:t>А.С. Пушкин. Роман в стихах "Евгений Онегин"</w:t>
            </w:r>
          </w:p>
        </w:tc>
      </w:tr>
      <w:tr w:rsidR="00EA72C1" w:rsidRPr="001B5754" w14:paraId="4335F2EE" w14:textId="77777777" w:rsidTr="00F56316">
        <w:tc>
          <w:tcPr>
            <w:tcW w:w="1077" w:type="dxa"/>
          </w:tcPr>
          <w:p w14:paraId="3750ED6C" w14:textId="77777777" w:rsidR="00EA72C1" w:rsidRPr="00EA72C1" w:rsidRDefault="00EA72C1" w:rsidP="00F56316">
            <w:pPr>
              <w:pStyle w:val="ConsPlusNormal"/>
              <w:jc w:val="center"/>
              <w:rPr>
                <w:szCs w:val="24"/>
              </w:rPr>
            </w:pPr>
            <w:r w:rsidRPr="00EA72C1">
              <w:rPr>
                <w:szCs w:val="24"/>
              </w:rPr>
              <w:t>ОШ7</w:t>
            </w:r>
          </w:p>
        </w:tc>
        <w:tc>
          <w:tcPr>
            <w:tcW w:w="7994" w:type="dxa"/>
          </w:tcPr>
          <w:p w14:paraId="36B119C2" w14:textId="77777777" w:rsidR="00EA72C1" w:rsidRPr="00EA72C1" w:rsidRDefault="00EA72C1" w:rsidP="00F56316">
            <w:pPr>
              <w:pStyle w:val="ConsPlusNormal"/>
              <w:jc w:val="both"/>
              <w:rPr>
                <w:szCs w:val="24"/>
              </w:rPr>
            </w:pPr>
            <w:r w:rsidRPr="00EA72C1">
              <w:rPr>
                <w:szCs w:val="24"/>
              </w:rPr>
              <w:t>А.С. Пушкин. Роман "Капитанская дочка"</w:t>
            </w:r>
          </w:p>
        </w:tc>
      </w:tr>
      <w:tr w:rsidR="00EA72C1" w:rsidRPr="001B5754" w14:paraId="3FC96340" w14:textId="77777777" w:rsidTr="00F56316">
        <w:tc>
          <w:tcPr>
            <w:tcW w:w="1077" w:type="dxa"/>
          </w:tcPr>
          <w:p w14:paraId="07B56AEF" w14:textId="77777777" w:rsidR="00EA72C1" w:rsidRPr="00EA72C1" w:rsidRDefault="00EA72C1" w:rsidP="00F56316">
            <w:pPr>
              <w:pStyle w:val="ConsPlusNormal"/>
              <w:jc w:val="center"/>
              <w:rPr>
                <w:szCs w:val="24"/>
              </w:rPr>
            </w:pPr>
            <w:r w:rsidRPr="00EA72C1">
              <w:rPr>
                <w:szCs w:val="24"/>
              </w:rPr>
              <w:t>ОШ8</w:t>
            </w:r>
          </w:p>
        </w:tc>
        <w:tc>
          <w:tcPr>
            <w:tcW w:w="7994" w:type="dxa"/>
          </w:tcPr>
          <w:p w14:paraId="55D3F777" w14:textId="77777777" w:rsidR="00EA72C1" w:rsidRPr="00EA72C1" w:rsidRDefault="00EA72C1" w:rsidP="00F56316">
            <w:pPr>
              <w:pStyle w:val="ConsPlusNormal"/>
              <w:jc w:val="both"/>
              <w:rPr>
                <w:szCs w:val="24"/>
              </w:rPr>
            </w:pPr>
            <w:r w:rsidRPr="00EA72C1">
              <w:rPr>
                <w:szCs w:val="24"/>
              </w:rPr>
              <w:t>М.Ю. Лермонтов. Роман "Герой нашего времени"</w:t>
            </w:r>
          </w:p>
        </w:tc>
      </w:tr>
      <w:tr w:rsidR="00EA72C1" w:rsidRPr="001B5754" w14:paraId="08AFDB81" w14:textId="77777777" w:rsidTr="00F56316">
        <w:tc>
          <w:tcPr>
            <w:tcW w:w="1077" w:type="dxa"/>
          </w:tcPr>
          <w:p w14:paraId="2BF171FB" w14:textId="77777777" w:rsidR="00EA72C1" w:rsidRPr="00EA72C1" w:rsidRDefault="00EA72C1" w:rsidP="00F56316">
            <w:pPr>
              <w:pStyle w:val="ConsPlusNormal"/>
              <w:jc w:val="center"/>
              <w:rPr>
                <w:szCs w:val="24"/>
              </w:rPr>
            </w:pPr>
            <w:r w:rsidRPr="00EA72C1">
              <w:rPr>
                <w:szCs w:val="24"/>
              </w:rPr>
              <w:t>ОШ9</w:t>
            </w:r>
          </w:p>
        </w:tc>
        <w:tc>
          <w:tcPr>
            <w:tcW w:w="7994" w:type="dxa"/>
          </w:tcPr>
          <w:p w14:paraId="68AE7AF4" w14:textId="77777777" w:rsidR="00EA72C1" w:rsidRPr="00EA72C1" w:rsidRDefault="00EA72C1" w:rsidP="00F56316">
            <w:pPr>
              <w:pStyle w:val="ConsPlusNormal"/>
              <w:jc w:val="both"/>
              <w:rPr>
                <w:szCs w:val="24"/>
              </w:rPr>
            </w:pPr>
            <w:r w:rsidRPr="00EA72C1">
              <w:rPr>
                <w:szCs w:val="24"/>
              </w:rPr>
              <w:t>Н.В. Гоголь. Комедия "Ревизор"</w:t>
            </w:r>
          </w:p>
        </w:tc>
      </w:tr>
      <w:tr w:rsidR="00EA72C1" w:rsidRPr="001B5754" w14:paraId="3FA6B5F3" w14:textId="77777777" w:rsidTr="00F56316">
        <w:tc>
          <w:tcPr>
            <w:tcW w:w="1077" w:type="dxa"/>
          </w:tcPr>
          <w:p w14:paraId="5D8496D0" w14:textId="77777777" w:rsidR="00EA72C1" w:rsidRPr="00EA72C1" w:rsidRDefault="00EA72C1" w:rsidP="00F56316">
            <w:pPr>
              <w:pStyle w:val="ConsPlusNormal"/>
              <w:jc w:val="center"/>
              <w:rPr>
                <w:szCs w:val="24"/>
              </w:rPr>
            </w:pPr>
            <w:r w:rsidRPr="00EA72C1">
              <w:rPr>
                <w:szCs w:val="24"/>
              </w:rPr>
              <w:t>ОШ10</w:t>
            </w:r>
          </w:p>
        </w:tc>
        <w:tc>
          <w:tcPr>
            <w:tcW w:w="7994" w:type="dxa"/>
          </w:tcPr>
          <w:p w14:paraId="429A972F" w14:textId="77777777" w:rsidR="00EA72C1" w:rsidRPr="00EA72C1" w:rsidRDefault="00EA72C1" w:rsidP="00F56316">
            <w:pPr>
              <w:pStyle w:val="ConsPlusNormal"/>
              <w:jc w:val="both"/>
              <w:rPr>
                <w:szCs w:val="24"/>
              </w:rPr>
            </w:pPr>
            <w:r w:rsidRPr="00EA72C1">
              <w:rPr>
                <w:szCs w:val="24"/>
              </w:rPr>
              <w:t>Н.В. Гоголь. Поэма "Мертвые души"</w:t>
            </w:r>
          </w:p>
        </w:tc>
      </w:tr>
      <w:tr w:rsidR="00EA72C1" w:rsidRPr="001B5754" w14:paraId="49962034" w14:textId="77777777" w:rsidTr="00F56316">
        <w:tc>
          <w:tcPr>
            <w:tcW w:w="1077" w:type="dxa"/>
          </w:tcPr>
          <w:p w14:paraId="799EF6E0" w14:textId="77777777" w:rsidR="00EA72C1" w:rsidRPr="00EA72C1" w:rsidRDefault="00EA72C1" w:rsidP="00F56316">
            <w:pPr>
              <w:pStyle w:val="ConsPlusNormal"/>
              <w:jc w:val="center"/>
              <w:rPr>
                <w:szCs w:val="24"/>
              </w:rPr>
            </w:pPr>
            <w:r w:rsidRPr="00EA72C1">
              <w:rPr>
                <w:szCs w:val="24"/>
              </w:rPr>
              <w:lastRenderedPageBreak/>
              <w:t>1</w:t>
            </w:r>
          </w:p>
        </w:tc>
        <w:tc>
          <w:tcPr>
            <w:tcW w:w="7994" w:type="dxa"/>
          </w:tcPr>
          <w:p w14:paraId="6271FA24" w14:textId="77777777" w:rsidR="00EA72C1" w:rsidRPr="00EA72C1" w:rsidRDefault="00EA72C1" w:rsidP="00F56316">
            <w:pPr>
              <w:pStyle w:val="ConsPlusNormal"/>
              <w:jc w:val="both"/>
              <w:rPr>
                <w:szCs w:val="24"/>
              </w:rPr>
            </w:pPr>
            <w:r w:rsidRPr="00EA72C1">
              <w:rPr>
                <w:szCs w:val="24"/>
              </w:rPr>
              <w:t>А.Н. Островский. Драма "Гроза"</w:t>
            </w:r>
          </w:p>
        </w:tc>
      </w:tr>
      <w:tr w:rsidR="00EA72C1" w:rsidRPr="001B5754" w14:paraId="19D4118F" w14:textId="77777777" w:rsidTr="00F56316">
        <w:tc>
          <w:tcPr>
            <w:tcW w:w="1077" w:type="dxa"/>
          </w:tcPr>
          <w:p w14:paraId="1F5E3EAA" w14:textId="77777777" w:rsidR="00EA72C1" w:rsidRPr="00EA72C1" w:rsidRDefault="00EA72C1" w:rsidP="00F56316">
            <w:pPr>
              <w:pStyle w:val="ConsPlusNormal"/>
              <w:jc w:val="center"/>
              <w:rPr>
                <w:szCs w:val="24"/>
              </w:rPr>
            </w:pPr>
            <w:r w:rsidRPr="00EA72C1">
              <w:rPr>
                <w:szCs w:val="24"/>
              </w:rPr>
              <w:t>2</w:t>
            </w:r>
          </w:p>
        </w:tc>
        <w:tc>
          <w:tcPr>
            <w:tcW w:w="7994" w:type="dxa"/>
          </w:tcPr>
          <w:p w14:paraId="7D96B614" w14:textId="77777777" w:rsidR="00EA72C1" w:rsidRPr="00EA72C1" w:rsidRDefault="00EA72C1" w:rsidP="00F56316">
            <w:pPr>
              <w:pStyle w:val="ConsPlusNormal"/>
              <w:jc w:val="both"/>
              <w:rPr>
                <w:szCs w:val="24"/>
              </w:rPr>
            </w:pPr>
            <w:r w:rsidRPr="00EA72C1">
              <w:rPr>
                <w:szCs w:val="24"/>
              </w:rPr>
              <w:t>И.А. Гончаров. Роман "Обломов"</w:t>
            </w:r>
          </w:p>
        </w:tc>
      </w:tr>
      <w:tr w:rsidR="00EA72C1" w:rsidRPr="001B5754" w14:paraId="6BD9BEDA" w14:textId="77777777" w:rsidTr="00F56316">
        <w:tc>
          <w:tcPr>
            <w:tcW w:w="1077" w:type="dxa"/>
          </w:tcPr>
          <w:p w14:paraId="77B24AD3" w14:textId="77777777" w:rsidR="00EA72C1" w:rsidRPr="00EA72C1" w:rsidRDefault="00EA72C1" w:rsidP="00F56316">
            <w:pPr>
              <w:pStyle w:val="ConsPlusNormal"/>
              <w:jc w:val="center"/>
              <w:rPr>
                <w:szCs w:val="24"/>
              </w:rPr>
            </w:pPr>
            <w:r w:rsidRPr="00EA72C1">
              <w:rPr>
                <w:szCs w:val="24"/>
              </w:rPr>
              <w:t>3</w:t>
            </w:r>
          </w:p>
        </w:tc>
        <w:tc>
          <w:tcPr>
            <w:tcW w:w="7994" w:type="dxa"/>
          </w:tcPr>
          <w:p w14:paraId="0DED837B" w14:textId="77777777" w:rsidR="00EA72C1" w:rsidRPr="00EA72C1" w:rsidRDefault="00EA72C1" w:rsidP="00F56316">
            <w:pPr>
              <w:pStyle w:val="ConsPlusNormal"/>
              <w:jc w:val="both"/>
              <w:rPr>
                <w:szCs w:val="24"/>
              </w:rPr>
            </w:pPr>
            <w:r w:rsidRPr="00EA72C1">
              <w:rPr>
                <w:szCs w:val="24"/>
              </w:rPr>
              <w:t>И.С. Тургенев. Роман "Отцы и дети"</w:t>
            </w:r>
          </w:p>
        </w:tc>
      </w:tr>
      <w:tr w:rsidR="00EA72C1" w:rsidRPr="00EA72C1" w14:paraId="0D8E708E" w14:textId="77777777" w:rsidTr="00F56316">
        <w:tc>
          <w:tcPr>
            <w:tcW w:w="1077" w:type="dxa"/>
          </w:tcPr>
          <w:p w14:paraId="1B7BA1BD" w14:textId="77777777" w:rsidR="00EA72C1" w:rsidRPr="00EA72C1" w:rsidRDefault="00EA72C1" w:rsidP="00F56316">
            <w:pPr>
              <w:pStyle w:val="ConsPlusNormal"/>
              <w:jc w:val="center"/>
              <w:rPr>
                <w:szCs w:val="24"/>
              </w:rPr>
            </w:pPr>
            <w:r w:rsidRPr="00EA72C1">
              <w:rPr>
                <w:szCs w:val="24"/>
              </w:rPr>
              <w:t>4</w:t>
            </w:r>
          </w:p>
        </w:tc>
        <w:tc>
          <w:tcPr>
            <w:tcW w:w="7994" w:type="dxa"/>
          </w:tcPr>
          <w:p w14:paraId="70F8A2E7" w14:textId="77777777" w:rsidR="00EA72C1" w:rsidRPr="00EA72C1" w:rsidRDefault="00EA72C1" w:rsidP="00F56316">
            <w:pPr>
              <w:pStyle w:val="ConsPlusNormal"/>
              <w:jc w:val="both"/>
              <w:rPr>
                <w:szCs w:val="24"/>
              </w:rPr>
            </w:pPr>
            <w:r w:rsidRPr="00EA72C1">
              <w:rPr>
                <w:szCs w:val="24"/>
              </w:rPr>
              <w:t>Ф.И. Тютчев. Стихотворения</w:t>
            </w:r>
          </w:p>
        </w:tc>
      </w:tr>
      <w:tr w:rsidR="00EA72C1" w:rsidRPr="00EA72C1" w14:paraId="6CCBFB81" w14:textId="77777777" w:rsidTr="00F56316">
        <w:tc>
          <w:tcPr>
            <w:tcW w:w="1077" w:type="dxa"/>
          </w:tcPr>
          <w:p w14:paraId="2C80BC26" w14:textId="77777777" w:rsidR="00EA72C1" w:rsidRPr="00EA72C1" w:rsidRDefault="00EA72C1" w:rsidP="00F56316">
            <w:pPr>
              <w:pStyle w:val="ConsPlusNormal"/>
              <w:jc w:val="center"/>
              <w:rPr>
                <w:szCs w:val="24"/>
              </w:rPr>
            </w:pPr>
            <w:r w:rsidRPr="00EA72C1">
              <w:rPr>
                <w:szCs w:val="24"/>
              </w:rPr>
              <w:t>5</w:t>
            </w:r>
          </w:p>
        </w:tc>
        <w:tc>
          <w:tcPr>
            <w:tcW w:w="7994" w:type="dxa"/>
          </w:tcPr>
          <w:p w14:paraId="61BEB8FF" w14:textId="77777777" w:rsidR="00EA72C1" w:rsidRPr="00EA72C1" w:rsidRDefault="00EA72C1" w:rsidP="00F56316">
            <w:pPr>
              <w:pStyle w:val="ConsPlusNormal"/>
              <w:jc w:val="both"/>
              <w:rPr>
                <w:szCs w:val="24"/>
              </w:rPr>
            </w:pPr>
            <w:r w:rsidRPr="00EA72C1">
              <w:rPr>
                <w:szCs w:val="24"/>
              </w:rPr>
              <w:t>А.А. Фет. Стихотворения</w:t>
            </w:r>
          </w:p>
        </w:tc>
      </w:tr>
      <w:tr w:rsidR="00EA72C1" w:rsidRPr="00EA72C1" w14:paraId="5E0DA97C" w14:textId="77777777" w:rsidTr="00F56316">
        <w:tc>
          <w:tcPr>
            <w:tcW w:w="1077" w:type="dxa"/>
          </w:tcPr>
          <w:p w14:paraId="687C8124" w14:textId="77777777" w:rsidR="00EA72C1" w:rsidRPr="00EA72C1" w:rsidRDefault="00EA72C1" w:rsidP="00F56316">
            <w:pPr>
              <w:pStyle w:val="ConsPlusNormal"/>
              <w:jc w:val="center"/>
              <w:rPr>
                <w:szCs w:val="24"/>
              </w:rPr>
            </w:pPr>
            <w:r w:rsidRPr="00EA72C1">
              <w:rPr>
                <w:szCs w:val="24"/>
              </w:rPr>
              <w:t>6</w:t>
            </w:r>
          </w:p>
        </w:tc>
        <w:tc>
          <w:tcPr>
            <w:tcW w:w="7994" w:type="dxa"/>
          </w:tcPr>
          <w:p w14:paraId="0B7336E5" w14:textId="77777777" w:rsidR="00EA72C1" w:rsidRPr="00EA72C1" w:rsidRDefault="00EA72C1" w:rsidP="00F56316">
            <w:pPr>
              <w:pStyle w:val="ConsPlusNormal"/>
              <w:jc w:val="both"/>
              <w:rPr>
                <w:szCs w:val="24"/>
              </w:rPr>
            </w:pPr>
            <w:r w:rsidRPr="00EA72C1">
              <w:rPr>
                <w:szCs w:val="24"/>
              </w:rPr>
              <w:t>А.К. Толстой. Стихотворения</w:t>
            </w:r>
          </w:p>
        </w:tc>
      </w:tr>
      <w:tr w:rsidR="00EA72C1" w:rsidRPr="00EA72C1" w14:paraId="16988365" w14:textId="77777777" w:rsidTr="00F56316">
        <w:tc>
          <w:tcPr>
            <w:tcW w:w="1077" w:type="dxa"/>
          </w:tcPr>
          <w:p w14:paraId="4D2BE006" w14:textId="77777777" w:rsidR="00EA72C1" w:rsidRPr="00EA72C1" w:rsidRDefault="00EA72C1" w:rsidP="00F56316">
            <w:pPr>
              <w:pStyle w:val="ConsPlusNormal"/>
              <w:jc w:val="center"/>
              <w:rPr>
                <w:szCs w:val="24"/>
              </w:rPr>
            </w:pPr>
            <w:r w:rsidRPr="00EA72C1">
              <w:rPr>
                <w:szCs w:val="24"/>
              </w:rPr>
              <w:t>7</w:t>
            </w:r>
          </w:p>
        </w:tc>
        <w:tc>
          <w:tcPr>
            <w:tcW w:w="7994" w:type="dxa"/>
          </w:tcPr>
          <w:p w14:paraId="273E2830" w14:textId="77777777" w:rsidR="00EA72C1" w:rsidRPr="00EA72C1" w:rsidRDefault="00EA72C1" w:rsidP="00F56316">
            <w:pPr>
              <w:pStyle w:val="ConsPlusNormal"/>
              <w:jc w:val="both"/>
              <w:rPr>
                <w:szCs w:val="24"/>
              </w:rPr>
            </w:pPr>
            <w:r w:rsidRPr="00EA72C1">
              <w:rPr>
                <w:szCs w:val="24"/>
              </w:rPr>
              <w:t>Н.А. Некрасов. Стихотворения</w:t>
            </w:r>
          </w:p>
        </w:tc>
      </w:tr>
      <w:tr w:rsidR="00EA72C1" w:rsidRPr="001B5754" w14:paraId="768A2913" w14:textId="77777777" w:rsidTr="00F56316">
        <w:tc>
          <w:tcPr>
            <w:tcW w:w="1077" w:type="dxa"/>
          </w:tcPr>
          <w:p w14:paraId="73F577E1" w14:textId="77777777" w:rsidR="00EA72C1" w:rsidRPr="00EA72C1" w:rsidRDefault="00EA72C1" w:rsidP="00F56316">
            <w:pPr>
              <w:pStyle w:val="ConsPlusNormal"/>
              <w:jc w:val="center"/>
              <w:rPr>
                <w:szCs w:val="24"/>
              </w:rPr>
            </w:pPr>
            <w:r w:rsidRPr="00EA72C1">
              <w:rPr>
                <w:szCs w:val="24"/>
              </w:rPr>
              <w:t>8</w:t>
            </w:r>
          </w:p>
        </w:tc>
        <w:tc>
          <w:tcPr>
            <w:tcW w:w="7994" w:type="dxa"/>
          </w:tcPr>
          <w:p w14:paraId="2B04E9CD" w14:textId="77777777" w:rsidR="00EA72C1" w:rsidRPr="00EA72C1" w:rsidRDefault="00EA72C1" w:rsidP="00F56316">
            <w:pPr>
              <w:pStyle w:val="ConsPlusNormal"/>
              <w:jc w:val="both"/>
              <w:rPr>
                <w:szCs w:val="24"/>
              </w:rPr>
            </w:pPr>
            <w:r w:rsidRPr="00EA72C1">
              <w:rPr>
                <w:szCs w:val="24"/>
              </w:rPr>
              <w:t>Н.А. Некрасов. Поэма "Кому на Руси жить хорошо"</w:t>
            </w:r>
          </w:p>
        </w:tc>
      </w:tr>
      <w:tr w:rsidR="00EA72C1" w:rsidRPr="001B5754" w14:paraId="066349A4" w14:textId="77777777" w:rsidTr="00F56316">
        <w:tc>
          <w:tcPr>
            <w:tcW w:w="1077" w:type="dxa"/>
          </w:tcPr>
          <w:p w14:paraId="2D56A24F" w14:textId="77777777" w:rsidR="00EA72C1" w:rsidRPr="00EA72C1" w:rsidRDefault="00EA72C1" w:rsidP="00F56316">
            <w:pPr>
              <w:pStyle w:val="ConsPlusNormal"/>
              <w:jc w:val="center"/>
              <w:rPr>
                <w:szCs w:val="24"/>
              </w:rPr>
            </w:pPr>
            <w:r w:rsidRPr="00EA72C1">
              <w:rPr>
                <w:szCs w:val="24"/>
              </w:rPr>
              <w:t>9</w:t>
            </w:r>
          </w:p>
        </w:tc>
        <w:tc>
          <w:tcPr>
            <w:tcW w:w="7994" w:type="dxa"/>
          </w:tcPr>
          <w:p w14:paraId="6F9D7375" w14:textId="77777777" w:rsidR="00EA72C1" w:rsidRPr="00EA72C1" w:rsidRDefault="00EA72C1" w:rsidP="00F56316">
            <w:pPr>
              <w:pStyle w:val="ConsPlusNormal"/>
              <w:jc w:val="both"/>
              <w:rPr>
                <w:szCs w:val="24"/>
              </w:rPr>
            </w:pPr>
            <w:r w:rsidRPr="00EA72C1">
              <w:rPr>
                <w:szCs w:val="24"/>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EA72C1" w:rsidRPr="001B5754" w14:paraId="0BF9A57F" w14:textId="77777777" w:rsidTr="00F56316">
        <w:tc>
          <w:tcPr>
            <w:tcW w:w="1077" w:type="dxa"/>
          </w:tcPr>
          <w:p w14:paraId="2A0CCF0D" w14:textId="77777777" w:rsidR="00EA72C1" w:rsidRPr="00EA72C1" w:rsidRDefault="00EA72C1" w:rsidP="00F56316">
            <w:pPr>
              <w:pStyle w:val="ConsPlusNormal"/>
              <w:jc w:val="center"/>
              <w:rPr>
                <w:szCs w:val="24"/>
              </w:rPr>
            </w:pPr>
            <w:r w:rsidRPr="00EA72C1">
              <w:rPr>
                <w:szCs w:val="24"/>
              </w:rPr>
              <w:t>10</w:t>
            </w:r>
          </w:p>
        </w:tc>
        <w:tc>
          <w:tcPr>
            <w:tcW w:w="7994" w:type="dxa"/>
          </w:tcPr>
          <w:p w14:paraId="48700196" w14:textId="77777777" w:rsidR="00EA72C1" w:rsidRPr="00EA72C1" w:rsidRDefault="00EA72C1" w:rsidP="00F56316">
            <w:pPr>
              <w:pStyle w:val="ConsPlusNormal"/>
              <w:jc w:val="both"/>
              <w:rPr>
                <w:szCs w:val="24"/>
              </w:rPr>
            </w:pPr>
            <w:r w:rsidRPr="00EA72C1">
              <w:rPr>
                <w:szCs w:val="24"/>
              </w:rPr>
              <w:t>Ф.М. Достоевский. Роман "Преступление и наказание"</w:t>
            </w:r>
          </w:p>
        </w:tc>
      </w:tr>
      <w:tr w:rsidR="00EA72C1" w:rsidRPr="00EA72C1" w14:paraId="408D9A3A" w14:textId="77777777" w:rsidTr="00F56316">
        <w:tc>
          <w:tcPr>
            <w:tcW w:w="1077" w:type="dxa"/>
          </w:tcPr>
          <w:p w14:paraId="034EAFFD" w14:textId="77777777" w:rsidR="00EA72C1" w:rsidRPr="00EA72C1" w:rsidRDefault="00EA72C1" w:rsidP="00F56316">
            <w:pPr>
              <w:pStyle w:val="ConsPlusNormal"/>
              <w:jc w:val="center"/>
              <w:rPr>
                <w:szCs w:val="24"/>
              </w:rPr>
            </w:pPr>
            <w:r w:rsidRPr="00EA72C1">
              <w:rPr>
                <w:szCs w:val="24"/>
              </w:rPr>
              <w:t>11</w:t>
            </w:r>
          </w:p>
        </w:tc>
        <w:tc>
          <w:tcPr>
            <w:tcW w:w="7994" w:type="dxa"/>
          </w:tcPr>
          <w:p w14:paraId="7CC22EE2" w14:textId="77777777" w:rsidR="00EA72C1" w:rsidRPr="00EA72C1" w:rsidRDefault="00EA72C1" w:rsidP="00F56316">
            <w:pPr>
              <w:pStyle w:val="ConsPlusNormal"/>
              <w:jc w:val="both"/>
              <w:rPr>
                <w:szCs w:val="24"/>
              </w:rPr>
            </w:pPr>
            <w:r w:rsidRPr="00EA72C1">
              <w:rPr>
                <w:szCs w:val="24"/>
              </w:rPr>
              <w:t>Н.Г. Чернышевский. Роман "Что делать?" (избранные главы)</w:t>
            </w:r>
          </w:p>
        </w:tc>
      </w:tr>
      <w:tr w:rsidR="00EA72C1" w:rsidRPr="001B5754" w14:paraId="4A5C3777" w14:textId="77777777" w:rsidTr="00F56316">
        <w:tc>
          <w:tcPr>
            <w:tcW w:w="1077" w:type="dxa"/>
          </w:tcPr>
          <w:p w14:paraId="136272DF" w14:textId="77777777" w:rsidR="00EA72C1" w:rsidRPr="00EA72C1" w:rsidRDefault="00EA72C1" w:rsidP="00F56316">
            <w:pPr>
              <w:pStyle w:val="ConsPlusNormal"/>
              <w:jc w:val="center"/>
              <w:rPr>
                <w:szCs w:val="24"/>
              </w:rPr>
            </w:pPr>
            <w:r w:rsidRPr="00EA72C1">
              <w:rPr>
                <w:szCs w:val="24"/>
              </w:rPr>
              <w:t>12</w:t>
            </w:r>
          </w:p>
        </w:tc>
        <w:tc>
          <w:tcPr>
            <w:tcW w:w="7994" w:type="dxa"/>
          </w:tcPr>
          <w:p w14:paraId="42DD99A5" w14:textId="77777777" w:rsidR="00EA72C1" w:rsidRPr="00EA72C1" w:rsidRDefault="00EA72C1" w:rsidP="00F56316">
            <w:pPr>
              <w:pStyle w:val="ConsPlusNormal"/>
              <w:jc w:val="both"/>
              <w:rPr>
                <w:szCs w:val="24"/>
              </w:rPr>
            </w:pPr>
            <w:r w:rsidRPr="00EA72C1">
              <w:rPr>
                <w:szCs w:val="24"/>
              </w:rPr>
              <w:t>Л.Н. Толстой. Роман-эпопея "Война и мир"</w:t>
            </w:r>
          </w:p>
        </w:tc>
      </w:tr>
      <w:tr w:rsidR="00EA72C1" w:rsidRPr="001B5754" w14:paraId="4D1BAF40" w14:textId="77777777" w:rsidTr="00F56316">
        <w:tc>
          <w:tcPr>
            <w:tcW w:w="1077" w:type="dxa"/>
          </w:tcPr>
          <w:p w14:paraId="4EC8B8FB" w14:textId="77777777" w:rsidR="00EA72C1" w:rsidRPr="00EA72C1" w:rsidRDefault="00EA72C1" w:rsidP="00F56316">
            <w:pPr>
              <w:pStyle w:val="ConsPlusNormal"/>
              <w:jc w:val="center"/>
              <w:rPr>
                <w:szCs w:val="24"/>
              </w:rPr>
            </w:pPr>
            <w:r w:rsidRPr="00EA72C1">
              <w:rPr>
                <w:szCs w:val="24"/>
              </w:rPr>
              <w:t>13</w:t>
            </w:r>
          </w:p>
        </w:tc>
        <w:tc>
          <w:tcPr>
            <w:tcW w:w="7994" w:type="dxa"/>
          </w:tcPr>
          <w:p w14:paraId="056D4C7B" w14:textId="77777777" w:rsidR="00EA72C1" w:rsidRPr="00EA72C1" w:rsidRDefault="00EA72C1" w:rsidP="00F56316">
            <w:pPr>
              <w:pStyle w:val="ConsPlusNormal"/>
              <w:jc w:val="both"/>
              <w:rPr>
                <w:szCs w:val="24"/>
              </w:rPr>
            </w:pPr>
            <w:r w:rsidRPr="00EA72C1">
              <w:rPr>
                <w:szCs w:val="24"/>
              </w:rPr>
              <w:t>Н.С. Лесков. Рассказы и повести</w:t>
            </w:r>
          </w:p>
        </w:tc>
      </w:tr>
      <w:tr w:rsidR="00EA72C1" w:rsidRPr="001B5754" w14:paraId="1BC0A20E" w14:textId="77777777" w:rsidTr="00F56316">
        <w:tc>
          <w:tcPr>
            <w:tcW w:w="1077" w:type="dxa"/>
          </w:tcPr>
          <w:p w14:paraId="3A1EF64E" w14:textId="77777777" w:rsidR="00EA72C1" w:rsidRPr="00EA72C1" w:rsidRDefault="00EA72C1" w:rsidP="00F56316">
            <w:pPr>
              <w:pStyle w:val="ConsPlusNormal"/>
              <w:jc w:val="center"/>
              <w:rPr>
                <w:szCs w:val="24"/>
              </w:rPr>
            </w:pPr>
            <w:r w:rsidRPr="00EA72C1">
              <w:rPr>
                <w:szCs w:val="24"/>
              </w:rPr>
              <w:t>14</w:t>
            </w:r>
          </w:p>
        </w:tc>
        <w:tc>
          <w:tcPr>
            <w:tcW w:w="7994" w:type="dxa"/>
          </w:tcPr>
          <w:p w14:paraId="50DBCFD3" w14:textId="77777777" w:rsidR="00EA72C1" w:rsidRPr="00EA72C1" w:rsidRDefault="00EA72C1" w:rsidP="00F56316">
            <w:pPr>
              <w:pStyle w:val="ConsPlusNormal"/>
              <w:jc w:val="both"/>
              <w:rPr>
                <w:szCs w:val="24"/>
              </w:rPr>
            </w:pPr>
            <w:r w:rsidRPr="00EA72C1">
              <w:rPr>
                <w:szCs w:val="24"/>
              </w:rPr>
              <w:t>А.П. Чехов. Рассказы "Студент", "</w:t>
            </w:r>
            <w:proofErr w:type="spellStart"/>
            <w:r w:rsidRPr="00EA72C1">
              <w:rPr>
                <w:szCs w:val="24"/>
              </w:rPr>
              <w:t>Ионыч</w:t>
            </w:r>
            <w:proofErr w:type="spellEnd"/>
            <w:r w:rsidRPr="00EA72C1">
              <w:rPr>
                <w:szCs w:val="24"/>
              </w:rPr>
              <w:t>", "Человек в футляре" и другие</w:t>
            </w:r>
          </w:p>
        </w:tc>
      </w:tr>
      <w:tr w:rsidR="00EA72C1" w:rsidRPr="001B5754" w14:paraId="08358B84" w14:textId="77777777" w:rsidTr="00F56316">
        <w:tc>
          <w:tcPr>
            <w:tcW w:w="1077" w:type="dxa"/>
          </w:tcPr>
          <w:p w14:paraId="4815A2BD" w14:textId="77777777" w:rsidR="00EA72C1" w:rsidRPr="00EA72C1" w:rsidRDefault="00EA72C1" w:rsidP="00F56316">
            <w:pPr>
              <w:pStyle w:val="ConsPlusNormal"/>
              <w:jc w:val="center"/>
              <w:rPr>
                <w:szCs w:val="24"/>
              </w:rPr>
            </w:pPr>
            <w:r w:rsidRPr="00EA72C1">
              <w:rPr>
                <w:szCs w:val="24"/>
              </w:rPr>
              <w:t>15</w:t>
            </w:r>
          </w:p>
        </w:tc>
        <w:tc>
          <w:tcPr>
            <w:tcW w:w="7994" w:type="dxa"/>
          </w:tcPr>
          <w:p w14:paraId="01111A96" w14:textId="77777777" w:rsidR="00EA72C1" w:rsidRPr="00EA72C1" w:rsidRDefault="00EA72C1" w:rsidP="00F56316">
            <w:pPr>
              <w:pStyle w:val="ConsPlusNormal"/>
              <w:jc w:val="both"/>
              <w:rPr>
                <w:szCs w:val="24"/>
              </w:rPr>
            </w:pPr>
            <w:r w:rsidRPr="00EA72C1">
              <w:rPr>
                <w:szCs w:val="24"/>
              </w:rPr>
              <w:t>А.П. Чехов. Пьеса "Вишневый сад"</w:t>
            </w:r>
          </w:p>
        </w:tc>
      </w:tr>
      <w:tr w:rsidR="00EA72C1" w:rsidRPr="001B5754" w14:paraId="5AF2D03C" w14:textId="77777777" w:rsidTr="00F56316">
        <w:tc>
          <w:tcPr>
            <w:tcW w:w="1077" w:type="dxa"/>
          </w:tcPr>
          <w:p w14:paraId="09360214" w14:textId="77777777" w:rsidR="00EA72C1" w:rsidRPr="00EA72C1" w:rsidRDefault="00EA72C1" w:rsidP="00F56316">
            <w:pPr>
              <w:pStyle w:val="ConsPlusNormal"/>
              <w:jc w:val="center"/>
              <w:rPr>
                <w:szCs w:val="24"/>
              </w:rPr>
            </w:pPr>
            <w:r w:rsidRPr="00EA72C1">
              <w:rPr>
                <w:szCs w:val="24"/>
              </w:rPr>
              <w:t>16</w:t>
            </w:r>
          </w:p>
        </w:tc>
        <w:tc>
          <w:tcPr>
            <w:tcW w:w="7994" w:type="dxa"/>
          </w:tcPr>
          <w:p w14:paraId="77FA5DF1" w14:textId="77777777" w:rsidR="00EA72C1" w:rsidRPr="00EA72C1" w:rsidRDefault="00EA72C1" w:rsidP="00F56316">
            <w:pPr>
              <w:pStyle w:val="ConsPlusNormal"/>
              <w:jc w:val="both"/>
              <w:rPr>
                <w:szCs w:val="24"/>
              </w:rPr>
            </w:pPr>
            <w:r w:rsidRPr="00EA72C1">
              <w:rPr>
                <w:szCs w:val="24"/>
              </w:rPr>
              <w:t>А.И. Куприн. Рассказы и повести</w:t>
            </w:r>
          </w:p>
        </w:tc>
      </w:tr>
      <w:tr w:rsidR="00EA72C1" w:rsidRPr="001B5754" w14:paraId="249AFF47" w14:textId="77777777" w:rsidTr="00F56316">
        <w:tc>
          <w:tcPr>
            <w:tcW w:w="1077" w:type="dxa"/>
          </w:tcPr>
          <w:p w14:paraId="302B82C3" w14:textId="77777777" w:rsidR="00EA72C1" w:rsidRPr="00EA72C1" w:rsidRDefault="00EA72C1" w:rsidP="00F56316">
            <w:pPr>
              <w:pStyle w:val="ConsPlusNormal"/>
              <w:jc w:val="center"/>
              <w:rPr>
                <w:szCs w:val="24"/>
              </w:rPr>
            </w:pPr>
            <w:r w:rsidRPr="00EA72C1">
              <w:rPr>
                <w:szCs w:val="24"/>
              </w:rPr>
              <w:t>17</w:t>
            </w:r>
          </w:p>
        </w:tc>
        <w:tc>
          <w:tcPr>
            <w:tcW w:w="7994" w:type="dxa"/>
          </w:tcPr>
          <w:p w14:paraId="10443B13" w14:textId="77777777" w:rsidR="00EA72C1" w:rsidRPr="00EA72C1" w:rsidRDefault="00EA72C1" w:rsidP="00F56316">
            <w:pPr>
              <w:pStyle w:val="ConsPlusNormal"/>
              <w:jc w:val="both"/>
              <w:rPr>
                <w:szCs w:val="24"/>
              </w:rPr>
            </w:pPr>
            <w:r w:rsidRPr="00EA72C1">
              <w:rPr>
                <w:szCs w:val="24"/>
              </w:rPr>
              <w:t>Л.Н. Андреев. Рассказы и повести</w:t>
            </w:r>
          </w:p>
        </w:tc>
      </w:tr>
      <w:tr w:rsidR="00EA72C1" w:rsidRPr="001B5754" w14:paraId="0A0B370B" w14:textId="77777777" w:rsidTr="00F56316">
        <w:tc>
          <w:tcPr>
            <w:tcW w:w="1077" w:type="dxa"/>
          </w:tcPr>
          <w:p w14:paraId="6940032F" w14:textId="77777777" w:rsidR="00EA72C1" w:rsidRPr="00EA72C1" w:rsidRDefault="00EA72C1" w:rsidP="00F56316">
            <w:pPr>
              <w:pStyle w:val="ConsPlusNormal"/>
              <w:jc w:val="center"/>
              <w:rPr>
                <w:szCs w:val="24"/>
              </w:rPr>
            </w:pPr>
            <w:r w:rsidRPr="00EA72C1">
              <w:rPr>
                <w:szCs w:val="24"/>
              </w:rPr>
              <w:t>18</w:t>
            </w:r>
          </w:p>
        </w:tc>
        <w:tc>
          <w:tcPr>
            <w:tcW w:w="7994" w:type="dxa"/>
          </w:tcPr>
          <w:p w14:paraId="57C70B59" w14:textId="77777777" w:rsidR="00EA72C1" w:rsidRPr="00EA72C1" w:rsidRDefault="00EA72C1" w:rsidP="00F56316">
            <w:pPr>
              <w:pStyle w:val="ConsPlusNormal"/>
              <w:jc w:val="both"/>
              <w:rPr>
                <w:szCs w:val="24"/>
              </w:rPr>
            </w:pPr>
            <w:r w:rsidRPr="00EA72C1">
              <w:rPr>
                <w:szCs w:val="24"/>
              </w:rPr>
              <w:t>М. Горький. Рассказы "Старуха Изергиль" и другие, повести, романы</w:t>
            </w:r>
          </w:p>
        </w:tc>
      </w:tr>
      <w:tr w:rsidR="00EA72C1" w:rsidRPr="001B5754" w14:paraId="10D06CE7" w14:textId="77777777" w:rsidTr="00F56316">
        <w:tc>
          <w:tcPr>
            <w:tcW w:w="1077" w:type="dxa"/>
          </w:tcPr>
          <w:p w14:paraId="6B4B4F13" w14:textId="77777777" w:rsidR="00EA72C1" w:rsidRPr="00EA72C1" w:rsidRDefault="00EA72C1" w:rsidP="00F56316">
            <w:pPr>
              <w:pStyle w:val="ConsPlusNormal"/>
              <w:jc w:val="center"/>
              <w:rPr>
                <w:szCs w:val="24"/>
              </w:rPr>
            </w:pPr>
            <w:r w:rsidRPr="00EA72C1">
              <w:rPr>
                <w:szCs w:val="24"/>
              </w:rPr>
              <w:t>19</w:t>
            </w:r>
          </w:p>
        </w:tc>
        <w:tc>
          <w:tcPr>
            <w:tcW w:w="7994" w:type="dxa"/>
          </w:tcPr>
          <w:p w14:paraId="432580F1" w14:textId="77777777" w:rsidR="00EA72C1" w:rsidRPr="00EA72C1" w:rsidRDefault="00EA72C1" w:rsidP="00F56316">
            <w:pPr>
              <w:pStyle w:val="ConsPlusNormal"/>
              <w:jc w:val="both"/>
              <w:rPr>
                <w:szCs w:val="24"/>
              </w:rPr>
            </w:pPr>
            <w:r w:rsidRPr="00EA72C1">
              <w:rPr>
                <w:szCs w:val="24"/>
              </w:rPr>
              <w:t>М. Горький. Пьеса "На дне"</w:t>
            </w:r>
          </w:p>
        </w:tc>
      </w:tr>
      <w:tr w:rsidR="00EA72C1" w:rsidRPr="001B5754" w14:paraId="5135D42A" w14:textId="77777777" w:rsidTr="00F56316">
        <w:tc>
          <w:tcPr>
            <w:tcW w:w="1077" w:type="dxa"/>
          </w:tcPr>
          <w:p w14:paraId="26EE9B1C" w14:textId="77777777" w:rsidR="00EA72C1" w:rsidRPr="00EA72C1" w:rsidRDefault="00EA72C1" w:rsidP="00F56316">
            <w:pPr>
              <w:pStyle w:val="ConsPlusNormal"/>
              <w:jc w:val="center"/>
              <w:rPr>
                <w:szCs w:val="24"/>
              </w:rPr>
            </w:pPr>
            <w:r w:rsidRPr="00EA72C1">
              <w:rPr>
                <w:szCs w:val="24"/>
              </w:rPr>
              <w:t>20</w:t>
            </w:r>
          </w:p>
        </w:tc>
        <w:tc>
          <w:tcPr>
            <w:tcW w:w="7994" w:type="dxa"/>
          </w:tcPr>
          <w:p w14:paraId="2AC135B3" w14:textId="77777777" w:rsidR="00EA72C1" w:rsidRPr="00EA72C1" w:rsidRDefault="00EA72C1" w:rsidP="00F56316">
            <w:pPr>
              <w:pStyle w:val="ConsPlusNormal"/>
              <w:jc w:val="both"/>
              <w:rPr>
                <w:szCs w:val="24"/>
              </w:rPr>
            </w:pPr>
            <w:r w:rsidRPr="00EA72C1">
              <w:rPr>
                <w:szCs w:val="24"/>
              </w:rPr>
              <w:t>Поэзия Серебряного века: И.Ф. Анненский, К.Д. Бальмонт, А. Белый, В.Я. Брюсов, М.А. Волошин, Н.С. Гумилев, И. Северянин, В.С. Соловьев, Ф.К. Сологуб, В.В. Хлебников и другие</w:t>
            </w:r>
          </w:p>
        </w:tc>
      </w:tr>
      <w:tr w:rsidR="00EA72C1" w:rsidRPr="001B5754" w14:paraId="18CADB64" w14:textId="77777777" w:rsidTr="00F56316">
        <w:tc>
          <w:tcPr>
            <w:tcW w:w="1077" w:type="dxa"/>
          </w:tcPr>
          <w:p w14:paraId="19193BAF" w14:textId="77777777" w:rsidR="00EA72C1" w:rsidRPr="00EA72C1" w:rsidRDefault="00EA72C1" w:rsidP="00F56316">
            <w:pPr>
              <w:pStyle w:val="ConsPlusNormal"/>
              <w:jc w:val="center"/>
              <w:rPr>
                <w:szCs w:val="24"/>
              </w:rPr>
            </w:pPr>
            <w:r w:rsidRPr="00EA72C1">
              <w:rPr>
                <w:szCs w:val="24"/>
              </w:rPr>
              <w:t>21</w:t>
            </w:r>
          </w:p>
        </w:tc>
        <w:tc>
          <w:tcPr>
            <w:tcW w:w="7994" w:type="dxa"/>
          </w:tcPr>
          <w:p w14:paraId="781355AE" w14:textId="77777777" w:rsidR="00EA72C1" w:rsidRPr="00EA72C1" w:rsidRDefault="00EA72C1" w:rsidP="00F56316">
            <w:pPr>
              <w:pStyle w:val="ConsPlusNormal"/>
              <w:jc w:val="both"/>
              <w:rPr>
                <w:szCs w:val="24"/>
              </w:rPr>
            </w:pPr>
            <w:r w:rsidRPr="00EA72C1">
              <w:rPr>
                <w:szCs w:val="24"/>
              </w:rPr>
              <w:t>И.А. Бунин. Рассказы "Чистый понедельник", "Господин из Сан-Франциско" и другие</w:t>
            </w:r>
          </w:p>
        </w:tc>
      </w:tr>
      <w:tr w:rsidR="00EA72C1" w:rsidRPr="00EA72C1" w14:paraId="6D2A97D6" w14:textId="77777777" w:rsidTr="00F56316">
        <w:tc>
          <w:tcPr>
            <w:tcW w:w="1077" w:type="dxa"/>
          </w:tcPr>
          <w:p w14:paraId="394F4373" w14:textId="77777777" w:rsidR="00EA72C1" w:rsidRPr="00EA72C1" w:rsidRDefault="00EA72C1" w:rsidP="00F56316">
            <w:pPr>
              <w:pStyle w:val="ConsPlusNormal"/>
              <w:jc w:val="center"/>
              <w:rPr>
                <w:szCs w:val="24"/>
              </w:rPr>
            </w:pPr>
            <w:r w:rsidRPr="00EA72C1">
              <w:rPr>
                <w:szCs w:val="24"/>
              </w:rPr>
              <w:t>22</w:t>
            </w:r>
          </w:p>
        </w:tc>
        <w:tc>
          <w:tcPr>
            <w:tcW w:w="7994" w:type="dxa"/>
          </w:tcPr>
          <w:p w14:paraId="30DB6E7E" w14:textId="77777777" w:rsidR="00EA72C1" w:rsidRPr="00EA72C1" w:rsidRDefault="00EA72C1" w:rsidP="00F56316">
            <w:pPr>
              <w:pStyle w:val="ConsPlusNormal"/>
              <w:jc w:val="both"/>
              <w:rPr>
                <w:szCs w:val="24"/>
              </w:rPr>
            </w:pPr>
            <w:r w:rsidRPr="00EA72C1">
              <w:rPr>
                <w:szCs w:val="24"/>
              </w:rPr>
              <w:t>А.А. Блок. Стихотворения</w:t>
            </w:r>
          </w:p>
        </w:tc>
      </w:tr>
      <w:tr w:rsidR="00EA72C1" w:rsidRPr="001B5754" w14:paraId="24A655A9" w14:textId="77777777" w:rsidTr="00F56316">
        <w:tc>
          <w:tcPr>
            <w:tcW w:w="1077" w:type="dxa"/>
          </w:tcPr>
          <w:p w14:paraId="160FD233" w14:textId="77777777" w:rsidR="00EA72C1" w:rsidRPr="00EA72C1" w:rsidRDefault="00EA72C1" w:rsidP="00F56316">
            <w:pPr>
              <w:pStyle w:val="ConsPlusNormal"/>
              <w:jc w:val="center"/>
              <w:rPr>
                <w:szCs w:val="24"/>
              </w:rPr>
            </w:pPr>
            <w:r w:rsidRPr="00EA72C1">
              <w:rPr>
                <w:szCs w:val="24"/>
              </w:rPr>
              <w:t>23</w:t>
            </w:r>
          </w:p>
        </w:tc>
        <w:tc>
          <w:tcPr>
            <w:tcW w:w="7994" w:type="dxa"/>
          </w:tcPr>
          <w:p w14:paraId="77FF9FE7" w14:textId="77777777" w:rsidR="00EA72C1" w:rsidRPr="00EA72C1" w:rsidRDefault="00EA72C1" w:rsidP="00F56316">
            <w:pPr>
              <w:pStyle w:val="ConsPlusNormal"/>
              <w:jc w:val="both"/>
              <w:rPr>
                <w:szCs w:val="24"/>
              </w:rPr>
            </w:pPr>
            <w:r w:rsidRPr="00EA72C1">
              <w:rPr>
                <w:szCs w:val="24"/>
              </w:rPr>
              <w:t>А.А. Блок. Поэма "Двенадцать"</w:t>
            </w:r>
          </w:p>
        </w:tc>
      </w:tr>
      <w:tr w:rsidR="00EA72C1" w:rsidRPr="00EA72C1" w14:paraId="6DCB3DF6" w14:textId="77777777" w:rsidTr="00F56316">
        <w:tc>
          <w:tcPr>
            <w:tcW w:w="1077" w:type="dxa"/>
          </w:tcPr>
          <w:p w14:paraId="1C30E7DF" w14:textId="77777777" w:rsidR="00EA72C1" w:rsidRPr="00EA72C1" w:rsidRDefault="00EA72C1" w:rsidP="00F56316">
            <w:pPr>
              <w:pStyle w:val="ConsPlusNormal"/>
              <w:jc w:val="center"/>
              <w:rPr>
                <w:szCs w:val="24"/>
              </w:rPr>
            </w:pPr>
            <w:r w:rsidRPr="00EA72C1">
              <w:rPr>
                <w:szCs w:val="24"/>
              </w:rPr>
              <w:t>24</w:t>
            </w:r>
          </w:p>
        </w:tc>
        <w:tc>
          <w:tcPr>
            <w:tcW w:w="7994" w:type="dxa"/>
          </w:tcPr>
          <w:p w14:paraId="1B3C27B0" w14:textId="77777777" w:rsidR="00EA72C1" w:rsidRPr="00EA72C1" w:rsidRDefault="00EA72C1" w:rsidP="00F56316">
            <w:pPr>
              <w:pStyle w:val="ConsPlusNormal"/>
              <w:jc w:val="both"/>
              <w:rPr>
                <w:szCs w:val="24"/>
              </w:rPr>
            </w:pPr>
            <w:r w:rsidRPr="00EA72C1">
              <w:rPr>
                <w:szCs w:val="24"/>
              </w:rPr>
              <w:t>В.В. Маяковский. Стихотворения</w:t>
            </w:r>
          </w:p>
        </w:tc>
      </w:tr>
      <w:tr w:rsidR="00EA72C1" w:rsidRPr="001B5754" w14:paraId="197C6275" w14:textId="77777777" w:rsidTr="00F56316">
        <w:tc>
          <w:tcPr>
            <w:tcW w:w="1077" w:type="dxa"/>
          </w:tcPr>
          <w:p w14:paraId="2914FAF5" w14:textId="77777777" w:rsidR="00EA72C1" w:rsidRPr="00EA72C1" w:rsidRDefault="00EA72C1" w:rsidP="00F56316">
            <w:pPr>
              <w:pStyle w:val="ConsPlusNormal"/>
              <w:jc w:val="center"/>
              <w:rPr>
                <w:szCs w:val="24"/>
              </w:rPr>
            </w:pPr>
            <w:r w:rsidRPr="00EA72C1">
              <w:rPr>
                <w:szCs w:val="24"/>
              </w:rPr>
              <w:t>25</w:t>
            </w:r>
          </w:p>
        </w:tc>
        <w:tc>
          <w:tcPr>
            <w:tcW w:w="7994" w:type="dxa"/>
          </w:tcPr>
          <w:p w14:paraId="24EC54C2" w14:textId="77777777" w:rsidR="00EA72C1" w:rsidRPr="00EA72C1" w:rsidRDefault="00EA72C1" w:rsidP="00F56316">
            <w:pPr>
              <w:pStyle w:val="ConsPlusNormal"/>
              <w:jc w:val="both"/>
              <w:rPr>
                <w:szCs w:val="24"/>
              </w:rPr>
            </w:pPr>
            <w:r w:rsidRPr="00EA72C1">
              <w:rPr>
                <w:szCs w:val="24"/>
              </w:rPr>
              <w:t>В.В. Маяковский. Поэма "Облако в штанах"</w:t>
            </w:r>
          </w:p>
        </w:tc>
      </w:tr>
      <w:tr w:rsidR="00EA72C1" w:rsidRPr="00EA72C1" w14:paraId="09F7BFAD" w14:textId="77777777" w:rsidTr="00F56316">
        <w:tc>
          <w:tcPr>
            <w:tcW w:w="1077" w:type="dxa"/>
          </w:tcPr>
          <w:p w14:paraId="53D9DD06" w14:textId="77777777" w:rsidR="00EA72C1" w:rsidRPr="00EA72C1" w:rsidRDefault="00EA72C1" w:rsidP="00F56316">
            <w:pPr>
              <w:pStyle w:val="ConsPlusNormal"/>
              <w:jc w:val="center"/>
              <w:rPr>
                <w:szCs w:val="24"/>
              </w:rPr>
            </w:pPr>
            <w:r w:rsidRPr="00EA72C1">
              <w:rPr>
                <w:szCs w:val="24"/>
              </w:rPr>
              <w:lastRenderedPageBreak/>
              <w:t>26</w:t>
            </w:r>
          </w:p>
        </w:tc>
        <w:tc>
          <w:tcPr>
            <w:tcW w:w="7994" w:type="dxa"/>
          </w:tcPr>
          <w:p w14:paraId="680103B2" w14:textId="77777777" w:rsidR="00EA72C1" w:rsidRPr="00EA72C1" w:rsidRDefault="00EA72C1" w:rsidP="00F56316">
            <w:pPr>
              <w:pStyle w:val="ConsPlusNormal"/>
              <w:jc w:val="both"/>
              <w:rPr>
                <w:szCs w:val="24"/>
              </w:rPr>
            </w:pPr>
            <w:r w:rsidRPr="00EA72C1">
              <w:rPr>
                <w:szCs w:val="24"/>
              </w:rPr>
              <w:t>С.А. Есенин. Стихотворения</w:t>
            </w:r>
          </w:p>
        </w:tc>
      </w:tr>
      <w:tr w:rsidR="00EA72C1" w:rsidRPr="001B5754" w14:paraId="3851F395" w14:textId="77777777" w:rsidTr="00F56316">
        <w:tc>
          <w:tcPr>
            <w:tcW w:w="1077" w:type="dxa"/>
          </w:tcPr>
          <w:p w14:paraId="0080F491" w14:textId="77777777" w:rsidR="00EA72C1" w:rsidRPr="00EA72C1" w:rsidRDefault="00EA72C1" w:rsidP="00F56316">
            <w:pPr>
              <w:pStyle w:val="ConsPlusNormal"/>
              <w:jc w:val="center"/>
              <w:rPr>
                <w:szCs w:val="24"/>
              </w:rPr>
            </w:pPr>
            <w:r w:rsidRPr="00EA72C1">
              <w:rPr>
                <w:szCs w:val="24"/>
              </w:rPr>
              <w:t>27</w:t>
            </w:r>
          </w:p>
        </w:tc>
        <w:tc>
          <w:tcPr>
            <w:tcW w:w="7994" w:type="dxa"/>
          </w:tcPr>
          <w:p w14:paraId="6E33124D" w14:textId="77777777" w:rsidR="00EA72C1" w:rsidRPr="00EA72C1" w:rsidRDefault="00EA72C1" w:rsidP="00F56316">
            <w:pPr>
              <w:pStyle w:val="ConsPlusNormal"/>
              <w:jc w:val="both"/>
              <w:rPr>
                <w:szCs w:val="24"/>
              </w:rPr>
            </w:pPr>
            <w:r w:rsidRPr="00EA72C1">
              <w:rPr>
                <w:szCs w:val="24"/>
              </w:rPr>
              <w:t>С.А. Есенин. Поэма "Черный человек"</w:t>
            </w:r>
          </w:p>
        </w:tc>
      </w:tr>
      <w:tr w:rsidR="00EA72C1" w:rsidRPr="00EA72C1" w14:paraId="08513371" w14:textId="77777777" w:rsidTr="00F56316">
        <w:tc>
          <w:tcPr>
            <w:tcW w:w="1077" w:type="dxa"/>
          </w:tcPr>
          <w:p w14:paraId="3AFA77D1" w14:textId="77777777" w:rsidR="00EA72C1" w:rsidRPr="00EA72C1" w:rsidRDefault="00EA72C1" w:rsidP="00F56316">
            <w:pPr>
              <w:pStyle w:val="ConsPlusNormal"/>
              <w:jc w:val="center"/>
              <w:rPr>
                <w:szCs w:val="24"/>
              </w:rPr>
            </w:pPr>
            <w:r w:rsidRPr="00EA72C1">
              <w:rPr>
                <w:szCs w:val="24"/>
              </w:rPr>
              <w:t>28</w:t>
            </w:r>
          </w:p>
        </w:tc>
        <w:tc>
          <w:tcPr>
            <w:tcW w:w="7994" w:type="dxa"/>
          </w:tcPr>
          <w:p w14:paraId="35D35ADA" w14:textId="77777777" w:rsidR="00EA72C1" w:rsidRPr="00EA72C1" w:rsidRDefault="00EA72C1" w:rsidP="00F56316">
            <w:pPr>
              <w:pStyle w:val="ConsPlusNormal"/>
              <w:jc w:val="both"/>
              <w:rPr>
                <w:szCs w:val="24"/>
              </w:rPr>
            </w:pPr>
            <w:r w:rsidRPr="00EA72C1">
              <w:rPr>
                <w:szCs w:val="24"/>
              </w:rPr>
              <w:t>М.И. Цветаева. Стихотворения</w:t>
            </w:r>
          </w:p>
        </w:tc>
      </w:tr>
      <w:tr w:rsidR="00EA72C1" w:rsidRPr="00EA72C1" w14:paraId="1CDE4D0C" w14:textId="77777777" w:rsidTr="00F56316">
        <w:tc>
          <w:tcPr>
            <w:tcW w:w="1077" w:type="dxa"/>
          </w:tcPr>
          <w:p w14:paraId="2E2F2C27" w14:textId="77777777" w:rsidR="00EA72C1" w:rsidRPr="00EA72C1" w:rsidRDefault="00EA72C1" w:rsidP="00F56316">
            <w:pPr>
              <w:pStyle w:val="ConsPlusNormal"/>
              <w:jc w:val="center"/>
              <w:rPr>
                <w:szCs w:val="24"/>
              </w:rPr>
            </w:pPr>
            <w:r w:rsidRPr="00EA72C1">
              <w:rPr>
                <w:szCs w:val="24"/>
              </w:rPr>
              <w:t>29</w:t>
            </w:r>
          </w:p>
        </w:tc>
        <w:tc>
          <w:tcPr>
            <w:tcW w:w="7994" w:type="dxa"/>
          </w:tcPr>
          <w:p w14:paraId="62BD8D30" w14:textId="77777777" w:rsidR="00EA72C1" w:rsidRPr="00EA72C1" w:rsidRDefault="00EA72C1" w:rsidP="00F56316">
            <w:pPr>
              <w:pStyle w:val="ConsPlusNormal"/>
              <w:jc w:val="both"/>
              <w:rPr>
                <w:szCs w:val="24"/>
              </w:rPr>
            </w:pPr>
            <w:r w:rsidRPr="00EA72C1">
              <w:rPr>
                <w:szCs w:val="24"/>
              </w:rPr>
              <w:t>О.Э. Мандельштам. Стихотворения</w:t>
            </w:r>
          </w:p>
        </w:tc>
      </w:tr>
      <w:tr w:rsidR="00EA72C1" w:rsidRPr="00EA72C1" w14:paraId="2841B0B6" w14:textId="77777777" w:rsidTr="00F56316">
        <w:tc>
          <w:tcPr>
            <w:tcW w:w="1077" w:type="dxa"/>
          </w:tcPr>
          <w:p w14:paraId="173E7A56" w14:textId="77777777" w:rsidR="00EA72C1" w:rsidRPr="00EA72C1" w:rsidRDefault="00EA72C1" w:rsidP="00F56316">
            <w:pPr>
              <w:pStyle w:val="ConsPlusNormal"/>
              <w:jc w:val="center"/>
              <w:rPr>
                <w:szCs w:val="24"/>
              </w:rPr>
            </w:pPr>
            <w:r w:rsidRPr="00EA72C1">
              <w:rPr>
                <w:szCs w:val="24"/>
              </w:rPr>
              <w:t>30</w:t>
            </w:r>
          </w:p>
        </w:tc>
        <w:tc>
          <w:tcPr>
            <w:tcW w:w="7994" w:type="dxa"/>
          </w:tcPr>
          <w:p w14:paraId="52E7F8D4" w14:textId="77777777" w:rsidR="00EA72C1" w:rsidRPr="00EA72C1" w:rsidRDefault="00EA72C1" w:rsidP="00F56316">
            <w:pPr>
              <w:pStyle w:val="ConsPlusNormal"/>
              <w:jc w:val="both"/>
              <w:rPr>
                <w:szCs w:val="24"/>
              </w:rPr>
            </w:pPr>
            <w:r w:rsidRPr="00EA72C1">
              <w:rPr>
                <w:szCs w:val="24"/>
              </w:rPr>
              <w:t>А.А. Ахматова. Стихотворения</w:t>
            </w:r>
          </w:p>
        </w:tc>
      </w:tr>
      <w:tr w:rsidR="00EA72C1" w:rsidRPr="001B5754" w14:paraId="62603553" w14:textId="77777777" w:rsidTr="00F56316">
        <w:tc>
          <w:tcPr>
            <w:tcW w:w="1077" w:type="dxa"/>
          </w:tcPr>
          <w:p w14:paraId="7B250BD5" w14:textId="77777777" w:rsidR="00EA72C1" w:rsidRPr="00EA72C1" w:rsidRDefault="00EA72C1" w:rsidP="00F56316">
            <w:pPr>
              <w:pStyle w:val="ConsPlusNormal"/>
              <w:jc w:val="center"/>
              <w:rPr>
                <w:szCs w:val="24"/>
              </w:rPr>
            </w:pPr>
            <w:r w:rsidRPr="00EA72C1">
              <w:rPr>
                <w:szCs w:val="24"/>
              </w:rPr>
              <w:t>31</w:t>
            </w:r>
          </w:p>
        </w:tc>
        <w:tc>
          <w:tcPr>
            <w:tcW w:w="7994" w:type="dxa"/>
          </w:tcPr>
          <w:p w14:paraId="5743E2CA" w14:textId="77777777" w:rsidR="00EA72C1" w:rsidRPr="00EA72C1" w:rsidRDefault="00EA72C1" w:rsidP="00F56316">
            <w:pPr>
              <w:pStyle w:val="ConsPlusNormal"/>
              <w:jc w:val="both"/>
              <w:rPr>
                <w:szCs w:val="24"/>
              </w:rPr>
            </w:pPr>
            <w:r w:rsidRPr="00EA72C1">
              <w:rPr>
                <w:szCs w:val="24"/>
              </w:rPr>
              <w:t>А.А. Ахматова. Поэма "Реквием"</w:t>
            </w:r>
          </w:p>
        </w:tc>
      </w:tr>
      <w:tr w:rsidR="00EA72C1" w:rsidRPr="001B5754" w14:paraId="193D972C" w14:textId="77777777" w:rsidTr="00F56316">
        <w:tc>
          <w:tcPr>
            <w:tcW w:w="1077" w:type="dxa"/>
          </w:tcPr>
          <w:p w14:paraId="1FEA981B" w14:textId="77777777" w:rsidR="00EA72C1" w:rsidRPr="00EA72C1" w:rsidRDefault="00EA72C1" w:rsidP="00F56316">
            <w:pPr>
              <w:pStyle w:val="ConsPlusNormal"/>
              <w:jc w:val="center"/>
              <w:rPr>
                <w:szCs w:val="24"/>
              </w:rPr>
            </w:pPr>
            <w:r w:rsidRPr="00EA72C1">
              <w:rPr>
                <w:szCs w:val="24"/>
              </w:rPr>
              <w:t>32</w:t>
            </w:r>
          </w:p>
        </w:tc>
        <w:tc>
          <w:tcPr>
            <w:tcW w:w="7994" w:type="dxa"/>
          </w:tcPr>
          <w:p w14:paraId="05DA0D51" w14:textId="77777777" w:rsidR="00EA72C1" w:rsidRPr="00EA72C1" w:rsidRDefault="00EA72C1" w:rsidP="00F56316">
            <w:pPr>
              <w:pStyle w:val="ConsPlusNormal"/>
              <w:jc w:val="both"/>
              <w:rPr>
                <w:szCs w:val="24"/>
              </w:rPr>
            </w:pPr>
            <w:r w:rsidRPr="00EA72C1">
              <w:rPr>
                <w:szCs w:val="24"/>
              </w:rPr>
              <w:t>Е.И. Замятин. Роман "Мы"</w:t>
            </w:r>
          </w:p>
        </w:tc>
      </w:tr>
      <w:tr w:rsidR="00EA72C1" w:rsidRPr="001B5754" w14:paraId="1C1CE6EF" w14:textId="77777777" w:rsidTr="00F56316">
        <w:tc>
          <w:tcPr>
            <w:tcW w:w="1077" w:type="dxa"/>
          </w:tcPr>
          <w:p w14:paraId="6ADD360B" w14:textId="77777777" w:rsidR="00EA72C1" w:rsidRPr="00EA72C1" w:rsidRDefault="00EA72C1" w:rsidP="00F56316">
            <w:pPr>
              <w:pStyle w:val="ConsPlusNormal"/>
              <w:jc w:val="center"/>
              <w:rPr>
                <w:szCs w:val="24"/>
              </w:rPr>
            </w:pPr>
            <w:r w:rsidRPr="00EA72C1">
              <w:rPr>
                <w:szCs w:val="24"/>
              </w:rPr>
              <w:t>33</w:t>
            </w:r>
          </w:p>
        </w:tc>
        <w:tc>
          <w:tcPr>
            <w:tcW w:w="7994" w:type="dxa"/>
          </w:tcPr>
          <w:p w14:paraId="436F33A4" w14:textId="77777777" w:rsidR="00EA72C1" w:rsidRPr="00EA72C1" w:rsidRDefault="00EA72C1" w:rsidP="00F56316">
            <w:pPr>
              <w:pStyle w:val="ConsPlusNormal"/>
              <w:jc w:val="both"/>
              <w:rPr>
                <w:szCs w:val="24"/>
              </w:rPr>
            </w:pPr>
            <w:r w:rsidRPr="00EA72C1">
              <w:rPr>
                <w:szCs w:val="24"/>
              </w:rPr>
              <w:t>Н.А. Островский. Роман "Как закалялась сталь" (избранные главы)</w:t>
            </w:r>
          </w:p>
        </w:tc>
      </w:tr>
      <w:tr w:rsidR="00EA72C1" w:rsidRPr="001B5754" w14:paraId="283A3532" w14:textId="77777777" w:rsidTr="00F56316">
        <w:tc>
          <w:tcPr>
            <w:tcW w:w="1077" w:type="dxa"/>
          </w:tcPr>
          <w:p w14:paraId="1BD415D3" w14:textId="77777777" w:rsidR="00EA72C1" w:rsidRPr="00EA72C1" w:rsidRDefault="00EA72C1" w:rsidP="00F56316">
            <w:pPr>
              <w:pStyle w:val="ConsPlusNormal"/>
              <w:jc w:val="center"/>
              <w:rPr>
                <w:szCs w:val="24"/>
              </w:rPr>
            </w:pPr>
            <w:r w:rsidRPr="00EA72C1">
              <w:rPr>
                <w:szCs w:val="24"/>
              </w:rPr>
              <w:t>34</w:t>
            </w:r>
          </w:p>
        </w:tc>
        <w:tc>
          <w:tcPr>
            <w:tcW w:w="7994" w:type="dxa"/>
          </w:tcPr>
          <w:p w14:paraId="3255FF91" w14:textId="77777777" w:rsidR="00EA72C1" w:rsidRPr="00EA72C1" w:rsidRDefault="00EA72C1" w:rsidP="00F56316">
            <w:pPr>
              <w:pStyle w:val="ConsPlusNormal"/>
              <w:jc w:val="both"/>
              <w:rPr>
                <w:szCs w:val="24"/>
              </w:rPr>
            </w:pPr>
            <w:r w:rsidRPr="00EA72C1">
              <w:rPr>
                <w:szCs w:val="24"/>
              </w:rPr>
              <w:t>М.А. Шолохов. Роман-эпопея "Тихий Дон"</w:t>
            </w:r>
          </w:p>
        </w:tc>
      </w:tr>
      <w:tr w:rsidR="00EA72C1" w:rsidRPr="00EA72C1" w14:paraId="263DBAE5" w14:textId="77777777" w:rsidTr="00F56316">
        <w:tc>
          <w:tcPr>
            <w:tcW w:w="1077" w:type="dxa"/>
          </w:tcPr>
          <w:p w14:paraId="5C1778A2" w14:textId="77777777" w:rsidR="00EA72C1" w:rsidRPr="00EA72C1" w:rsidRDefault="00EA72C1" w:rsidP="00F56316">
            <w:pPr>
              <w:pStyle w:val="ConsPlusNormal"/>
              <w:jc w:val="center"/>
              <w:rPr>
                <w:szCs w:val="24"/>
              </w:rPr>
            </w:pPr>
            <w:r w:rsidRPr="00EA72C1">
              <w:rPr>
                <w:szCs w:val="24"/>
              </w:rPr>
              <w:t>35</w:t>
            </w:r>
          </w:p>
        </w:tc>
        <w:tc>
          <w:tcPr>
            <w:tcW w:w="7994" w:type="dxa"/>
          </w:tcPr>
          <w:p w14:paraId="0B7BC4E8" w14:textId="77777777" w:rsidR="00EA72C1" w:rsidRPr="00EA72C1" w:rsidRDefault="00EA72C1" w:rsidP="00F56316">
            <w:pPr>
              <w:pStyle w:val="ConsPlusNormal"/>
              <w:jc w:val="both"/>
              <w:rPr>
                <w:szCs w:val="24"/>
              </w:rPr>
            </w:pPr>
            <w:r w:rsidRPr="00EA72C1">
              <w:rPr>
                <w:szCs w:val="24"/>
              </w:rPr>
              <w:t>М.А. Булгаков. Романы "Белая гвардия" или "Мастер и Маргарита". Рассказы, повести, пьесы</w:t>
            </w:r>
          </w:p>
        </w:tc>
      </w:tr>
      <w:tr w:rsidR="00EA72C1" w:rsidRPr="001B5754" w14:paraId="06AE6F5A" w14:textId="77777777" w:rsidTr="00F56316">
        <w:tc>
          <w:tcPr>
            <w:tcW w:w="1077" w:type="dxa"/>
          </w:tcPr>
          <w:p w14:paraId="2937A907" w14:textId="77777777" w:rsidR="00EA72C1" w:rsidRPr="00EA72C1" w:rsidRDefault="00EA72C1" w:rsidP="00F56316">
            <w:pPr>
              <w:pStyle w:val="ConsPlusNormal"/>
              <w:jc w:val="center"/>
              <w:rPr>
                <w:szCs w:val="24"/>
              </w:rPr>
            </w:pPr>
            <w:r w:rsidRPr="00EA72C1">
              <w:rPr>
                <w:szCs w:val="24"/>
              </w:rPr>
              <w:t>36</w:t>
            </w:r>
          </w:p>
        </w:tc>
        <w:tc>
          <w:tcPr>
            <w:tcW w:w="7994" w:type="dxa"/>
          </w:tcPr>
          <w:p w14:paraId="575C301B" w14:textId="77777777" w:rsidR="00EA72C1" w:rsidRPr="00EA72C1" w:rsidRDefault="00EA72C1" w:rsidP="00F56316">
            <w:pPr>
              <w:pStyle w:val="ConsPlusNormal"/>
              <w:jc w:val="both"/>
              <w:rPr>
                <w:szCs w:val="24"/>
              </w:rPr>
            </w:pPr>
            <w:r w:rsidRPr="00EA72C1">
              <w:rPr>
                <w:szCs w:val="24"/>
              </w:rPr>
              <w:t>В.В. Набоков. Рассказы, повести, романы</w:t>
            </w:r>
          </w:p>
        </w:tc>
      </w:tr>
      <w:tr w:rsidR="00EA72C1" w:rsidRPr="001B5754" w14:paraId="75900D63" w14:textId="77777777" w:rsidTr="00F56316">
        <w:tc>
          <w:tcPr>
            <w:tcW w:w="1077" w:type="dxa"/>
          </w:tcPr>
          <w:p w14:paraId="6CF2869E" w14:textId="77777777" w:rsidR="00EA72C1" w:rsidRPr="00EA72C1" w:rsidRDefault="00EA72C1" w:rsidP="00F56316">
            <w:pPr>
              <w:pStyle w:val="ConsPlusNormal"/>
              <w:jc w:val="center"/>
              <w:rPr>
                <w:szCs w:val="24"/>
              </w:rPr>
            </w:pPr>
            <w:r w:rsidRPr="00EA72C1">
              <w:rPr>
                <w:szCs w:val="24"/>
              </w:rPr>
              <w:t>37</w:t>
            </w:r>
          </w:p>
        </w:tc>
        <w:tc>
          <w:tcPr>
            <w:tcW w:w="7994" w:type="dxa"/>
          </w:tcPr>
          <w:p w14:paraId="2F233AB5" w14:textId="77777777" w:rsidR="00EA72C1" w:rsidRPr="00EA72C1" w:rsidRDefault="00EA72C1" w:rsidP="00F56316">
            <w:pPr>
              <w:pStyle w:val="ConsPlusNormal"/>
              <w:jc w:val="both"/>
              <w:rPr>
                <w:szCs w:val="24"/>
              </w:rPr>
            </w:pPr>
            <w:r w:rsidRPr="00EA72C1">
              <w:rPr>
                <w:szCs w:val="24"/>
              </w:rPr>
              <w:t>А.П. Платонов. Рассказы и повести</w:t>
            </w:r>
          </w:p>
        </w:tc>
      </w:tr>
      <w:tr w:rsidR="00EA72C1" w:rsidRPr="001B5754" w14:paraId="28817A2E" w14:textId="77777777" w:rsidTr="00F56316">
        <w:tc>
          <w:tcPr>
            <w:tcW w:w="1077" w:type="dxa"/>
          </w:tcPr>
          <w:p w14:paraId="325E94CA" w14:textId="77777777" w:rsidR="00EA72C1" w:rsidRPr="00EA72C1" w:rsidRDefault="00EA72C1" w:rsidP="00F56316">
            <w:pPr>
              <w:pStyle w:val="ConsPlusNormal"/>
              <w:jc w:val="center"/>
              <w:rPr>
                <w:szCs w:val="24"/>
              </w:rPr>
            </w:pPr>
            <w:r w:rsidRPr="00EA72C1">
              <w:rPr>
                <w:szCs w:val="24"/>
              </w:rPr>
              <w:t>38</w:t>
            </w:r>
          </w:p>
        </w:tc>
        <w:tc>
          <w:tcPr>
            <w:tcW w:w="7994" w:type="dxa"/>
          </w:tcPr>
          <w:p w14:paraId="717ECCBE" w14:textId="77777777" w:rsidR="00EA72C1" w:rsidRPr="00EA72C1" w:rsidRDefault="00EA72C1" w:rsidP="00F56316">
            <w:pPr>
              <w:pStyle w:val="ConsPlusNormal"/>
              <w:jc w:val="both"/>
              <w:rPr>
                <w:szCs w:val="24"/>
              </w:rPr>
            </w:pPr>
            <w:r w:rsidRPr="00EA72C1">
              <w:rPr>
                <w:szCs w:val="24"/>
              </w:rPr>
              <w:t>А.Т. Твардовский. Стихотворения. Поэма "По праву памяти"</w:t>
            </w:r>
          </w:p>
        </w:tc>
      </w:tr>
      <w:tr w:rsidR="00EA72C1" w:rsidRPr="001B5754" w14:paraId="23630937" w14:textId="77777777" w:rsidTr="00F56316">
        <w:tc>
          <w:tcPr>
            <w:tcW w:w="1077" w:type="dxa"/>
          </w:tcPr>
          <w:p w14:paraId="0A38F295" w14:textId="77777777" w:rsidR="00EA72C1" w:rsidRPr="00EA72C1" w:rsidRDefault="00EA72C1" w:rsidP="00F56316">
            <w:pPr>
              <w:pStyle w:val="ConsPlusNormal"/>
              <w:jc w:val="center"/>
              <w:rPr>
                <w:szCs w:val="24"/>
              </w:rPr>
            </w:pPr>
            <w:r w:rsidRPr="00EA72C1">
              <w:rPr>
                <w:szCs w:val="24"/>
              </w:rPr>
              <w:t>39</w:t>
            </w:r>
          </w:p>
        </w:tc>
        <w:tc>
          <w:tcPr>
            <w:tcW w:w="7994" w:type="dxa"/>
          </w:tcPr>
          <w:p w14:paraId="45BEF6A0" w14:textId="77777777" w:rsidR="00EA72C1" w:rsidRPr="00EA72C1" w:rsidRDefault="00EA72C1" w:rsidP="00F56316">
            <w:pPr>
              <w:pStyle w:val="ConsPlusNormal"/>
              <w:jc w:val="both"/>
              <w:rPr>
                <w:szCs w:val="24"/>
              </w:rPr>
            </w:pPr>
            <w:r w:rsidRPr="00EA72C1">
              <w:rPr>
                <w:szCs w:val="24"/>
              </w:rPr>
              <w:t>Проза о Великой Отечественной войне.</w:t>
            </w:r>
          </w:p>
          <w:p w14:paraId="4A083051" w14:textId="77777777" w:rsidR="00EA72C1" w:rsidRPr="00EA72C1" w:rsidRDefault="00EA72C1" w:rsidP="00F56316">
            <w:pPr>
              <w:pStyle w:val="ConsPlusNormal"/>
              <w:jc w:val="both"/>
              <w:rPr>
                <w:szCs w:val="24"/>
              </w:rPr>
            </w:pPr>
            <w:r w:rsidRPr="00EA72C1">
              <w:rPr>
                <w:szCs w:val="24"/>
              </w:rPr>
              <w:t>Романы, повести, рассказы. В.П. Астафьев, Ю.В. Бондарев, В.В. Быков, Б.Л. Васильев, К.Д. Воробьев, В.Л. Кондратьев, В.П. Некрасов, Е.И. Носов, С.С. Смирнов, В.О. Богомолов (роман "В августе сорок четвертого") и другие.</w:t>
            </w:r>
          </w:p>
          <w:p w14:paraId="37326540" w14:textId="77777777" w:rsidR="00EA72C1" w:rsidRPr="00EA72C1" w:rsidRDefault="00EA72C1" w:rsidP="00F56316">
            <w:pPr>
              <w:pStyle w:val="ConsPlusNormal"/>
              <w:jc w:val="both"/>
              <w:rPr>
                <w:szCs w:val="24"/>
              </w:rPr>
            </w:pPr>
            <w:r w:rsidRPr="00EA72C1">
              <w:rPr>
                <w:szCs w:val="24"/>
              </w:rPr>
              <w:t>Пьесы. Например, В.С. Розов ("Вечно живые"), К.М. Симонов ("Русские люди")</w:t>
            </w:r>
          </w:p>
        </w:tc>
      </w:tr>
      <w:tr w:rsidR="00EA72C1" w:rsidRPr="001B5754" w14:paraId="44C315F8" w14:textId="77777777" w:rsidTr="00F56316">
        <w:tc>
          <w:tcPr>
            <w:tcW w:w="1077" w:type="dxa"/>
          </w:tcPr>
          <w:p w14:paraId="296548F7" w14:textId="77777777" w:rsidR="00EA72C1" w:rsidRPr="00EA72C1" w:rsidRDefault="00EA72C1" w:rsidP="00F56316">
            <w:pPr>
              <w:pStyle w:val="ConsPlusNormal"/>
              <w:jc w:val="center"/>
              <w:rPr>
                <w:szCs w:val="24"/>
              </w:rPr>
            </w:pPr>
            <w:r w:rsidRPr="00EA72C1">
              <w:rPr>
                <w:szCs w:val="24"/>
              </w:rPr>
              <w:t>40</w:t>
            </w:r>
          </w:p>
        </w:tc>
        <w:tc>
          <w:tcPr>
            <w:tcW w:w="7994" w:type="dxa"/>
          </w:tcPr>
          <w:p w14:paraId="2DACF83C" w14:textId="77777777" w:rsidR="00EA72C1" w:rsidRPr="00EA72C1" w:rsidRDefault="00EA72C1" w:rsidP="00F56316">
            <w:pPr>
              <w:pStyle w:val="ConsPlusNormal"/>
              <w:jc w:val="both"/>
              <w:rPr>
                <w:szCs w:val="24"/>
              </w:rPr>
            </w:pPr>
            <w:r w:rsidRPr="00EA72C1">
              <w:rPr>
                <w:szCs w:val="24"/>
              </w:rPr>
              <w:t>Поэзия о Великой Отечественной войне.</w:t>
            </w:r>
          </w:p>
          <w:p w14:paraId="5FBBDABB" w14:textId="77777777" w:rsidR="00EA72C1" w:rsidRPr="00EA72C1" w:rsidRDefault="00EA72C1" w:rsidP="00F56316">
            <w:pPr>
              <w:pStyle w:val="ConsPlusNormal"/>
              <w:jc w:val="both"/>
              <w:rPr>
                <w:szCs w:val="24"/>
              </w:rPr>
            </w:pPr>
            <w:r w:rsidRPr="00EA72C1">
              <w:rPr>
                <w:szCs w:val="24"/>
              </w:rPr>
              <w:t>Ю.В. Друнина, М.В. Исаковский, Ю.Д. Левитанский, С.С. Орлов, Д.С. Самойлов, К.М. Симонов, Б.А. Слуцкий и другие</w:t>
            </w:r>
          </w:p>
        </w:tc>
      </w:tr>
      <w:tr w:rsidR="00EA72C1" w:rsidRPr="001B5754" w14:paraId="3AC2CFD3" w14:textId="77777777" w:rsidTr="00F56316">
        <w:tc>
          <w:tcPr>
            <w:tcW w:w="1077" w:type="dxa"/>
          </w:tcPr>
          <w:p w14:paraId="0B2EA35D" w14:textId="77777777" w:rsidR="00EA72C1" w:rsidRPr="00EA72C1" w:rsidRDefault="00EA72C1" w:rsidP="00F56316">
            <w:pPr>
              <w:pStyle w:val="ConsPlusNormal"/>
              <w:jc w:val="center"/>
              <w:rPr>
                <w:szCs w:val="24"/>
              </w:rPr>
            </w:pPr>
            <w:r w:rsidRPr="00EA72C1">
              <w:rPr>
                <w:szCs w:val="24"/>
              </w:rPr>
              <w:t>41</w:t>
            </w:r>
          </w:p>
        </w:tc>
        <w:tc>
          <w:tcPr>
            <w:tcW w:w="7994" w:type="dxa"/>
          </w:tcPr>
          <w:p w14:paraId="173DD937" w14:textId="77777777" w:rsidR="00EA72C1" w:rsidRPr="00EA72C1" w:rsidRDefault="00EA72C1" w:rsidP="00F56316">
            <w:pPr>
              <w:pStyle w:val="ConsPlusNormal"/>
              <w:jc w:val="both"/>
              <w:rPr>
                <w:szCs w:val="24"/>
              </w:rPr>
            </w:pPr>
            <w:r w:rsidRPr="00EA72C1">
              <w:rPr>
                <w:szCs w:val="24"/>
              </w:rPr>
              <w:t>А.А. Фадеев. Роман "Молодая гвардия"</w:t>
            </w:r>
          </w:p>
        </w:tc>
      </w:tr>
      <w:tr w:rsidR="00EA72C1" w:rsidRPr="00EA72C1" w14:paraId="51B8AD3B" w14:textId="77777777" w:rsidTr="00F56316">
        <w:tc>
          <w:tcPr>
            <w:tcW w:w="1077" w:type="dxa"/>
          </w:tcPr>
          <w:p w14:paraId="5EAB9802" w14:textId="77777777" w:rsidR="00EA72C1" w:rsidRPr="00EA72C1" w:rsidRDefault="00EA72C1" w:rsidP="00F56316">
            <w:pPr>
              <w:pStyle w:val="ConsPlusNormal"/>
              <w:jc w:val="center"/>
              <w:rPr>
                <w:szCs w:val="24"/>
              </w:rPr>
            </w:pPr>
            <w:r w:rsidRPr="00EA72C1">
              <w:rPr>
                <w:szCs w:val="24"/>
              </w:rPr>
              <w:t>42</w:t>
            </w:r>
          </w:p>
        </w:tc>
        <w:tc>
          <w:tcPr>
            <w:tcW w:w="7994" w:type="dxa"/>
          </w:tcPr>
          <w:p w14:paraId="77F37411" w14:textId="77777777" w:rsidR="00EA72C1" w:rsidRPr="00EA72C1" w:rsidRDefault="00EA72C1" w:rsidP="00F56316">
            <w:pPr>
              <w:pStyle w:val="ConsPlusNormal"/>
              <w:jc w:val="both"/>
              <w:rPr>
                <w:szCs w:val="24"/>
              </w:rPr>
            </w:pPr>
            <w:r w:rsidRPr="00EA72C1">
              <w:rPr>
                <w:szCs w:val="24"/>
              </w:rPr>
              <w:t>Б.Л. Пастернак. Стихотворения</w:t>
            </w:r>
          </w:p>
        </w:tc>
      </w:tr>
      <w:tr w:rsidR="00EA72C1" w:rsidRPr="001B5754" w14:paraId="0848B6DF" w14:textId="77777777" w:rsidTr="00F56316">
        <w:tc>
          <w:tcPr>
            <w:tcW w:w="1077" w:type="dxa"/>
          </w:tcPr>
          <w:p w14:paraId="34DA906B" w14:textId="77777777" w:rsidR="00EA72C1" w:rsidRPr="00EA72C1" w:rsidRDefault="00EA72C1" w:rsidP="00F56316">
            <w:pPr>
              <w:pStyle w:val="ConsPlusNormal"/>
              <w:jc w:val="center"/>
              <w:rPr>
                <w:szCs w:val="24"/>
              </w:rPr>
            </w:pPr>
            <w:r w:rsidRPr="00EA72C1">
              <w:rPr>
                <w:szCs w:val="24"/>
              </w:rPr>
              <w:t>43</w:t>
            </w:r>
          </w:p>
        </w:tc>
        <w:tc>
          <w:tcPr>
            <w:tcW w:w="7994" w:type="dxa"/>
          </w:tcPr>
          <w:p w14:paraId="3FE3267F" w14:textId="77777777" w:rsidR="00EA72C1" w:rsidRPr="00EA72C1" w:rsidRDefault="00EA72C1" w:rsidP="00F56316">
            <w:pPr>
              <w:pStyle w:val="ConsPlusNormal"/>
              <w:jc w:val="both"/>
              <w:rPr>
                <w:szCs w:val="24"/>
              </w:rPr>
            </w:pPr>
            <w:r w:rsidRPr="00EA72C1">
              <w:rPr>
                <w:szCs w:val="24"/>
              </w:rPr>
              <w:t>Б.Л. Пастернак. Роман "Доктор Живаго" (избранные главы)</w:t>
            </w:r>
          </w:p>
        </w:tc>
      </w:tr>
      <w:tr w:rsidR="00EA72C1" w:rsidRPr="001B5754" w14:paraId="3B8ECE23" w14:textId="77777777" w:rsidTr="00F56316">
        <w:tc>
          <w:tcPr>
            <w:tcW w:w="1077" w:type="dxa"/>
          </w:tcPr>
          <w:p w14:paraId="689C4F98" w14:textId="77777777" w:rsidR="00EA72C1" w:rsidRPr="00EA72C1" w:rsidRDefault="00EA72C1" w:rsidP="00F56316">
            <w:pPr>
              <w:pStyle w:val="ConsPlusNormal"/>
              <w:jc w:val="center"/>
              <w:rPr>
                <w:szCs w:val="24"/>
              </w:rPr>
            </w:pPr>
            <w:r w:rsidRPr="00EA72C1">
              <w:rPr>
                <w:szCs w:val="24"/>
              </w:rPr>
              <w:t>44</w:t>
            </w:r>
          </w:p>
        </w:tc>
        <w:tc>
          <w:tcPr>
            <w:tcW w:w="7994" w:type="dxa"/>
          </w:tcPr>
          <w:p w14:paraId="4FA6581A" w14:textId="77777777" w:rsidR="00EA72C1" w:rsidRPr="00EA72C1" w:rsidRDefault="00EA72C1" w:rsidP="00F56316">
            <w:pPr>
              <w:pStyle w:val="ConsPlusNormal"/>
              <w:jc w:val="both"/>
              <w:rPr>
                <w:szCs w:val="24"/>
              </w:rPr>
            </w:pPr>
            <w:r w:rsidRPr="00EA72C1">
              <w:rPr>
                <w:szCs w:val="24"/>
              </w:rPr>
              <w:t>А.И. Солженицын. Повесть "Один день Ивана Денисовича"</w:t>
            </w:r>
          </w:p>
        </w:tc>
      </w:tr>
      <w:tr w:rsidR="00EA72C1" w:rsidRPr="001B5754" w14:paraId="6A3E6604" w14:textId="77777777" w:rsidTr="00F56316">
        <w:tc>
          <w:tcPr>
            <w:tcW w:w="1077" w:type="dxa"/>
          </w:tcPr>
          <w:p w14:paraId="7086F5BF" w14:textId="77777777" w:rsidR="00EA72C1" w:rsidRPr="00EA72C1" w:rsidRDefault="00EA72C1" w:rsidP="00F56316">
            <w:pPr>
              <w:pStyle w:val="ConsPlusNormal"/>
              <w:jc w:val="center"/>
              <w:rPr>
                <w:szCs w:val="24"/>
              </w:rPr>
            </w:pPr>
            <w:r w:rsidRPr="00EA72C1">
              <w:rPr>
                <w:szCs w:val="24"/>
              </w:rPr>
              <w:t>45</w:t>
            </w:r>
          </w:p>
        </w:tc>
        <w:tc>
          <w:tcPr>
            <w:tcW w:w="7994" w:type="dxa"/>
          </w:tcPr>
          <w:p w14:paraId="048E82D9" w14:textId="77777777" w:rsidR="00EA72C1" w:rsidRPr="00EA72C1" w:rsidRDefault="00EA72C1" w:rsidP="00F56316">
            <w:pPr>
              <w:pStyle w:val="ConsPlusNormal"/>
              <w:jc w:val="both"/>
              <w:rPr>
                <w:szCs w:val="24"/>
              </w:rPr>
            </w:pPr>
            <w:r w:rsidRPr="00EA72C1">
              <w:rPr>
                <w:szCs w:val="24"/>
              </w:rPr>
              <w:t>А.И. Солженицын. Книга "Архипелаг ГУЛАГ" (фрагменты)</w:t>
            </w:r>
          </w:p>
        </w:tc>
      </w:tr>
      <w:tr w:rsidR="00EA72C1" w:rsidRPr="00EA72C1" w14:paraId="00ECCDF8" w14:textId="77777777" w:rsidTr="00F56316">
        <w:tc>
          <w:tcPr>
            <w:tcW w:w="1077" w:type="dxa"/>
          </w:tcPr>
          <w:p w14:paraId="76DCA794" w14:textId="77777777" w:rsidR="00EA72C1" w:rsidRPr="00EA72C1" w:rsidRDefault="00EA72C1" w:rsidP="00F56316">
            <w:pPr>
              <w:pStyle w:val="ConsPlusNormal"/>
              <w:jc w:val="center"/>
              <w:rPr>
                <w:szCs w:val="24"/>
              </w:rPr>
            </w:pPr>
            <w:r w:rsidRPr="00EA72C1">
              <w:rPr>
                <w:szCs w:val="24"/>
              </w:rPr>
              <w:t>46</w:t>
            </w:r>
          </w:p>
        </w:tc>
        <w:tc>
          <w:tcPr>
            <w:tcW w:w="7994" w:type="dxa"/>
          </w:tcPr>
          <w:p w14:paraId="0A15C9D6" w14:textId="77777777" w:rsidR="00EA72C1" w:rsidRPr="00EA72C1" w:rsidRDefault="00EA72C1" w:rsidP="00F56316">
            <w:pPr>
              <w:pStyle w:val="ConsPlusNormal"/>
              <w:jc w:val="both"/>
              <w:rPr>
                <w:szCs w:val="24"/>
              </w:rPr>
            </w:pPr>
            <w:r w:rsidRPr="00EA72C1">
              <w:rPr>
                <w:szCs w:val="24"/>
              </w:rPr>
              <w:t>В.М. Шукшин. Рассказы</w:t>
            </w:r>
          </w:p>
        </w:tc>
      </w:tr>
      <w:tr w:rsidR="00EA72C1" w:rsidRPr="001B5754" w14:paraId="49D8A455" w14:textId="77777777" w:rsidTr="00F56316">
        <w:tc>
          <w:tcPr>
            <w:tcW w:w="1077" w:type="dxa"/>
          </w:tcPr>
          <w:p w14:paraId="17A6518D" w14:textId="77777777" w:rsidR="00EA72C1" w:rsidRPr="00EA72C1" w:rsidRDefault="00EA72C1" w:rsidP="00F56316">
            <w:pPr>
              <w:pStyle w:val="ConsPlusNormal"/>
              <w:jc w:val="center"/>
              <w:rPr>
                <w:szCs w:val="24"/>
              </w:rPr>
            </w:pPr>
            <w:r w:rsidRPr="00EA72C1">
              <w:rPr>
                <w:szCs w:val="24"/>
              </w:rPr>
              <w:t>47</w:t>
            </w:r>
          </w:p>
        </w:tc>
        <w:tc>
          <w:tcPr>
            <w:tcW w:w="7994" w:type="dxa"/>
          </w:tcPr>
          <w:p w14:paraId="62935960" w14:textId="77777777" w:rsidR="00EA72C1" w:rsidRPr="00EA72C1" w:rsidRDefault="00EA72C1" w:rsidP="00F56316">
            <w:pPr>
              <w:pStyle w:val="ConsPlusNormal"/>
              <w:jc w:val="both"/>
              <w:rPr>
                <w:szCs w:val="24"/>
              </w:rPr>
            </w:pPr>
            <w:r w:rsidRPr="00EA72C1">
              <w:rPr>
                <w:szCs w:val="24"/>
              </w:rPr>
              <w:t>В.Г. Распутин. Рассказы и повести</w:t>
            </w:r>
          </w:p>
        </w:tc>
      </w:tr>
      <w:tr w:rsidR="00EA72C1" w:rsidRPr="00EA72C1" w14:paraId="6384B19D" w14:textId="77777777" w:rsidTr="00F56316">
        <w:tc>
          <w:tcPr>
            <w:tcW w:w="1077" w:type="dxa"/>
          </w:tcPr>
          <w:p w14:paraId="17253AFB" w14:textId="77777777" w:rsidR="00EA72C1" w:rsidRPr="00EA72C1" w:rsidRDefault="00EA72C1" w:rsidP="00F56316">
            <w:pPr>
              <w:pStyle w:val="ConsPlusNormal"/>
              <w:jc w:val="center"/>
              <w:rPr>
                <w:szCs w:val="24"/>
              </w:rPr>
            </w:pPr>
            <w:r w:rsidRPr="00EA72C1">
              <w:rPr>
                <w:szCs w:val="24"/>
              </w:rPr>
              <w:t>48</w:t>
            </w:r>
          </w:p>
        </w:tc>
        <w:tc>
          <w:tcPr>
            <w:tcW w:w="7994" w:type="dxa"/>
          </w:tcPr>
          <w:p w14:paraId="0A546A75" w14:textId="77777777" w:rsidR="00EA72C1" w:rsidRPr="00EA72C1" w:rsidRDefault="00EA72C1" w:rsidP="00F56316">
            <w:pPr>
              <w:pStyle w:val="ConsPlusNormal"/>
              <w:jc w:val="both"/>
              <w:rPr>
                <w:szCs w:val="24"/>
              </w:rPr>
            </w:pPr>
            <w:r w:rsidRPr="00EA72C1">
              <w:rPr>
                <w:szCs w:val="24"/>
              </w:rPr>
              <w:t>Н.М. Рубцов. Стихотворения</w:t>
            </w:r>
          </w:p>
        </w:tc>
      </w:tr>
      <w:tr w:rsidR="00EA72C1" w:rsidRPr="00EA72C1" w14:paraId="35E2580C" w14:textId="77777777" w:rsidTr="00F56316">
        <w:tc>
          <w:tcPr>
            <w:tcW w:w="1077" w:type="dxa"/>
          </w:tcPr>
          <w:p w14:paraId="749ECD31" w14:textId="77777777" w:rsidR="00EA72C1" w:rsidRPr="00EA72C1" w:rsidRDefault="00EA72C1" w:rsidP="00F56316">
            <w:pPr>
              <w:pStyle w:val="ConsPlusNormal"/>
              <w:jc w:val="center"/>
              <w:rPr>
                <w:szCs w:val="24"/>
              </w:rPr>
            </w:pPr>
            <w:r w:rsidRPr="00EA72C1">
              <w:rPr>
                <w:szCs w:val="24"/>
              </w:rPr>
              <w:lastRenderedPageBreak/>
              <w:t>49</w:t>
            </w:r>
          </w:p>
        </w:tc>
        <w:tc>
          <w:tcPr>
            <w:tcW w:w="7994" w:type="dxa"/>
          </w:tcPr>
          <w:p w14:paraId="0B32C5FE" w14:textId="77777777" w:rsidR="00EA72C1" w:rsidRPr="00EA72C1" w:rsidRDefault="00EA72C1" w:rsidP="00F56316">
            <w:pPr>
              <w:pStyle w:val="ConsPlusNormal"/>
              <w:jc w:val="both"/>
              <w:rPr>
                <w:szCs w:val="24"/>
              </w:rPr>
            </w:pPr>
            <w:r w:rsidRPr="00EA72C1">
              <w:rPr>
                <w:szCs w:val="24"/>
              </w:rPr>
              <w:t>И.А. Бродский. Стихотворения</w:t>
            </w:r>
          </w:p>
        </w:tc>
      </w:tr>
      <w:tr w:rsidR="00EA72C1" w:rsidRPr="00EA72C1" w14:paraId="212CAC46" w14:textId="77777777" w:rsidTr="00F56316">
        <w:tc>
          <w:tcPr>
            <w:tcW w:w="1077" w:type="dxa"/>
          </w:tcPr>
          <w:p w14:paraId="475895BB" w14:textId="77777777" w:rsidR="00EA72C1" w:rsidRPr="00EA72C1" w:rsidRDefault="00EA72C1" w:rsidP="00F56316">
            <w:pPr>
              <w:pStyle w:val="ConsPlusNormal"/>
              <w:jc w:val="center"/>
              <w:rPr>
                <w:szCs w:val="24"/>
              </w:rPr>
            </w:pPr>
            <w:r w:rsidRPr="00EA72C1">
              <w:rPr>
                <w:szCs w:val="24"/>
              </w:rPr>
              <w:t>50</w:t>
            </w:r>
          </w:p>
        </w:tc>
        <w:tc>
          <w:tcPr>
            <w:tcW w:w="7994" w:type="dxa"/>
          </w:tcPr>
          <w:p w14:paraId="2C750AD1" w14:textId="77777777" w:rsidR="00EA72C1" w:rsidRPr="00EA72C1" w:rsidRDefault="00EA72C1" w:rsidP="00F56316">
            <w:pPr>
              <w:pStyle w:val="ConsPlusNormal"/>
              <w:jc w:val="both"/>
              <w:rPr>
                <w:szCs w:val="24"/>
              </w:rPr>
            </w:pPr>
            <w:r w:rsidRPr="00EA72C1">
              <w:rPr>
                <w:szCs w:val="24"/>
              </w:rPr>
              <w:t>В.С. Высоцкий. Стихотворения</w:t>
            </w:r>
          </w:p>
        </w:tc>
      </w:tr>
      <w:tr w:rsidR="00EA72C1" w:rsidRPr="00EA72C1" w14:paraId="031A55CC" w14:textId="77777777" w:rsidTr="00F56316">
        <w:tc>
          <w:tcPr>
            <w:tcW w:w="1077" w:type="dxa"/>
          </w:tcPr>
          <w:p w14:paraId="49D9C3AF" w14:textId="77777777" w:rsidR="00EA72C1" w:rsidRPr="00EA72C1" w:rsidRDefault="00EA72C1" w:rsidP="00F56316">
            <w:pPr>
              <w:pStyle w:val="ConsPlusNormal"/>
              <w:jc w:val="center"/>
              <w:rPr>
                <w:szCs w:val="24"/>
              </w:rPr>
            </w:pPr>
            <w:r w:rsidRPr="00EA72C1">
              <w:rPr>
                <w:szCs w:val="24"/>
              </w:rPr>
              <w:t>51</w:t>
            </w:r>
          </w:p>
        </w:tc>
        <w:tc>
          <w:tcPr>
            <w:tcW w:w="7994" w:type="dxa"/>
          </w:tcPr>
          <w:p w14:paraId="4234EAA3" w14:textId="77777777" w:rsidR="00EA72C1" w:rsidRPr="00EA72C1" w:rsidRDefault="00EA72C1" w:rsidP="00F56316">
            <w:pPr>
              <w:pStyle w:val="ConsPlusNormal"/>
              <w:jc w:val="both"/>
              <w:rPr>
                <w:szCs w:val="24"/>
              </w:rPr>
            </w:pPr>
            <w:r w:rsidRPr="00EA72C1">
              <w:rPr>
                <w:szCs w:val="24"/>
              </w:rPr>
              <w:t>Митрополит Тихон (Шевкунов). "Гибель империи. Российский урок"</w:t>
            </w:r>
          </w:p>
        </w:tc>
      </w:tr>
      <w:tr w:rsidR="00EA72C1" w:rsidRPr="001B5754" w14:paraId="1235497F" w14:textId="77777777" w:rsidTr="00F56316">
        <w:tc>
          <w:tcPr>
            <w:tcW w:w="1077" w:type="dxa"/>
          </w:tcPr>
          <w:p w14:paraId="245A19C6" w14:textId="77777777" w:rsidR="00EA72C1" w:rsidRPr="00EA72C1" w:rsidRDefault="00EA72C1" w:rsidP="00F56316">
            <w:pPr>
              <w:pStyle w:val="ConsPlusNormal"/>
              <w:jc w:val="center"/>
              <w:rPr>
                <w:szCs w:val="24"/>
              </w:rPr>
            </w:pPr>
            <w:r w:rsidRPr="00EA72C1">
              <w:rPr>
                <w:szCs w:val="24"/>
              </w:rPr>
              <w:t>52</w:t>
            </w:r>
          </w:p>
        </w:tc>
        <w:tc>
          <w:tcPr>
            <w:tcW w:w="7994" w:type="dxa"/>
          </w:tcPr>
          <w:p w14:paraId="2F9B9048" w14:textId="77777777" w:rsidR="00EA72C1" w:rsidRPr="00EA72C1" w:rsidRDefault="00EA72C1" w:rsidP="00F56316">
            <w:pPr>
              <w:pStyle w:val="ConsPlusNormal"/>
              <w:jc w:val="both"/>
              <w:rPr>
                <w:szCs w:val="24"/>
              </w:rPr>
            </w:pPr>
            <w:r w:rsidRPr="00EA72C1">
              <w:rPr>
                <w:szCs w:val="24"/>
              </w:rPr>
              <w:t>Авторы прозаических произведений (эпос, драма) XX - XXI в.</w:t>
            </w:r>
          </w:p>
          <w:p w14:paraId="7DFAF258" w14:textId="77777777" w:rsidR="00EA72C1" w:rsidRPr="00EA72C1" w:rsidRDefault="00EA72C1" w:rsidP="00F56316">
            <w:pPr>
              <w:pStyle w:val="ConsPlusNormal"/>
              <w:jc w:val="both"/>
              <w:rPr>
                <w:szCs w:val="24"/>
              </w:rPr>
            </w:pPr>
            <w:r w:rsidRPr="00EA72C1">
              <w:rPr>
                <w:szCs w:val="24"/>
              </w:rPr>
              <w:t>Рассказы, повести, романы.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w:t>
            </w:r>
          </w:p>
          <w:p w14:paraId="1F301228" w14:textId="77777777" w:rsidR="00EA72C1" w:rsidRPr="00EA72C1" w:rsidRDefault="00EA72C1" w:rsidP="00F56316">
            <w:pPr>
              <w:pStyle w:val="ConsPlusNormal"/>
              <w:jc w:val="both"/>
              <w:rPr>
                <w:szCs w:val="24"/>
              </w:rPr>
            </w:pPr>
            <w:r w:rsidRPr="00EA72C1">
              <w:rPr>
                <w:szCs w:val="24"/>
              </w:rPr>
              <w:t>Пьесы. А.Н. Арбузов, А.В. Вампилов, А.М. Володин, В.С. Розов, М.М. Рощин и другие</w:t>
            </w:r>
          </w:p>
        </w:tc>
      </w:tr>
      <w:tr w:rsidR="00EA72C1" w:rsidRPr="001B5754" w14:paraId="434688C0" w14:textId="77777777" w:rsidTr="00F56316">
        <w:tc>
          <w:tcPr>
            <w:tcW w:w="1077" w:type="dxa"/>
          </w:tcPr>
          <w:p w14:paraId="2151531F" w14:textId="77777777" w:rsidR="00EA72C1" w:rsidRPr="00EA72C1" w:rsidRDefault="00EA72C1" w:rsidP="00F56316">
            <w:pPr>
              <w:pStyle w:val="ConsPlusNormal"/>
              <w:jc w:val="center"/>
              <w:rPr>
                <w:szCs w:val="24"/>
              </w:rPr>
            </w:pPr>
            <w:r w:rsidRPr="00EA72C1">
              <w:rPr>
                <w:szCs w:val="24"/>
              </w:rPr>
              <w:t>53</w:t>
            </w:r>
          </w:p>
        </w:tc>
        <w:tc>
          <w:tcPr>
            <w:tcW w:w="7994" w:type="dxa"/>
          </w:tcPr>
          <w:p w14:paraId="47EE98C3" w14:textId="77777777" w:rsidR="00EA72C1" w:rsidRPr="00EA72C1" w:rsidRDefault="00EA72C1" w:rsidP="00F56316">
            <w:pPr>
              <w:pStyle w:val="ConsPlusNormal"/>
              <w:jc w:val="both"/>
              <w:rPr>
                <w:szCs w:val="24"/>
              </w:rPr>
            </w:pPr>
            <w:r w:rsidRPr="00EA72C1">
              <w:rPr>
                <w:szCs w:val="24"/>
              </w:rPr>
              <w:t xml:space="preserve">Авторы стихотворных произведений (лирика, </w:t>
            </w:r>
            <w:proofErr w:type="spellStart"/>
            <w:r w:rsidRPr="00EA72C1">
              <w:rPr>
                <w:szCs w:val="24"/>
              </w:rPr>
              <w:t>лироэпос</w:t>
            </w:r>
            <w:proofErr w:type="spellEnd"/>
            <w:r w:rsidRPr="00EA72C1">
              <w:rPr>
                <w:szCs w:val="24"/>
              </w:rPr>
              <w:t>) XX - XXI в.</w:t>
            </w:r>
          </w:p>
          <w:p w14:paraId="27675C24" w14:textId="77777777" w:rsidR="00EA72C1" w:rsidRPr="00EA72C1" w:rsidRDefault="00EA72C1" w:rsidP="00F56316">
            <w:pPr>
              <w:pStyle w:val="ConsPlusNormal"/>
              <w:jc w:val="both"/>
              <w:rPr>
                <w:szCs w:val="24"/>
              </w:rPr>
            </w:pPr>
            <w:r w:rsidRPr="00EA72C1">
              <w:rPr>
                <w:szCs w:val="24"/>
              </w:rPr>
              <w:t>Б.А. Ахмадулина, О.Ф. Берггольц, Ю.И. Визбор, А.А. Вознесенский, Е.А. Евтушенко, Н.А. Заболоцкий, Ю.П. Кузнецов, А.С. Кушнер, Л.Н. Мартынов, О.А. Николаева, Б.Ш. Окуджава, Р.И. Рождественский, В.Н. Соколов, А.А. Тарковский, О.Г. Чухонцев и другие</w:t>
            </w:r>
          </w:p>
        </w:tc>
      </w:tr>
      <w:tr w:rsidR="00EA72C1" w:rsidRPr="001B5754" w14:paraId="082AC54C" w14:textId="77777777" w:rsidTr="00F56316">
        <w:tc>
          <w:tcPr>
            <w:tcW w:w="1077" w:type="dxa"/>
          </w:tcPr>
          <w:p w14:paraId="03F90605" w14:textId="77777777" w:rsidR="00EA72C1" w:rsidRPr="00EA72C1" w:rsidRDefault="00EA72C1" w:rsidP="00F56316">
            <w:pPr>
              <w:pStyle w:val="ConsPlusNormal"/>
              <w:jc w:val="center"/>
              <w:rPr>
                <w:szCs w:val="24"/>
              </w:rPr>
            </w:pPr>
            <w:r w:rsidRPr="00EA72C1">
              <w:rPr>
                <w:szCs w:val="24"/>
              </w:rPr>
              <w:t>54</w:t>
            </w:r>
          </w:p>
        </w:tc>
        <w:tc>
          <w:tcPr>
            <w:tcW w:w="7994" w:type="dxa"/>
          </w:tcPr>
          <w:p w14:paraId="0368A03F" w14:textId="77777777" w:rsidR="00EA72C1" w:rsidRPr="00EA72C1" w:rsidRDefault="00EA72C1" w:rsidP="00F56316">
            <w:pPr>
              <w:pStyle w:val="ConsPlusNormal"/>
              <w:jc w:val="both"/>
              <w:rPr>
                <w:szCs w:val="24"/>
              </w:rPr>
            </w:pPr>
            <w:r w:rsidRPr="00EA72C1">
              <w:rPr>
                <w:szCs w:val="24"/>
              </w:rPr>
              <w:t>Литература народов России.</w:t>
            </w:r>
          </w:p>
          <w:p w14:paraId="5FD84DBA" w14:textId="77777777" w:rsidR="00EA72C1" w:rsidRPr="00EA72C1" w:rsidRDefault="00EA72C1" w:rsidP="00F56316">
            <w:pPr>
              <w:pStyle w:val="ConsPlusNormal"/>
              <w:jc w:val="both"/>
              <w:rPr>
                <w:szCs w:val="24"/>
              </w:rPr>
            </w:pPr>
            <w:r w:rsidRPr="00EA72C1">
              <w:rPr>
                <w:szCs w:val="24"/>
              </w:rPr>
              <w:t xml:space="preserve">Г. Айги, Р. Гамзатов, М. Джалиль, М. Карим, Д. Кугультинов, К. Кулиев, Ю. Рытхэу, Г. Тукай, К. Хетагуров, Ю. </w:t>
            </w:r>
            <w:proofErr w:type="spellStart"/>
            <w:r w:rsidRPr="00EA72C1">
              <w:rPr>
                <w:szCs w:val="24"/>
              </w:rPr>
              <w:t>Шесталов</w:t>
            </w:r>
            <w:proofErr w:type="spellEnd"/>
            <w:r w:rsidRPr="00EA72C1">
              <w:rPr>
                <w:szCs w:val="24"/>
              </w:rPr>
              <w:t xml:space="preserve"> и другие</w:t>
            </w:r>
          </w:p>
        </w:tc>
      </w:tr>
      <w:tr w:rsidR="00EA72C1" w:rsidRPr="001B5754" w14:paraId="67396265" w14:textId="77777777" w:rsidTr="00F56316">
        <w:tc>
          <w:tcPr>
            <w:tcW w:w="1077" w:type="dxa"/>
          </w:tcPr>
          <w:p w14:paraId="6BDF9739" w14:textId="77777777" w:rsidR="00EA72C1" w:rsidRPr="00EA72C1" w:rsidRDefault="00EA72C1" w:rsidP="00F56316">
            <w:pPr>
              <w:pStyle w:val="ConsPlusNormal"/>
              <w:jc w:val="center"/>
              <w:rPr>
                <w:szCs w:val="24"/>
              </w:rPr>
            </w:pPr>
            <w:r w:rsidRPr="00EA72C1">
              <w:rPr>
                <w:szCs w:val="24"/>
              </w:rPr>
              <w:t>55</w:t>
            </w:r>
          </w:p>
        </w:tc>
        <w:tc>
          <w:tcPr>
            <w:tcW w:w="7994" w:type="dxa"/>
          </w:tcPr>
          <w:p w14:paraId="7BB962C2" w14:textId="77777777" w:rsidR="00EA72C1" w:rsidRPr="00EA72C1" w:rsidRDefault="00EA72C1" w:rsidP="00F56316">
            <w:pPr>
              <w:pStyle w:val="ConsPlusNormal"/>
              <w:jc w:val="both"/>
              <w:rPr>
                <w:szCs w:val="24"/>
              </w:rPr>
            </w:pPr>
            <w:r w:rsidRPr="00EA72C1">
              <w:rPr>
                <w:szCs w:val="24"/>
              </w:rPr>
              <w:t>Зарубежная литература второй половины XIX - XX в. (эпос, драма).</w:t>
            </w:r>
          </w:p>
          <w:p w14:paraId="120EB2D3" w14:textId="77777777" w:rsidR="00EA72C1" w:rsidRPr="00EA72C1" w:rsidRDefault="00EA72C1" w:rsidP="00F56316">
            <w:pPr>
              <w:pStyle w:val="ConsPlusNormal"/>
              <w:jc w:val="both"/>
              <w:rPr>
                <w:szCs w:val="24"/>
              </w:rPr>
            </w:pPr>
            <w:r w:rsidRPr="00EA72C1">
              <w:rPr>
                <w:szCs w:val="24"/>
              </w:rPr>
              <w:t>Романы, повести, рассказы. Ч. Диккенс, Э. Золя, Г. де Мопассан, Г. Флобер, Р. Брэдбери, У. Голдинг, Э.М. Ремарк, Дж. Сэлинджер, Г. Уэллс, Э. Хемингуэй, А. Франк и другие</w:t>
            </w:r>
          </w:p>
          <w:p w14:paraId="58EF165A" w14:textId="77777777" w:rsidR="00EA72C1" w:rsidRPr="00EA72C1" w:rsidRDefault="00EA72C1" w:rsidP="00F56316">
            <w:pPr>
              <w:pStyle w:val="ConsPlusNormal"/>
              <w:jc w:val="both"/>
              <w:rPr>
                <w:szCs w:val="24"/>
              </w:rPr>
            </w:pPr>
            <w:r w:rsidRPr="00EA72C1">
              <w:rPr>
                <w:szCs w:val="24"/>
              </w:rPr>
              <w:t>Пьесы. Г. Ибсен; Б. Брехт, Ф.М. Метерлинк, Д. Пристли, О. Уайльд, Т. Уильямс, Б. Шоу и другие</w:t>
            </w:r>
          </w:p>
        </w:tc>
      </w:tr>
      <w:tr w:rsidR="00EA72C1" w:rsidRPr="001B5754" w14:paraId="1F67DFCA" w14:textId="77777777" w:rsidTr="00F56316">
        <w:tc>
          <w:tcPr>
            <w:tcW w:w="1077" w:type="dxa"/>
          </w:tcPr>
          <w:p w14:paraId="1F80A585" w14:textId="77777777" w:rsidR="00EA72C1" w:rsidRPr="00EA72C1" w:rsidRDefault="00EA72C1" w:rsidP="00F56316">
            <w:pPr>
              <w:pStyle w:val="ConsPlusNormal"/>
              <w:jc w:val="center"/>
              <w:rPr>
                <w:szCs w:val="24"/>
              </w:rPr>
            </w:pPr>
            <w:r w:rsidRPr="00EA72C1">
              <w:rPr>
                <w:szCs w:val="24"/>
              </w:rPr>
              <w:t>56</w:t>
            </w:r>
          </w:p>
        </w:tc>
        <w:tc>
          <w:tcPr>
            <w:tcW w:w="7994" w:type="dxa"/>
          </w:tcPr>
          <w:p w14:paraId="255A9737" w14:textId="77777777" w:rsidR="00EA72C1" w:rsidRPr="00EA72C1" w:rsidRDefault="00EA72C1" w:rsidP="00F56316">
            <w:pPr>
              <w:pStyle w:val="ConsPlusNormal"/>
              <w:jc w:val="both"/>
              <w:rPr>
                <w:szCs w:val="24"/>
              </w:rPr>
            </w:pPr>
            <w:r w:rsidRPr="00EA72C1">
              <w:rPr>
                <w:szCs w:val="24"/>
              </w:rPr>
              <w:t xml:space="preserve">Зарубежная литература второй половины XIX - XX в. (лирика, </w:t>
            </w:r>
            <w:proofErr w:type="spellStart"/>
            <w:r w:rsidRPr="00EA72C1">
              <w:rPr>
                <w:szCs w:val="24"/>
              </w:rPr>
              <w:t>лироэпос</w:t>
            </w:r>
            <w:proofErr w:type="spellEnd"/>
            <w:r w:rsidRPr="00EA72C1">
              <w:rPr>
                <w:szCs w:val="24"/>
              </w:rPr>
              <w:t>). Ш. Бодлер, П. Верлен, Э. Верхарн, А. Рембо, Г. Аполлинер, Ф. Гарсиа Лорка, Р.М. Рильке, Т.С. Элиот и другие</w:t>
            </w:r>
          </w:p>
        </w:tc>
      </w:tr>
    </w:tbl>
    <w:p w14:paraId="6F0114CF" w14:textId="77777777" w:rsidR="00A05957" w:rsidRPr="00EA72C1" w:rsidRDefault="00A05957">
      <w:pPr>
        <w:rPr>
          <w:sz w:val="24"/>
          <w:szCs w:val="24"/>
          <w:lang w:val="ru-RU"/>
        </w:rPr>
        <w:sectPr w:rsidR="00A05957" w:rsidRPr="00EA72C1" w:rsidSect="00EA72C1">
          <w:pgSz w:w="11906" w:h="16383"/>
          <w:pgMar w:top="850" w:right="1134" w:bottom="1701" w:left="1134" w:header="720" w:footer="720" w:gutter="0"/>
          <w:cols w:space="720"/>
          <w:docGrid w:linePitch="299"/>
        </w:sectPr>
      </w:pPr>
    </w:p>
    <w:p w14:paraId="17882D88" w14:textId="77777777" w:rsidR="00A05957" w:rsidRPr="00EA72C1" w:rsidRDefault="00205AEB">
      <w:pPr>
        <w:spacing w:after="0"/>
        <w:ind w:left="120"/>
        <w:rPr>
          <w:sz w:val="24"/>
          <w:szCs w:val="24"/>
        </w:rPr>
      </w:pPr>
      <w:r w:rsidRPr="00EA72C1">
        <w:rPr>
          <w:rFonts w:ascii="Times New Roman" w:hAnsi="Times New Roman"/>
          <w:b/>
          <w:color w:val="000000"/>
          <w:sz w:val="24"/>
          <w:szCs w:val="24"/>
          <w:lang w:val="ru-RU"/>
        </w:rPr>
        <w:lastRenderedPageBreak/>
        <w:t xml:space="preserve"> </w:t>
      </w:r>
      <w:r w:rsidR="00EA72C1" w:rsidRPr="00EA72C1">
        <w:rPr>
          <w:rFonts w:ascii="Times New Roman" w:hAnsi="Times New Roman"/>
          <w:b/>
          <w:color w:val="000000"/>
          <w:sz w:val="24"/>
          <w:szCs w:val="24"/>
        </w:rPr>
        <w:t xml:space="preserve">ТЕМАТИЧЕСКИЙ </w:t>
      </w:r>
      <w:proofErr w:type="gramStart"/>
      <w:r w:rsidR="00EA72C1" w:rsidRPr="00EA72C1">
        <w:rPr>
          <w:rFonts w:ascii="Times New Roman" w:hAnsi="Times New Roman"/>
          <w:b/>
          <w:color w:val="000000"/>
          <w:sz w:val="24"/>
          <w:szCs w:val="24"/>
        </w:rPr>
        <w:t xml:space="preserve">ПЛАН  </w:t>
      </w:r>
      <w:r w:rsidRPr="00EA72C1">
        <w:rPr>
          <w:rFonts w:ascii="Times New Roman" w:hAnsi="Times New Roman"/>
          <w:b/>
          <w:color w:val="000000"/>
          <w:sz w:val="24"/>
          <w:szCs w:val="24"/>
        </w:rPr>
        <w:t>11</w:t>
      </w:r>
      <w:proofErr w:type="gramEnd"/>
      <w:r w:rsidRPr="00EA72C1">
        <w:rPr>
          <w:rFonts w:ascii="Times New Roman" w:hAnsi="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3036"/>
      </w:tblGrid>
      <w:tr w:rsidR="00A05957" w:rsidRPr="00EA72C1" w14:paraId="21316DB4" w14:textId="77777777">
        <w:trPr>
          <w:trHeight w:val="144"/>
          <w:tblCellSpacing w:w="20" w:type="nil"/>
        </w:trPr>
        <w:tc>
          <w:tcPr>
            <w:tcW w:w="570" w:type="dxa"/>
            <w:vMerge w:val="restart"/>
            <w:tcMar>
              <w:top w:w="50" w:type="dxa"/>
              <w:left w:w="100" w:type="dxa"/>
            </w:tcMar>
            <w:vAlign w:val="center"/>
          </w:tcPr>
          <w:p w14:paraId="5E477646" w14:textId="77777777" w:rsidR="00A05957" w:rsidRPr="00EA72C1" w:rsidRDefault="00205AEB">
            <w:pPr>
              <w:spacing w:after="0"/>
              <w:ind w:left="135"/>
              <w:rPr>
                <w:sz w:val="24"/>
                <w:szCs w:val="24"/>
              </w:rPr>
            </w:pPr>
            <w:r w:rsidRPr="00EA72C1">
              <w:rPr>
                <w:rFonts w:ascii="Times New Roman" w:hAnsi="Times New Roman"/>
                <w:b/>
                <w:color w:val="000000"/>
                <w:sz w:val="24"/>
                <w:szCs w:val="24"/>
              </w:rPr>
              <w:t xml:space="preserve">№ п/п </w:t>
            </w:r>
          </w:p>
          <w:p w14:paraId="76913A49" w14:textId="77777777" w:rsidR="00A05957" w:rsidRPr="00EA72C1" w:rsidRDefault="00A05957">
            <w:pPr>
              <w:spacing w:after="0"/>
              <w:ind w:left="135"/>
              <w:rPr>
                <w:sz w:val="24"/>
                <w:szCs w:val="24"/>
              </w:rPr>
            </w:pPr>
          </w:p>
        </w:tc>
        <w:tc>
          <w:tcPr>
            <w:tcW w:w="3256" w:type="dxa"/>
            <w:vMerge w:val="restart"/>
            <w:tcMar>
              <w:top w:w="50" w:type="dxa"/>
              <w:left w:w="100" w:type="dxa"/>
            </w:tcMar>
            <w:vAlign w:val="center"/>
          </w:tcPr>
          <w:p w14:paraId="3C760113"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Наименование</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разделов</w:t>
            </w:r>
            <w:proofErr w:type="spellEnd"/>
            <w:r w:rsidRPr="00EA72C1">
              <w:rPr>
                <w:rFonts w:ascii="Times New Roman" w:hAnsi="Times New Roman"/>
                <w:b/>
                <w:color w:val="000000"/>
                <w:sz w:val="24"/>
                <w:szCs w:val="24"/>
              </w:rPr>
              <w:t xml:space="preserve"> и </w:t>
            </w:r>
            <w:proofErr w:type="spellStart"/>
            <w:r w:rsidRPr="00EA72C1">
              <w:rPr>
                <w:rFonts w:ascii="Times New Roman" w:hAnsi="Times New Roman"/>
                <w:b/>
                <w:color w:val="000000"/>
                <w:sz w:val="24"/>
                <w:szCs w:val="24"/>
              </w:rPr>
              <w:t>тем</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программы</w:t>
            </w:r>
            <w:proofErr w:type="spellEnd"/>
            <w:r w:rsidRPr="00EA72C1">
              <w:rPr>
                <w:rFonts w:ascii="Times New Roman" w:hAnsi="Times New Roman"/>
                <w:b/>
                <w:color w:val="000000"/>
                <w:sz w:val="24"/>
                <w:szCs w:val="24"/>
              </w:rPr>
              <w:t xml:space="preserve"> </w:t>
            </w:r>
          </w:p>
          <w:p w14:paraId="161407CD" w14:textId="77777777" w:rsidR="00A05957" w:rsidRPr="00EA72C1" w:rsidRDefault="00A05957">
            <w:pPr>
              <w:spacing w:after="0"/>
              <w:ind w:left="135"/>
              <w:rPr>
                <w:sz w:val="24"/>
                <w:szCs w:val="24"/>
              </w:rPr>
            </w:pPr>
          </w:p>
        </w:tc>
        <w:tc>
          <w:tcPr>
            <w:tcW w:w="0" w:type="auto"/>
            <w:gridSpan w:val="3"/>
            <w:tcMar>
              <w:top w:w="50" w:type="dxa"/>
              <w:left w:w="100" w:type="dxa"/>
            </w:tcMar>
            <w:vAlign w:val="center"/>
          </w:tcPr>
          <w:p w14:paraId="197C0B68" w14:textId="77777777" w:rsidR="00A05957" w:rsidRPr="00EA72C1" w:rsidRDefault="00205AEB">
            <w:pPr>
              <w:spacing w:after="0"/>
              <w:rPr>
                <w:sz w:val="24"/>
                <w:szCs w:val="24"/>
              </w:rPr>
            </w:pPr>
            <w:proofErr w:type="spellStart"/>
            <w:r w:rsidRPr="00EA72C1">
              <w:rPr>
                <w:rFonts w:ascii="Times New Roman" w:hAnsi="Times New Roman"/>
                <w:b/>
                <w:color w:val="000000"/>
                <w:sz w:val="24"/>
                <w:szCs w:val="24"/>
              </w:rPr>
              <w:t>Количество</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часов</w:t>
            </w:r>
            <w:proofErr w:type="spellEnd"/>
          </w:p>
        </w:tc>
        <w:tc>
          <w:tcPr>
            <w:tcW w:w="2536" w:type="dxa"/>
            <w:vMerge w:val="restart"/>
            <w:tcMar>
              <w:top w:w="50" w:type="dxa"/>
              <w:left w:w="100" w:type="dxa"/>
            </w:tcMar>
            <w:vAlign w:val="center"/>
          </w:tcPr>
          <w:p w14:paraId="46CE56A5"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Электронные</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цифровые</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образовательные</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ресурсы</w:t>
            </w:r>
            <w:proofErr w:type="spellEnd"/>
            <w:r w:rsidRPr="00EA72C1">
              <w:rPr>
                <w:rFonts w:ascii="Times New Roman" w:hAnsi="Times New Roman"/>
                <w:b/>
                <w:color w:val="000000"/>
                <w:sz w:val="24"/>
                <w:szCs w:val="24"/>
              </w:rPr>
              <w:t xml:space="preserve"> </w:t>
            </w:r>
          </w:p>
          <w:p w14:paraId="74DEC4D1" w14:textId="77777777" w:rsidR="00A05957" w:rsidRPr="00EA72C1" w:rsidRDefault="00A05957">
            <w:pPr>
              <w:spacing w:after="0"/>
              <w:ind w:left="135"/>
              <w:rPr>
                <w:sz w:val="24"/>
                <w:szCs w:val="24"/>
              </w:rPr>
            </w:pPr>
          </w:p>
        </w:tc>
      </w:tr>
      <w:tr w:rsidR="00A05957" w:rsidRPr="00EA72C1" w14:paraId="76B02E8A" w14:textId="77777777">
        <w:trPr>
          <w:trHeight w:val="144"/>
          <w:tblCellSpacing w:w="20" w:type="nil"/>
        </w:trPr>
        <w:tc>
          <w:tcPr>
            <w:tcW w:w="0" w:type="auto"/>
            <w:vMerge/>
            <w:tcBorders>
              <w:top w:val="nil"/>
            </w:tcBorders>
            <w:tcMar>
              <w:top w:w="50" w:type="dxa"/>
              <w:left w:w="100" w:type="dxa"/>
            </w:tcMar>
          </w:tcPr>
          <w:p w14:paraId="004A5BE6" w14:textId="77777777" w:rsidR="00A05957" w:rsidRPr="00EA72C1" w:rsidRDefault="00A05957">
            <w:pPr>
              <w:rPr>
                <w:sz w:val="24"/>
                <w:szCs w:val="24"/>
              </w:rPr>
            </w:pPr>
          </w:p>
        </w:tc>
        <w:tc>
          <w:tcPr>
            <w:tcW w:w="0" w:type="auto"/>
            <w:vMerge/>
            <w:tcBorders>
              <w:top w:val="nil"/>
            </w:tcBorders>
            <w:tcMar>
              <w:top w:w="50" w:type="dxa"/>
              <w:left w:w="100" w:type="dxa"/>
            </w:tcMar>
          </w:tcPr>
          <w:p w14:paraId="3FB4414C" w14:textId="77777777" w:rsidR="00A05957" w:rsidRPr="00EA72C1" w:rsidRDefault="00A05957">
            <w:pPr>
              <w:rPr>
                <w:sz w:val="24"/>
                <w:szCs w:val="24"/>
              </w:rPr>
            </w:pPr>
          </w:p>
        </w:tc>
        <w:tc>
          <w:tcPr>
            <w:tcW w:w="938" w:type="dxa"/>
            <w:tcMar>
              <w:top w:w="50" w:type="dxa"/>
              <w:left w:w="100" w:type="dxa"/>
            </w:tcMar>
            <w:vAlign w:val="center"/>
          </w:tcPr>
          <w:p w14:paraId="0139EA0A"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Всего</w:t>
            </w:r>
            <w:proofErr w:type="spellEnd"/>
            <w:r w:rsidRPr="00EA72C1">
              <w:rPr>
                <w:rFonts w:ascii="Times New Roman" w:hAnsi="Times New Roman"/>
                <w:b/>
                <w:color w:val="000000"/>
                <w:sz w:val="24"/>
                <w:szCs w:val="24"/>
              </w:rPr>
              <w:t xml:space="preserve"> </w:t>
            </w:r>
          </w:p>
          <w:p w14:paraId="25D432F0" w14:textId="77777777" w:rsidR="00A05957" w:rsidRPr="00EA72C1" w:rsidRDefault="00A05957">
            <w:pPr>
              <w:spacing w:after="0"/>
              <w:ind w:left="135"/>
              <w:rPr>
                <w:sz w:val="24"/>
                <w:szCs w:val="24"/>
              </w:rPr>
            </w:pPr>
          </w:p>
        </w:tc>
        <w:tc>
          <w:tcPr>
            <w:tcW w:w="1654" w:type="dxa"/>
            <w:tcMar>
              <w:top w:w="50" w:type="dxa"/>
              <w:left w:w="100" w:type="dxa"/>
            </w:tcMar>
            <w:vAlign w:val="center"/>
          </w:tcPr>
          <w:p w14:paraId="58B2E898"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Контрольные</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работы</w:t>
            </w:r>
            <w:proofErr w:type="spellEnd"/>
            <w:r w:rsidRPr="00EA72C1">
              <w:rPr>
                <w:rFonts w:ascii="Times New Roman" w:hAnsi="Times New Roman"/>
                <w:b/>
                <w:color w:val="000000"/>
                <w:sz w:val="24"/>
                <w:szCs w:val="24"/>
              </w:rPr>
              <w:t xml:space="preserve"> </w:t>
            </w:r>
          </w:p>
          <w:p w14:paraId="6291F887" w14:textId="77777777" w:rsidR="00A05957" w:rsidRPr="00EA72C1" w:rsidRDefault="00A05957">
            <w:pPr>
              <w:spacing w:after="0"/>
              <w:ind w:left="135"/>
              <w:rPr>
                <w:sz w:val="24"/>
                <w:szCs w:val="24"/>
              </w:rPr>
            </w:pPr>
          </w:p>
        </w:tc>
        <w:tc>
          <w:tcPr>
            <w:tcW w:w="1744" w:type="dxa"/>
            <w:tcMar>
              <w:top w:w="50" w:type="dxa"/>
              <w:left w:w="100" w:type="dxa"/>
            </w:tcMar>
            <w:vAlign w:val="center"/>
          </w:tcPr>
          <w:p w14:paraId="14F84B61"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Практические</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работы</w:t>
            </w:r>
            <w:proofErr w:type="spellEnd"/>
            <w:r w:rsidRPr="00EA72C1">
              <w:rPr>
                <w:rFonts w:ascii="Times New Roman" w:hAnsi="Times New Roman"/>
                <w:b/>
                <w:color w:val="000000"/>
                <w:sz w:val="24"/>
                <w:szCs w:val="24"/>
              </w:rPr>
              <w:t xml:space="preserve"> </w:t>
            </w:r>
          </w:p>
          <w:p w14:paraId="14709724" w14:textId="77777777" w:rsidR="00A05957" w:rsidRPr="00EA72C1" w:rsidRDefault="00A05957">
            <w:pPr>
              <w:spacing w:after="0"/>
              <w:ind w:left="135"/>
              <w:rPr>
                <w:sz w:val="24"/>
                <w:szCs w:val="24"/>
              </w:rPr>
            </w:pPr>
          </w:p>
        </w:tc>
        <w:tc>
          <w:tcPr>
            <w:tcW w:w="0" w:type="auto"/>
            <w:vMerge/>
            <w:tcBorders>
              <w:top w:val="nil"/>
            </w:tcBorders>
            <w:tcMar>
              <w:top w:w="50" w:type="dxa"/>
              <w:left w:w="100" w:type="dxa"/>
            </w:tcMar>
          </w:tcPr>
          <w:p w14:paraId="3E62FDD2" w14:textId="77777777" w:rsidR="00A05957" w:rsidRPr="00EA72C1" w:rsidRDefault="00A05957">
            <w:pPr>
              <w:rPr>
                <w:sz w:val="24"/>
                <w:szCs w:val="24"/>
              </w:rPr>
            </w:pPr>
          </w:p>
        </w:tc>
      </w:tr>
      <w:tr w:rsidR="00A05957" w:rsidRPr="001B5754" w14:paraId="0643D94E" w14:textId="77777777">
        <w:trPr>
          <w:trHeight w:val="144"/>
          <w:tblCellSpacing w:w="20" w:type="nil"/>
        </w:trPr>
        <w:tc>
          <w:tcPr>
            <w:tcW w:w="0" w:type="auto"/>
            <w:gridSpan w:val="6"/>
            <w:tcMar>
              <w:top w:w="50" w:type="dxa"/>
              <w:left w:w="100" w:type="dxa"/>
            </w:tcMar>
            <w:vAlign w:val="center"/>
          </w:tcPr>
          <w:p w14:paraId="5FF64863" w14:textId="77777777" w:rsidR="00A05957" w:rsidRPr="00EA72C1" w:rsidRDefault="00205AEB">
            <w:pPr>
              <w:spacing w:after="0"/>
              <w:ind w:left="135"/>
              <w:rPr>
                <w:sz w:val="24"/>
                <w:szCs w:val="24"/>
                <w:lang w:val="ru-RU"/>
              </w:rPr>
            </w:pPr>
            <w:r w:rsidRPr="00EA72C1">
              <w:rPr>
                <w:rFonts w:ascii="Times New Roman" w:hAnsi="Times New Roman"/>
                <w:b/>
                <w:color w:val="000000"/>
                <w:sz w:val="24"/>
                <w:szCs w:val="24"/>
                <w:lang w:val="ru-RU"/>
              </w:rPr>
              <w:t>Раздел 1.</w:t>
            </w:r>
            <w:r w:rsidRPr="00EA72C1">
              <w:rPr>
                <w:rFonts w:ascii="Times New Roman" w:hAnsi="Times New Roman"/>
                <w:color w:val="000000"/>
                <w:sz w:val="24"/>
                <w:szCs w:val="24"/>
                <w:lang w:val="ru-RU"/>
              </w:rPr>
              <w:t xml:space="preserve"> </w:t>
            </w:r>
            <w:r w:rsidRPr="00EA72C1">
              <w:rPr>
                <w:rFonts w:ascii="Times New Roman" w:hAnsi="Times New Roman"/>
                <w:b/>
                <w:color w:val="000000"/>
                <w:sz w:val="24"/>
                <w:szCs w:val="24"/>
                <w:lang w:val="ru-RU"/>
              </w:rPr>
              <w:t xml:space="preserve">Литература конца </w:t>
            </w:r>
            <w:r w:rsidRPr="00EA72C1">
              <w:rPr>
                <w:rFonts w:ascii="Times New Roman" w:hAnsi="Times New Roman"/>
                <w:b/>
                <w:color w:val="000000"/>
                <w:sz w:val="24"/>
                <w:szCs w:val="24"/>
              </w:rPr>
              <w:t>XIX</w:t>
            </w:r>
            <w:r w:rsidRPr="00EA72C1">
              <w:rPr>
                <w:rFonts w:ascii="Times New Roman" w:hAnsi="Times New Roman"/>
                <w:b/>
                <w:color w:val="000000"/>
                <w:sz w:val="24"/>
                <w:szCs w:val="24"/>
                <w:lang w:val="ru-RU"/>
              </w:rPr>
              <w:t xml:space="preserve"> — начала ХХ века</w:t>
            </w:r>
          </w:p>
        </w:tc>
      </w:tr>
      <w:tr w:rsidR="00A05957" w:rsidRPr="001B5754" w14:paraId="19401D57" w14:textId="77777777">
        <w:trPr>
          <w:trHeight w:val="144"/>
          <w:tblCellSpacing w:w="20" w:type="nil"/>
        </w:trPr>
        <w:tc>
          <w:tcPr>
            <w:tcW w:w="570" w:type="dxa"/>
            <w:tcMar>
              <w:top w:w="50" w:type="dxa"/>
              <w:left w:w="100" w:type="dxa"/>
            </w:tcMar>
            <w:vAlign w:val="center"/>
          </w:tcPr>
          <w:p w14:paraId="73F448EB" w14:textId="77777777" w:rsidR="00A05957" w:rsidRPr="00EA72C1" w:rsidRDefault="00205AEB">
            <w:pPr>
              <w:spacing w:after="0"/>
              <w:rPr>
                <w:sz w:val="24"/>
                <w:szCs w:val="24"/>
              </w:rPr>
            </w:pPr>
            <w:r w:rsidRPr="00EA72C1">
              <w:rPr>
                <w:rFonts w:ascii="Times New Roman" w:hAnsi="Times New Roman"/>
                <w:color w:val="000000"/>
                <w:sz w:val="24"/>
                <w:szCs w:val="24"/>
              </w:rPr>
              <w:t>1.1</w:t>
            </w:r>
          </w:p>
        </w:tc>
        <w:tc>
          <w:tcPr>
            <w:tcW w:w="3256" w:type="dxa"/>
            <w:tcMar>
              <w:top w:w="50" w:type="dxa"/>
              <w:left w:w="100" w:type="dxa"/>
            </w:tcMar>
            <w:vAlign w:val="center"/>
          </w:tcPr>
          <w:p w14:paraId="7D9E596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А. 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14:paraId="3ED9A6C1"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3EDF1334"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0EF08A9C"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3D02388C"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6">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22F47BBA" w14:textId="77777777">
        <w:trPr>
          <w:trHeight w:val="144"/>
          <w:tblCellSpacing w:w="20" w:type="nil"/>
        </w:trPr>
        <w:tc>
          <w:tcPr>
            <w:tcW w:w="570" w:type="dxa"/>
            <w:tcMar>
              <w:top w:w="50" w:type="dxa"/>
              <w:left w:w="100" w:type="dxa"/>
            </w:tcMar>
            <w:vAlign w:val="center"/>
          </w:tcPr>
          <w:p w14:paraId="4BB25B36" w14:textId="77777777" w:rsidR="00A05957" w:rsidRPr="00EA72C1" w:rsidRDefault="00205AEB">
            <w:pPr>
              <w:spacing w:after="0"/>
              <w:rPr>
                <w:sz w:val="24"/>
                <w:szCs w:val="24"/>
              </w:rPr>
            </w:pPr>
            <w:r w:rsidRPr="00EA72C1">
              <w:rPr>
                <w:rFonts w:ascii="Times New Roman" w:hAnsi="Times New Roman"/>
                <w:color w:val="000000"/>
                <w:sz w:val="24"/>
                <w:szCs w:val="24"/>
              </w:rPr>
              <w:t>1.2</w:t>
            </w:r>
          </w:p>
        </w:tc>
        <w:tc>
          <w:tcPr>
            <w:tcW w:w="3256" w:type="dxa"/>
            <w:tcMar>
              <w:top w:w="50" w:type="dxa"/>
              <w:left w:w="100" w:type="dxa"/>
            </w:tcMar>
            <w:vAlign w:val="center"/>
          </w:tcPr>
          <w:p w14:paraId="146200D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Л. 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14:paraId="0EC6B988"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78C85B30"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395F36E6"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14C9F624"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7">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68CD54BF" w14:textId="77777777">
        <w:trPr>
          <w:trHeight w:val="144"/>
          <w:tblCellSpacing w:w="20" w:type="nil"/>
        </w:trPr>
        <w:tc>
          <w:tcPr>
            <w:tcW w:w="570" w:type="dxa"/>
            <w:tcMar>
              <w:top w:w="50" w:type="dxa"/>
              <w:left w:w="100" w:type="dxa"/>
            </w:tcMar>
            <w:vAlign w:val="center"/>
          </w:tcPr>
          <w:p w14:paraId="183B4E56" w14:textId="77777777" w:rsidR="00A05957" w:rsidRPr="00EA72C1" w:rsidRDefault="00205AEB">
            <w:pPr>
              <w:spacing w:after="0"/>
              <w:rPr>
                <w:sz w:val="24"/>
                <w:szCs w:val="24"/>
              </w:rPr>
            </w:pPr>
            <w:r w:rsidRPr="00EA72C1">
              <w:rPr>
                <w:rFonts w:ascii="Times New Roman" w:hAnsi="Times New Roman"/>
                <w:color w:val="000000"/>
                <w:sz w:val="24"/>
                <w:szCs w:val="24"/>
              </w:rPr>
              <w:t>1.3</w:t>
            </w:r>
          </w:p>
        </w:tc>
        <w:tc>
          <w:tcPr>
            <w:tcW w:w="3256" w:type="dxa"/>
            <w:tcMar>
              <w:top w:w="50" w:type="dxa"/>
              <w:left w:w="100" w:type="dxa"/>
            </w:tcMar>
            <w:vAlign w:val="center"/>
          </w:tcPr>
          <w:p w14:paraId="363902D3"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М. Горький. Рассказы (один по выбору). Например, «Старуха Изергиль», «Макар </w:t>
            </w:r>
            <w:proofErr w:type="spellStart"/>
            <w:r w:rsidRPr="00EA72C1">
              <w:rPr>
                <w:rFonts w:ascii="Times New Roman" w:hAnsi="Times New Roman"/>
                <w:color w:val="000000"/>
                <w:sz w:val="24"/>
                <w:szCs w:val="24"/>
                <w:lang w:val="ru-RU"/>
              </w:rPr>
              <w:t>Чудра</w:t>
            </w:r>
            <w:proofErr w:type="spellEnd"/>
            <w:r w:rsidRPr="00EA72C1">
              <w:rPr>
                <w:rFonts w:ascii="Times New Roman" w:hAnsi="Times New Roman"/>
                <w:color w:val="000000"/>
                <w:sz w:val="24"/>
                <w:szCs w:val="24"/>
                <w:lang w:val="ru-RU"/>
              </w:rPr>
              <w:t xml:space="preserve">», «Коновалов» и др. </w:t>
            </w:r>
            <w:proofErr w:type="spellStart"/>
            <w:r w:rsidRPr="00EA72C1">
              <w:rPr>
                <w:rFonts w:ascii="Times New Roman" w:hAnsi="Times New Roman"/>
                <w:color w:val="000000"/>
                <w:sz w:val="24"/>
                <w:szCs w:val="24"/>
              </w:rPr>
              <w:t>Пьеса</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На</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дне</w:t>
            </w:r>
            <w:proofErr w:type="spellEnd"/>
            <w:r w:rsidRPr="00EA72C1">
              <w:rPr>
                <w:rFonts w:ascii="Times New Roman" w:hAnsi="Times New Roman"/>
                <w:color w:val="000000"/>
                <w:sz w:val="24"/>
                <w:szCs w:val="24"/>
              </w:rPr>
              <w:t>».</w:t>
            </w:r>
          </w:p>
        </w:tc>
        <w:tc>
          <w:tcPr>
            <w:tcW w:w="938" w:type="dxa"/>
            <w:tcMar>
              <w:top w:w="50" w:type="dxa"/>
              <w:left w:w="100" w:type="dxa"/>
            </w:tcMar>
            <w:vAlign w:val="center"/>
          </w:tcPr>
          <w:p w14:paraId="442E1A5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5 </w:t>
            </w:r>
          </w:p>
        </w:tc>
        <w:tc>
          <w:tcPr>
            <w:tcW w:w="1654" w:type="dxa"/>
            <w:tcMar>
              <w:top w:w="50" w:type="dxa"/>
              <w:left w:w="100" w:type="dxa"/>
            </w:tcMar>
            <w:vAlign w:val="center"/>
          </w:tcPr>
          <w:p w14:paraId="37B64717"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66D20702"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2263C6C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8">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65AAD166" w14:textId="77777777">
        <w:trPr>
          <w:trHeight w:val="144"/>
          <w:tblCellSpacing w:w="20" w:type="nil"/>
        </w:trPr>
        <w:tc>
          <w:tcPr>
            <w:tcW w:w="570" w:type="dxa"/>
            <w:tcMar>
              <w:top w:w="50" w:type="dxa"/>
              <w:left w:w="100" w:type="dxa"/>
            </w:tcMar>
            <w:vAlign w:val="center"/>
          </w:tcPr>
          <w:p w14:paraId="283913C8" w14:textId="77777777" w:rsidR="00A05957" w:rsidRPr="00EA72C1" w:rsidRDefault="00205AEB">
            <w:pPr>
              <w:spacing w:after="0"/>
              <w:rPr>
                <w:sz w:val="24"/>
                <w:szCs w:val="24"/>
              </w:rPr>
            </w:pPr>
            <w:r w:rsidRPr="00EA72C1">
              <w:rPr>
                <w:rFonts w:ascii="Times New Roman" w:hAnsi="Times New Roman"/>
                <w:color w:val="000000"/>
                <w:sz w:val="24"/>
                <w:szCs w:val="24"/>
              </w:rPr>
              <w:t>1.4</w:t>
            </w:r>
          </w:p>
        </w:tc>
        <w:tc>
          <w:tcPr>
            <w:tcW w:w="3256" w:type="dxa"/>
            <w:tcMar>
              <w:top w:w="50" w:type="dxa"/>
              <w:left w:w="100" w:type="dxa"/>
            </w:tcMar>
            <w:vAlign w:val="center"/>
          </w:tcPr>
          <w:p w14:paraId="30B8A4D1"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Стихотворения поэтов Серебряного века (не менее двух стихотворений одного поэта по выбору). Например, </w:t>
            </w:r>
            <w:r w:rsidRPr="00EA72C1">
              <w:rPr>
                <w:rFonts w:ascii="Times New Roman" w:hAnsi="Times New Roman"/>
                <w:color w:val="000000"/>
                <w:sz w:val="24"/>
                <w:szCs w:val="24"/>
              </w:rPr>
              <w:t>c</w:t>
            </w:r>
            <w:proofErr w:type="spellStart"/>
            <w:r w:rsidRPr="00EA72C1">
              <w:rPr>
                <w:rFonts w:ascii="Times New Roman" w:hAnsi="Times New Roman"/>
                <w:color w:val="000000"/>
                <w:sz w:val="24"/>
                <w:szCs w:val="24"/>
                <w:lang w:val="ru-RU"/>
              </w:rPr>
              <w:t>тихотворения</w:t>
            </w:r>
            <w:proofErr w:type="spellEnd"/>
            <w:r w:rsidRPr="00EA72C1">
              <w:rPr>
                <w:rFonts w:ascii="Times New Roman" w:hAnsi="Times New Roman"/>
                <w:color w:val="000000"/>
                <w:sz w:val="24"/>
                <w:szCs w:val="24"/>
                <w:lang w:val="ru-RU"/>
              </w:rPr>
              <w:t xml:space="preserve"> К. Д. Бальмонта, М. А. Волошина, Н. С. Гумилёва и др.</w:t>
            </w:r>
          </w:p>
        </w:tc>
        <w:tc>
          <w:tcPr>
            <w:tcW w:w="938" w:type="dxa"/>
            <w:tcMar>
              <w:top w:w="50" w:type="dxa"/>
              <w:left w:w="100" w:type="dxa"/>
            </w:tcMar>
            <w:vAlign w:val="center"/>
          </w:tcPr>
          <w:p w14:paraId="3697B281"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74A7CAC3"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641A9B1D"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6BBDA689"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9">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EA72C1" w14:paraId="62C97CE1" w14:textId="77777777">
        <w:trPr>
          <w:trHeight w:val="144"/>
          <w:tblCellSpacing w:w="20" w:type="nil"/>
        </w:trPr>
        <w:tc>
          <w:tcPr>
            <w:tcW w:w="0" w:type="auto"/>
            <w:gridSpan w:val="2"/>
            <w:tcMar>
              <w:top w:w="50" w:type="dxa"/>
              <w:left w:w="100" w:type="dxa"/>
            </w:tcMar>
            <w:vAlign w:val="center"/>
          </w:tcPr>
          <w:p w14:paraId="65302B2A" w14:textId="77777777" w:rsidR="00A05957" w:rsidRPr="00EA72C1" w:rsidRDefault="00205AEB">
            <w:pPr>
              <w:spacing w:after="0"/>
              <w:ind w:left="135"/>
              <w:rPr>
                <w:sz w:val="24"/>
                <w:szCs w:val="24"/>
              </w:rPr>
            </w:pPr>
            <w:proofErr w:type="spellStart"/>
            <w:r w:rsidRPr="00EA72C1">
              <w:rPr>
                <w:rFonts w:ascii="Times New Roman" w:hAnsi="Times New Roman"/>
                <w:color w:val="000000"/>
                <w:sz w:val="24"/>
                <w:szCs w:val="24"/>
              </w:rPr>
              <w:t>Итого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разделу</w:t>
            </w:r>
            <w:proofErr w:type="spellEnd"/>
          </w:p>
        </w:tc>
        <w:tc>
          <w:tcPr>
            <w:tcW w:w="1474" w:type="dxa"/>
            <w:tcMar>
              <w:top w:w="50" w:type="dxa"/>
              <w:left w:w="100" w:type="dxa"/>
            </w:tcMar>
            <w:vAlign w:val="center"/>
          </w:tcPr>
          <w:p w14:paraId="03F4E6CB"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11 </w:t>
            </w:r>
          </w:p>
        </w:tc>
        <w:tc>
          <w:tcPr>
            <w:tcW w:w="0" w:type="auto"/>
            <w:gridSpan w:val="3"/>
            <w:tcMar>
              <w:top w:w="50" w:type="dxa"/>
              <w:left w:w="100" w:type="dxa"/>
            </w:tcMar>
            <w:vAlign w:val="center"/>
          </w:tcPr>
          <w:p w14:paraId="6546A8E0" w14:textId="77777777" w:rsidR="00A05957" w:rsidRPr="00EA72C1" w:rsidRDefault="00A05957">
            <w:pPr>
              <w:rPr>
                <w:sz w:val="24"/>
                <w:szCs w:val="24"/>
              </w:rPr>
            </w:pPr>
          </w:p>
        </w:tc>
      </w:tr>
      <w:tr w:rsidR="00A05957" w:rsidRPr="00EA72C1" w14:paraId="3A93F9F4" w14:textId="77777777">
        <w:trPr>
          <w:trHeight w:val="144"/>
          <w:tblCellSpacing w:w="20" w:type="nil"/>
        </w:trPr>
        <w:tc>
          <w:tcPr>
            <w:tcW w:w="0" w:type="auto"/>
            <w:gridSpan w:val="6"/>
            <w:tcMar>
              <w:top w:w="50" w:type="dxa"/>
              <w:left w:w="100" w:type="dxa"/>
            </w:tcMar>
            <w:vAlign w:val="center"/>
          </w:tcPr>
          <w:p w14:paraId="66C8A5F8"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Раздел</w:t>
            </w:r>
            <w:proofErr w:type="spellEnd"/>
            <w:r w:rsidRPr="00EA72C1">
              <w:rPr>
                <w:rFonts w:ascii="Times New Roman" w:hAnsi="Times New Roman"/>
                <w:b/>
                <w:color w:val="000000"/>
                <w:sz w:val="24"/>
                <w:szCs w:val="24"/>
              </w:rPr>
              <w:t xml:space="preserve"> 2.</w:t>
            </w:r>
            <w:r w:rsidRPr="00EA72C1">
              <w:rPr>
                <w:rFonts w:ascii="Times New Roman" w:hAnsi="Times New Roman"/>
                <w:color w:val="000000"/>
                <w:sz w:val="24"/>
                <w:szCs w:val="24"/>
              </w:rPr>
              <w:t xml:space="preserve"> </w:t>
            </w:r>
            <w:proofErr w:type="spellStart"/>
            <w:r w:rsidRPr="00EA72C1">
              <w:rPr>
                <w:rFonts w:ascii="Times New Roman" w:hAnsi="Times New Roman"/>
                <w:b/>
                <w:color w:val="000000"/>
                <w:sz w:val="24"/>
                <w:szCs w:val="24"/>
              </w:rPr>
              <w:t>Литература</w:t>
            </w:r>
            <w:proofErr w:type="spellEnd"/>
            <w:r w:rsidRPr="00EA72C1">
              <w:rPr>
                <w:rFonts w:ascii="Times New Roman" w:hAnsi="Times New Roman"/>
                <w:b/>
                <w:color w:val="000000"/>
                <w:sz w:val="24"/>
                <w:szCs w:val="24"/>
              </w:rPr>
              <w:t xml:space="preserve"> ХХ </w:t>
            </w:r>
            <w:proofErr w:type="spellStart"/>
            <w:r w:rsidRPr="00EA72C1">
              <w:rPr>
                <w:rFonts w:ascii="Times New Roman" w:hAnsi="Times New Roman"/>
                <w:b/>
                <w:color w:val="000000"/>
                <w:sz w:val="24"/>
                <w:szCs w:val="24"/>
              </w:rPr>
              <w:t>века</w:t>
            </w:r>
            <w:proofErr w:type="spellEnd"/>
          </w:p>
        </w:tc>
      </w:tr>
      <w:tr w:rsidR="00A05957" w:rsidRPr="001B5754" w14:paraId="344347DC" w14:textId="77777777">
        <w:trPr>
          <w:trHeight w:val="144"/>
          <w:tblCellSpacing w:w="20" w:type="nil"/>
        </w:trPr>
        <w:tc>
          <w:tcPr>
            <w:tcW w:w="570" w:type="dxa"/>
            <w:tcMar>
              <w:top w:w="50" w:type="dxa"/>
              <w:left w:w="100" w:type="dxa"/>
            </w:tcMar>
            <w:vAlign w:val="center"/>
          </w:tcPr>
          <w:p w14:paraId="59E8DDD4" w14:textId="77777777" w:rsidR="00A05957" w:rsidRPr="00EA72C1" w:rsidRDefault="00205AEB">
            <w:pPr>
              <w:spacing w:after="0"/>
              <w:rPr>
                <w:sz w:val="24"/>
                <w:szCs w:val="24"/>
              </w:rPr>
            </w:pPr>
            <w:r w:rsidRPr="00EA72C1">
              <w:rPr>
                <w:rFonts w:ascii="Times New Roman" w:hAnsi="Times New Roman"/>
                <w:color w:val="000000"/>
                <w:sz w:val="24"/>
                <w:szCs w:val="24"/>
              </w:rPr>
              <w:t>2.1</w:t>
            </w:r>
          </w:p>
        </w:tc>
        <w:tc>
          <w:tcPr>
            <w:tcW w:w="3256" w:type="dxa"/>
            <w:tcMar>
              <w:top w:w="50" w:type="dxa"/>
              <w:left w:w="100" w:type="dxa"/>
            </w:tcMar>
            <w:vAlign w:val="center"/>
          </w:tcPr>
          <w:p w14:paraId="5593063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И. 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14:paraId="0461B9DB"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3 </w:t>
            </w:r>
          </w:p>
        </w:tc>
        <w:tc>
          <w:tcPr>
            <w:tcW w:w="1654" w:type="dxa"/>
            <w:tcMar>
              <w:top w:w="50" w:type="dxa"/>
              <w:left w:w="100" w:type="dxa"/>
            </w:tcMar>
            <w:vAlign w:val="center"/>
          </w:tcPr>
          <w:p w14:paraId="3423CC8B"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5C6ABCFF"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05E16DF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0">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5FC4040B" w14:textId="77777777">
        <w:trPr>
          <w:trHeight w:val="144"/>
          <w:tblCellSpacing w:w="20" w:type="nil"/>
        </w:trPr>
        <w:tc>
          <w:tcPr>
            <w:tcW w:w="570" w:type="dxa"/>
            <w:tcMar>
              <w:top w:w="50" w:type="dxa"/>
              <w:left w:w="100" w:type="dxa"/>
            </w:tcMar>
            <w:vAlign w:val="center"/>
          </w:tcPr>
          <w:p w14:paraId="14289B31" w14:textId="77777777" w:rsidR="00A05957" w:rsidRPr="00EA72C1" w:rsidRDefault="00205AEB">
            <w:pPr>
              <w:spacing w:after="0"/>
              <w:rPr>
                <w:sz w:val="24"/>
                <w:szCs w:val="24"/>
              </w:rPr>
            </w:pPr>
            <w:r w:rsidRPr="00EA72C1">
              <w:rPr>
                <w:rFonts w:ascii="Times New Roman" w:hAnsi="Times New Roman"/>
                <w:color w:val="000000"/>
                <w:sz w:val="24"/>
                <w:szCs w:val="24"/>
              </w:rPr>
              <w:lastRenderedPageBreak/>
              <w:t>2.2</w:t>
            </w:r>
          </w:p>
        </w:tc>
        <w:tc>
          <w:tcPr>
            <w:tcW w:w="3256" w:type="dxa"/>
            <w:tcMar>
              <w:top w:w="50" w:type="dxa"/>
              <w:left w:w="100" w:type="dxa"/>
            </w:tcMar>
            <w:vAlign w:val="center"/>
          </w:tcPr>
          <w:p w14:paraId="74D6593A"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А. 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proofErr w:type="spellStart"/>
            <w:r w:rsidRPr="00EA72C1">
              <w:rPr>
                <w:rFonts w:ascii="Times New Roman" w:hAnsi="Times New Roman"/>
                <w:color w:val="000000"/>
                <w:sz w:val="24"/>
                <w:szCs w:val="24"/>
              </w:rPr>
              <w:t>Поэма</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Двенадцать</w:t>
            </w:r>
            <w:proofErr w:type="spellEnd"/>
            <w:r w:rsidRPr="00EA72C1">
              <w:rPr>
                <w:rFonts w:ascii="Times New Roman" w:hAnsi="Times New Roman"/>
                <w:color w:val="000000"/>
                <w:sz w:val="24"/>
                <w:szCs w:val="24"/>
              </w:rPr>
              <w:t>».</w:t>
            </w:r>
          </w:p>
        </w:tc>
        <w:tc>
          <w:tcPr>
            <w:tcW w:w="938" w:type="dxa"/>
            <w:tcMar>
              <w:top w:w="50" w:type="dxa"/>
              <w:left w:w="100" w:type="dxa"/>
            </w:tcMar>
            <w:vAlign w:val="center"/>
          </w:tcPr>
          <w:p w14:paraId="5E29E946"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4 </w:t>
            </w:r>
          </w:p>
        </w:tc>
        <w:tc>
          <w:tcPr>
            <w:tcW w:w="1654" w:type="dxa"/>
            <w:tcMar>
              <w:top w:w="50" w:type="dxa"/>
              <w:left w:w="100" w:type="dxa"/>
            </w:tcMar>
            <w:vAlign w:val="center"/>
          </w:tcPr>
          <w:p w14:paraId="08E70F28"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233D1426"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793ACC7E"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1">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76312862" w14:textId="77777777">
        <w:trPr>
          <w:trHeight w:val="144"/>
          <w:tblCellSpacing w:w="20" w:type="nil"/>
        </w:trPr>
        <w:tc>
          <w:tcPr>
            <w:tcW w:w="570" w:type="dxa"/>
            <w:tcMar>
              <w:top w:w="50" w:type="dxa"/>
              <w:left w:w="100" w:type="dxa"/>
            </w:tcMar>
            <w:vAlign w:val="center"/>
          </w:tcPr>
          <w:p w14:paraId="7DDC0703" w14:textId="77777777" w:rsidR="00A05957" w:rsidRPr="00EA72C1" w:rsidRDefault="00205AEB">
            <w:pPr>
              <w:spacing w:after="0"/>
              <w:rPr>
                <w:sz w:val="24"/>
                <w:szCs w:val="24"/>
              </w:rPr>
            </w:pPr>
            <w:r w:rsidRPr="00EA72C1">
              <w:rPr>
                <w:rFonts w:ascii="Times New Roman" w:hAnsi="Times New Roman"/>
                <w:color w:val="000000"/>
                <w:sz w:val="24"/>
                <w:szCs w:val="24"/>
              </w:rPr>
              <w:t>2.3</w:t>
            </w:r>
          </w:p>
        </w:tc>
        <w:tc>
          <w:tcPr>
            <w:tcW w:w="3256" w:type="dxa"/>
            <w:tcMar>
              <w:top w:w="50" w:type="dxa"/>
              <w:left w:w="100" w:type="dxa"/>
            </w:tcMar>
            <w:vAlign w:val="center"/>
          </w:tcPr>
          <w:p w14:paraId="7D06094E"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В. В. Маяковский. Стихотворения (не менее трёх по выбору). Например, «А вы могли бы?», «Нате!», «Послушайте!», «</w:t>
            </w:r>
            <w:proofErr w:type="spellStart"/>
            <w:r w:rsidRPr="00EA72C1">
              <w:rPr>
                <w:rFonts w:ascii="Times New Roman" w:hAnsi="Times New Roman"/>
                <w:color w:val="000000"/>
                <w:sz w:val="24"/>
                <w:szCs w:val="24"/>
                <w:lang w:val="ru-RU"/>
              </w:rPr>
              <w:t>Лиличка</w:t>
            </w:r>
            <w:proofErr w:type="spellEnd"/>
            <w:r w:rsidRPr="00EA72C1">
              <w:rPr>
                <w:rFonts w:ascii="Times New Roman" w:hAnsi="Times New Roman"/>
                <w:color w:val="000000"/>
                <w:sz w:val="24"/>
                <w:szCs w:val="24"/>
                <w:lang w:val="ru-RU"/>
              </w:rPr>
              <w:t xml:space="preserve">!», «Юбилейное», «Прозаседавшиеся», «Письмо Татьяне Яковлевой» и др. </w:t>
            </w:r>
            <w:proofErr w:type="spellStart"/>
            <w:r w:rsidRPr="00EA72C1">
              <w:rPr>
                <w:rFonts w:ascii="Times New Roman" w:hAnsi="Times New Roman"/>
                <w:color w:val="000000"/>
                <w:sz w:val="24"/>
                <w:szCs w:val="24"/>
              </w:rPr>
              <w:t>Поэма</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Облако</w:t>
            </w:r>
            <w:proofErr w:type="spellEnd"/>
            <w:r w:rsidRPr="00EA72C1">
              <w:rPr>
                <w:rFonts w:ascii="Times New Roman" w:hAnsi="Times New Roman"/>
                <w:color w:val="000000"/>
                <w:sz w:val="24"/>
                <w:szCs w:val="24"/>
              </w:rPr>
              <w:t xml:space="preserve"> в </w:t>
            </w:r>
            <w:proofErr w:type="spellStart"/>
            <w:r w:rsidRPr="00EA72C1">
              <w:rPr>
                <w:rFonts w:ascii="Times New Roman" w:hAnsi="Times New Roman"/>
                <w:color w:val="000000"/>
                <w:sz w:val="24"/>
                <w:szCs w:val="24"/>
              </w:rPr>
              <w:t>штанах</w:t>
            </w:r>
            <w:proofErr w:type="spellEnd"/>
            <w:r w:rsidRPr="00EA72C1">
              <w:rPr>
                <w:rFonts w:ascii="Times New Roman" w:hAnsi="Times New Roman"/>
                <w:color w:val="000000"/>
                <w:sz w:val="24"/>
                <w:szCs w:val="24"/>
              </w:rPr>
              <w:t>».</w:t>
            </w:r>
          </w:p>
        </w:tc>
        <w:tc>
          <w:tcPr>
            <w:tcW w:w="938" w:type="dxa"/>
            <w:tcMar>
              <w:top w:w="50" w:type="dxa"/>
              <w:left w:w="100" w:type="dxa"/>
            </w:tcMar>
            <w:vAlign w:val="center"/>
          </w:tcPr>
          <w:p w14:paraId="6B9FE20E"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4 </w:t>
            </w:r>
          </w:p>
        </w:tc>
        <w:tc>
          <w:tcPr>
            <w:tcW w:w="1654" w:type="dxa"/>
            <w:tcMar>
              <w:top w:w="50" w:type="dxa"/>
              <w:left w:w="100" w:type="dxa"/>
            </w:tcMar>
            <w:vAlign w:val="center"/>
          </w:tcPr>
          <w:p w14:paraId="6FB02280"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53288C99"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55A6AC69"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2">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6C7F0FE1" w14:textId="77777777">
        <w:trPr>
          <w:trHeight w:val="144"/>
          <w:tblCellSpacing w:w="20" w:type="nil"/>
        </w:trPr>
        <w:tc>
          <w:tcPr>
            <w:tcW w:w="570" w:type="dxa"/>
            <w:tcMar>
              <w:top w:w="50" w:type="dxa"/>
              <w:left w:w="100" w:type="dxa"/>
            </w:tcMar>
            <w:vAlign w:val="center"/>
          </w:tcPr>
          <w:p w14:paraId="56E73B8D" w14:textId="77777777" w:rsidR="00A05957" w:rsidRPr="00EA72C1" w:rsidRDefault="00205AEB">
            <w:pPr>
              <w:spacing w:after="0"/>
              <w:rPr>
                <w:sz w:val="24"/>
                <w:szCs w:val="24"/>
              </w:rPr>
            </w:pPr>
            <w:r w:rsidRPr="00EA72C1">
              <w:rPr>
                <w:rFonts w:ascii="Times New Roman" w:hAnsi="Times New Roman"/>
                <w:color w:val="000000"/>
                <w:sz w:val="24"/>
                <w:szCs w:val="24"/>
              </w:rPr>
              <w:t>2.4</w:t>
            </w:r>
          </w:p>
        </w:tc>
        <w:tc>
          <w:tcPr>
            <w:tcW w:w="3256" w:type="dxa"/>
            <w:tcMar>
              <w:top w:w="50" w:type="dxa"/>
              <w:left w:w="100" w:type="dxa"/>
            </w:tcMar>
            <w:vAlign w:val="center"/>
          </w:tcPr>
          <w:p w14:paraId="7FE4651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С. 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14:paraId="78080204"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3 </w:t>
            </w:r>
          </w:p>
        </w:tc>
        <w:tc>
          <w:tcPr>
            <w:tcW w:w="1654" w:type="dxa"/>
            <w:tcMar>
              <w:top w:w="50" w:type="dxa"/>
              <w:left w:w="100" w:type="dxa"/>
            </w:tcMar>
            <w:vAlign w:val="center"/>
          </w:tcPr>
          <w:p w14:paraId="664256A7"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1A03209C"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0506AF48"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3">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4AE1C777" w14:textId="77777777">
        <w:trPr>
          <w:trHeight w:val="144"/>
          <w:tblCellSpacing w:w="20" w:type="nil"/>
        </w:trPr>
        <w:tc>
          <w:tcPr>
            <w:tcW w:w="570" w:type="dxa"/>
            <w:tcMar>
              <w:top w:w="50" w:type="dxa"/>
              <w:left w:w="100" w:type="dxa"/>
            </w:tcMar>
            <w:vAlign w:val="center"/>
          </w:tcPr>
          <w:p w14:paraId="619129D1" w14:textId="77777777" w:rsidR="00A05957" w:rsidRPr="00EA72C1" w:rsidRDefault="00205AEB">
            <w:pPr>
              <w:spacing w:after="0"/>
              <w:rPr>
                <w:sz w:val="24"/>
                <w:szCs w:val="24"/>
              </w:rPr>
            </w:pPr>
            <w:r w:rsidRPr="00EA72C1">
              <w:rPr>
                <w:rFonts w:ascii="Times New Roman" w:hAnsi="Times New Roman"/>
                <w:color w:val="000000"/>
                <w:sz w:val="24"/>
                <w:szCs w:val="24"/>
              </w:rPr>
              <w:t>2.5</w:t>
            </w:r>
          </w:p>
        </w:tc>
        <w:tc>
          <w:tcPr>
            <w:tcW w:w="3256" w:type="dxa"/>
            <w:tcMar>
              <w:top w:w="50" w:type="dxa"/>
              <w:left w:w="100" w:type="dxa"/>
            </w:tcMar>
            <w:vAlign w:val="center"/>
          </w:tcPr>
          <w:p w14:paraId="18FE132A"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О. Э. Мандельштам. Стихотворения (не менее трёх по выбору). Например, «Бессонница. Гомер. Тугие паруса…», «За </w:t>
            </w:r>
            <w:r w:rsidRPr="00EA72C1">
              <w:rPr>
                <w:rFonts w:ascii="Times New Roman" w:hAnsi="Times New Roman"/>
                <w:color w:val="000000"/>
                <w:sz w:val="24"/>
                <w:szCs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14:paraId="6631FCBC"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lastRenderedPageBreak/>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26B9A744"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3B52B5EB"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6F19C68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4">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448BBA54" w14:textId="77777777">
        <w:trPr>
          <w:trHeight w:val="144"/>
          <w:tblCellSpacing w:w="20" w:type="nil"/>
        </w:trPr>
        <w:tc>
          <w:tcPr>
            <w:tcW w:w="570" w:type="dxa"/>
            <w:tcMar>
              <w:top w:w="50" w:type="dxa"/>
              <w:left w:w="100" w:type="dxa"/>
            </w:tcMar>
            <w:vAlign w:val="center"/>
          </w:tcPr>
          <w:p w14:paraId="52ADF07A" w14:textId="77777777" w:rsidR="00A05957" w:rsidRPr="00EA72C1" w:rsidRDefault="00205AEB">
            <w:pPr>
              <w:spacing w:after="0"/>
              <w:rPr>
                <w:sz w:val="24"/>
                <w:szCs w:val="24"/>
              </w:rPr>
            </w:pPr>
            <w:r w:rsidRPr="00EA72C1">
              <w:rPr>
                <w:rFonts w:ascii="Times New Roman" w:hAnsi="Times New Roman"/>
                <w:color w:val="000000"/>
                <w:sz w:val="24"/>
                <w:szCs w:val="24"/>
              </w:rPr>
              <w:t>2.6</w:t>
            </w:r>
          </w:p>
        </w:tc>
        <w:tc>
          <w:tcPr>
            <w:tcW w:w="3256" w:type="dxa"/>
            <w:tcMar>
              <w:top w:w="50" w:type="dxa"/>
              <w:left w:w="100" w:type="dxa"/>
            </w:tcMar>
            <w:vAlign w:val="center"/>
          </w:tcPr>
          <w:p w14:paraId="75EF66C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М. 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14:paraId="7C463D00"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2D9F1413"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4AD1E61B"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7175856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5">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2BDDA807" w14:textId="77777777">
        <w:trPr>
          <w:trHeight w:val="144"/>
          <w:tblCellSpacing w:w="20" w:type="nil"/>
        </w:trPr>
        <w:tc>
          <w:tcPr>
            <w:tcW w:w="570" w:type="dxa"/>
            <w:tcMar>
              <w:top w:w="50" w:type="dxa"/>
              <w:left w:w="100" w:type="dxa"/>
            </w:tcMar>
            <w:vAlign w:val="center"/>
          </w:tcPr>
          <w:p w14:paraId="3F77F05F" w14:textId="77777777" w:rsidR="00A05957" w:rsidRPr="00EA72C1" w:rsidRDefault="00205AEB">
            <w:pPr>
              <w:spacing w:after="0"/>
              <w:rPr>
                <w:sz w:val="24"/>
                <w:szCs w:val="24"/>
              </w:rPr>
            </w:pPr>
            <w:r w:rsidRPr="00EA72C1">
              <w:rPr>
                <w:rFonts w:ascii="Times New Roman" w:hAnsi="Times New Roman"/>
                <w:color w:val="000000"/>
                <w:sz w:val="24"/>
                <w:szCs w:val="24"/>
              </w:rPr>
              <w:t>2.7</w:t>
            </w:r>
          </w:p>
        </w:tc>
        <w:tc>
          <w:tcPr>
            <w:tcW w:w="3256" w:type="dxa"/>
            <w:tcMar>
              <w:top w:w="50" w:type="dxa"/>
              <w:left w:w="100" w:type="dxa"/>
            </w:tcMar>
            <w:vAlign w:val="center"/>
          </w:tcPr>
          <w:p w14:paraId="774D4DC4"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А. 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sidRPr="00EA72C1">
              <w:rPr>
                <w:rFonts w:ascii="Times New Roman" w:hAnsi="Times New Roman"/>
                <w:color w:val="000000"/>
                <w:sz w:val="24"/>
                <w:szCs w:val="24"/>
                <w:lang w:val="ru-RU"/>
              </w:rPr>
              <w:t>утешно</w:t>
            </w:r>
            <w:proofErr w:type="spellEnd"/>
            <w:r w:rsidRPr="00EA72C1">
              <w:rPr>
                <w:rFonts w:ascii="Times New Roman" w:hAnsi="Times New Roman"/>
                <w:color w:val="000000"/>
                <w:sz w:val="24"/>
                <w:szCs w:val="24"/>
                <w:lang w:val="ru-RU"/>
              </w:rPr>
              <w:t xml:space="preserve">…», «Не с теми я, кто бросил землю...», «Мужество», «Приморский сонет», «Родная земля» и др. </w:t>
            </w:r>
            <w:proofErr w:type="spellStart"/>
            <w:r w:rsidRPr="00EA72C1">
              <w:rPr>
                <w:rFonts w:ascii="Times New Roman" w:hAnsi="Times New Roman"/>
                <w:color w:val="000000"/>
                <w:sz w:val="24"/>
                <w:szCs w:val="24"/>
              </w:rPr>
              <w:t>Поэма</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Реквием</w:t>
            </w:r>
            <w:proofErr w:type="spellEnd"/>
            <w:r w:rsidRPr="00EA72C1">
              <w:rPr>
                <w:rFonts w:ascii="Times New Roman" w:hAnsi="Times New Roman"/>
                <w:color w:val="000000"/>
                <w:sz w:val="24"/>
                <w:szCs w:val="24"/>
              </w:rPr>
              <w:t>».</w:t>
            </w:r>
          </w:p>
        </w:tc>
        <w:tc>
          <w:tcPr>
            <w:tcW w:w="938" w:type="dxa"/>
            <w:tcMar>
              <w:top w:w="50" w:type="dxa"/>
              <w:left w:w="100" w:type="dxa"/>
            </w:tcMar>
            <w:vAlign w:val="center"/>
          </w:tcPr>
          <w:p w14:paraId="6BAD4F90"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4 </w:t>
            </w:r>
          </w:p>
        </w:tc>
        <w:tc>
          <w:tcPr>
            <w:tcW w:w="1654" w:type="dxa"/>
            <w:tcMar>
              <w:top w:w="50" w:type="dxa"/>
              <w:left w:w="100" w:type="dxa"/>
            </w:tcMar>
            <w:vAlign w:val="center"/>
          </w:tcPr>
          <w:p w14:paraId="72D22EC9"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0459CF62"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0475878C"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6">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25BAE12B" w14:textId="77777777">
        <w:trPr>
          <w:trHeight w:val="144"/>
          <w:tblCellSpacing w:w="20" w:type="nil"/>
        </w:trPr>
        <w:tc>
          <w:tcPr>
            <w:tcW w:w="570" w:type="dxa"/>
            <w:tcMar>
              <w:top w:w="50" w:type="dxa"/>
              <w:left w:w="100" w:type="dxa"/>
            </w:tcMar>
            <w:vAlign w:val="center"/>
          </w:tcPr>
          <w:p w14:paraId="7183E7C9" w14:textId="77777777" w:rsidR="00A05957" w:rsidRPr="00EA72C1" w:rsidRDefault="00205AEB">
            <w:pPr>
              <w:spacing w:after="0"/>
              <w:rPr>
                <w:sz w:val="24"/>
                <w:szCs w:val="24"/>
              </w:rPr>
            </w:pPr>
            <w:r w:rsidRPr="00EA72C1">
              <w:rPr>
                <w:rFonts w:ascii="Times New Roman" w:hAnsi="Times New Roman"/>
                <w:color w:val="000000"/>
                <w:sz w:val="24"/>
                <w:szCs w:val="24"/>
              </w:rPr>
              <w:t>2.8</w:t>
            </w:r>
          </w:p>
        </w:tc>
        <w:tc>
          <w:tcPr>
            <w:tcW w:w="3256" w:type="dxa"/>
            <w:tcMar>
              <w:top w:w="50" w:type="dxa"/>
              <w:left w:w="100" w:type="dxa"/>
            </w:tcMar>
            <w:vAlign w:val="center"/>
          </w:tcPr>
          <w:p w14:paraId="6C6002A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Н.А. Островский. Роман «Как закалялась сталь» (избранные главы)</w:t>
            </w:r>
          </w:p>
        </w:tc>
        <w:tc>
          <w:tcPr>
            <w:tcW w:w="938" w:type="dxa"/>
            <w:tcMar>
              <w:top w:w="50" w:type="dxa"/>
              <w:left w:w="100" w:type="dxa"/>
            </w:tcMar>
            <w:vAlign w:val="center"/>
          </w:tcPr>
          <w:p w14:paraId="3A52AB97"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108DA17E"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247905E3"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51E3A84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7">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7C27737B" w14:textId="77777777">
        <w:trPr>
          <w:trHeight w:val="144"/>
          <w:tblCellSpacing w:w="20" w:type="nil"/>
        </w:trPr>
        <w:tc>
          <w:tcPr>
            <w:tcW w:w="570" w:type="dxa"/>
            <w:tcMar>
              <w:top w:w="50" w:type="dxa"/>
              <w:left w:w="100" w:type="dxa"/>
            </w:tcMar>
            <w:vAlign w:val="center"/>
          </w:tcPr>
          <w:p w14:paraId="0D5CE566" w14:textId="77777777" w:rsidR="00A05957" w:rsidRPr="00EA72C1" w:rsidRDefault="00205AEB">
            <w:pPr>
              <w:spacing w:after="0"/>
              <w:rPr>
                <w:sz w:val="24"/>
                <w:szCs w:val="24"/>
              </w:rPr>
            </w:pPr>
            <w:r w:rsidRPr="00EA72C1">
              <w:rPr>
                <w:rFonts w:ascii="Times New Roman" w:hAnsi="Times New Roman"/>
                <w:color w:val="000000"/>
                <w:sz w:val="24"/>
                <w:szCs w:val="24"/>
              </w:rPr>
              <w:t>2.9</w:t>
            </w:r>
          </w:p>
        </w:tc>
        <w:tc>
          <w:tcPr>
            <w:tcW w:w="3256" w:type="dxa"/>
            <w:tcMar>
              <w:top w:w="50" w:type="dxa"/>
              <w:left w:w="100" w:type="dxa"/>
            </w:tcMar>
            <w:vAlign w:val="center"/>
          </w:tcPr>
          <w:p w14:paraId="3FD9251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М. А. Шолохов. Роман-эпопея «Тихий Дон» (избранные главы)</w:t>
            </w:r>
          </w:p>
        </w:tc>
        <w:tc>
          <w:tcPr>
            <w:tcW w:w="938" w:type="dxa"/>
            <w:tcMar>
              <w:top w:w="50" w:type="dxa"/>
              <w:left w:w="100" w:type="dxa"/>
            </w:tcMar>
            <w:vAlign w:val="center"/>
          </w:tcPr>
          <w:p w14:paraId="086FBAB2"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4 </w:t>
            </w:r>
          </w:p>
        </w:tc>
        <w:tc>
          <w:tcPr>
            <w:tcW w:w="1654" w:type="dxa"/>
            <w:tcMar>
              <w:top w:w="50" w:type="dxa"/>
              <w:left w:w="100" w:type="dxa"/>
            </w:tcMar>
            <w:vAlign w:val="center"/>
          </w:tcPr>
          <w:p w14:paraId="4159F703"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3365F858"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69F52208"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8">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00C96101" w14:textId="77777777">
        <w:trPr>
          <w:trHeight w:val="144"/>
          <w:tblCellSpacing w:w="20" w:type="nil"/>
        </w:trPr>
        <w:tc>
          <w:tcPr>
            <w:tcW w:w="570" w:type="dxa"/>
            <w:tcMar>
              <w:top w:w="50" w:type="dxa"/>
              <w:left w:w="100" w:type="dxa"/>
            </w:tcMar>
            <w:vAlign w:val="center"/>
          </w:tcPr>
          <w:p w14:paraId="10862914" w14:textId="77777777" w:rsidR="00A05957" w:rsidRPr="00EA72C1" w:rsidRDefault="00205AEB">
            <w:pPr>
              <w:spacing w:after="0"/>
              <w:rPr>
                <w:sz w:val="24"/>
                <w:szCs w:val="24"/>
              </w:rPr>
            </w:pPr>
            <w:r w:rsidRPr="00EA72C1">
              <w:rPr>
                <w:rFonts w:ascii="Times New Roman" w:hAnsi="Times New Roman"/>
                <w:color w:val="000000"/>
                <w:sz w:val="24"/>
                <w:szCs w:val="24"/>
              </w:rPr>
              <w:t>2.10</w:t>
            </w:r>
          </w:p>
        </w:tc>
        <w:tc>
          <w:tcPr>
            <w:tcW w:w="3256" w:type="dxa"/>
            <w:tcMar>
              <w:top w:w="50" w:type="dxa"/>
              <w:left w:w="100" w:type="dxa"/>
            </w:tcMar>
            <w:vAlign w:val="center"/>
          </w:tcPr>
          <w:p w14:paraId="05E28D41"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М. А. Булгаков. Романы «Белая гвардия», «Мастер и Маргарита» (один роман по выбору)</w:t>
            </w:r>
          </w:p>
        </w:tc>
        <w:tc>
          <w:tcPr>
            <w:tcW w:w="938" w:type="dxa"/>
            <w:tcMar>
              <w:top w:w="50" w:type="dxa"/>
              <w:left w:w="100" w:type="dxa"/>
            </w:tcMar>
            <w:vAlign w:val="center"/>
          </w:tcPr>
          <w:p w14:paraId="5F51B7C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4 </w:t>
            </w:r>
          </w:p>
        </w:tc>
        <w:tc>
          <w:tcPr>
            <w:tcW w:w="1654" w:type="dxa"/>
            <w:tcMar>
              <w:top w:w="50" w:type="dxa"/>
              <w:left w:w="100" w:type="dxa"/>
            </w:tcMar>
            <w:vAlign w:val="center"/>
          </w:tcPr>
          <w:p w14:paraId="5D050E5C"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2604C5ED"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2029DB28"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9">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403942A0" w14:textId="77777777">
        <w:trPr>
          <w:trHeight w:val="144"/>
          <w:tblCellSpacing w:w="20" w:type="nil"/>
        </w:trPr>
        <w:tc>
          <w:tcPr>
            <w:tcW w:w="570" w:type="dxa"/>
            <w:tcMar>
              <w:top w:w="50" w:type="dxa"/>
              <w:left w:w="100" w:type="dxa"/>
            </w:tcMar>
            <w:vAlign w:val="center"/>
          </w:tcPr>
          <w:p w14:paraId="489B242D" w14:textId="77777777" w:rsidR="00A05957" w:rsidRPr="00EA72C1" w:rsidRDefault="00205AEB">
            <w:pPr>
              <w:spacing w:after="0"/>
              <w:rPr>
                <w:sz w:val="24"/>
                <w:szCs w:val="24"/>
              </w:rPr>
            </w:pPr>
            <w:r w:rsidRPr="00EA72C1">
              <w:rPr>
                <w:rFonts w:ascii="Times New Roman" w:hAnsi="Times New Roman"/>
                <w:color w:val="000000"/>
                <w:sz w:val="24"/>
                <w:szCs w:val="24"/>
              </w:rPr>
              <w:lastRenderedPageBreak/>
              <w:t>2.11</w:t>
            </w:r>
          </w:p>
        </w:tc>
        <w:tc>
          <w:tcPr>
            <w:tcW w:w="3256" w:type="dxa"/>
            <w:tcMar>
              <w:top w:w="50" w:type="dxa"/>
              <w:left w:w="100" w:type="dxa"/>
            </w:tcMar>
            <w:vAlign w:val="center"/>
          </w:tcPr>
          <w:p w14:paraId="02C7B0C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А. П. Платонов. Рассказы и повести (одно произведение по выбору</w:t>
            </w:r>
            <w:proofErr w:type="gramStart"/>
            <w:r w:rsidRPr="00EA72C1">
              <w:rPr>
                <w:rFonts w:ascii="Times New Roman" w:hAnsi="Times New Roman"/>
                <w:color w:val="000000"/>
                <w:sz w:val="24"/>
                <w:szCs w:val="24"/>
                <w:lang w:val="ru-RU"/>
              </w:rPr>
              <w:t>).Например</w:t>
            </w:r>
            <w:proofErr w:type="gramEnd"/>
            <w:r w:rsidRPr="00EA72C1">
              <w:rPr>
                <w:rFonts w:ascii="Times New Roman" w:hAnsi="Times New Roman"/>
                <w:color w:val="000000"/>
                <w:sz w:val="24"/>
                <w:szCs w:val="24"/>
                <w:lang w:val="ru-RU"/>
              </w:rPr>
              <w:t>, «В прекрасном и яростном мире», «Котлован», «Возвращение» и др.</w:t>
            </w:r>
          </w:p>
        </w:tc>
        <w:tc>
          <w:tcPr>
            <w:tcW w:w="938" w:type="dxa"/>
            <w:tcMar>
              <w:top w:w="50" w:type="dxa"/>
              <w:left w:w="100" w:type="dxa"/>
            </w:tcMar>
            <w:vAlign w:val="center"/>
          </w:tcPr>
          <w:p w14:paraId="41D4E2AF"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1F09361C"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3F6D952E"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6A00EAB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20">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54EDEB58" w14:textId="77777777">
        <w:trPr>
          <w:trHeight w:val="144"/>
          <w:tblCellSpacing w:w="20" w:type="nil"/>
        </w:trPr>
        <w:tc>
          <w:tcPr>
            <w:tcW w:w="570" w:type="dxa"/>
            <w:tcMar>
              <w:top w:w="50" w:type="dxa"/>
              <w:left w:w="100" w:type="dxa"/>
            </w:tcMar>
            <w:vAlign w:val="center"/>
          </w:tcPr>
          <w:p w14:paraId="6FBDCD49" w14:textId="77777777" w:rsidR="00A05957" w:rsidRPr="00EA72C1" w:rsidRDefault="00205AEB">
            <w:pPr>
              <w:spacing w:after="0"/>
              <w:rPr>
                <w:sz w:val="24"/>
                <w:szCs w:val="24"/>
              </w:rPr>
            </w:pPr>
            <w:r w:rsidRPr="00EA72C1">
              <w:rPr>
                <w:rFonts w:ascii="Times New Roman" w:hAnsi="Times New Roman"/>
                <w:color w:val="000000"/>
                <w:sz w:val="24"/>
                <w:szCs w:val="24"/>
              </w:rPr>
              <w:t>2.12</w:t>
            </w:r>
          </w:p>
        </w:tc>
        <w:tc>
          <w:tcPr>
            <w:tcW w:w="3256" w:type="dxa"/>
            <w:tcMar>
              <w:top w:w="50" w:type="dxa"/>
              <w:left w:w="100" w:type="dxa"/>
            </w:tcMar>
            <w:vAlign w:val="center"/>
          </w:tcPr>
          <w:p w14:paraId="5F796F91"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14:paraId="50B9E5DE"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3 </w:t>
            </w:r>
          </w:p>
        </w:tc>
        <w:tc>
          <w:tcPr>
            <w:tcW w:w="1654" w:type="dxa"/>
            <w:tcMar>
              <w:top w:w="50" w:type="dxa"/>
              <w:left w:w="100" w:type="dxa"/>
            </w:tcMar>
            <w:vAlign w:val="center"/>
          </w:tcPr>
          <w:p w14:paraId="06B44779"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4D26ADEB"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5FEAFCB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21">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756BB898" w14:textId="77777777">
        <w:trPr>
          <w:trHeight w:val="144"/>
          <w:tblCellSpacing w:w="20" w:type="nil"/>
        </w:trPr>
        <w:tc>
          <w:tcPr>
            <w:tcW w:w="570" w:type="dxa"/>
            <w:tcMar>
              <w:top w:w="50" w:type="dxa"/>
              <w:left w:w="100" w:type="dxa"/>
            </w:tcMar>
            <w:vAlign w:val="center"/>
          </w:tcPr>
          <w:p w14:paraId="466A7A44" w14:textId="77777777" w:rsidR="00A05957" w:rsidRPr="00EA72C1" w:rsidRDefault="00205AEB">
            <w:pPr>
              <w:spacing w:after="0"/>
              <w:rPr>
                <w:sz w:val="24"/>
                <w:szCs w:val="24"/>
              </w:rPr>
            </w:pPr>
            <w:r w:rsidRPr="00EA72C1">
              <w:rPr>
                <w:rFonts w:ascii="Times New Roman" w:hAnsi="Times New Roman"/>
                <w:color w:val="000000"/>
                <w:sz w:val="24"/>
                <w:szCs w:val="24"/>
              </w:rPr>
              <w:t>2.13</w:t>
            </w:r>
          </w:p>
        </w:tc>
        <w:tc>
          <w:tcPr>
            <w:tcW w:w="3256" w:type="dxa"/>
            <w:tcMar>
              <w:top w:w="50" w:type="dxa"/>
              <w:left w:w="100" w:type="dxa"/>
            </w:tcMar>
            <w:vAlign w:val="center"/>
          </w:tcPr>
          <w:p w14:paraId="7DE160BC"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Проза о Великой Отечественной войне (по одному произведению не менее чем трех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14:paraId="4A490AE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3 </w:t>
            </w:r>
          </w:p>
        </w:tc>
        <w:tc>
          <w:tcPr>
            <w:tcW w:w="1654" w:type="dxa"/>
            <w:tcMar>
              <w:top w:w="50" w:type="dxa"/>
              <w:left w:w="100" w:type="dxa"/>
            </w:tcMar>
            <w:vAlign w:val="center"/>
          </w:tcPr>
          <w:p w14:paraId="6F34FF09"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5F28ED69"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4028B9C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22">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7188F6C6" w14:textId="77777777">
        <w:trPr>
          <w:trHeight w:val="144"/>
          <w:tblCellSpacing w:w="20" w:type="nil"/>
        </w:trPr>
        <w:tc>
          <w:tcPr>
            <w:tcW w:w="570" w:type="dxa"/>
            <w:tcMar>
              <w:top w:w="50" w:type="dxa"/>
              <w:left w:w="100" w:type="dxa"/>
            </w:tcMar>
            <w:vAlign w:val="center"/>
          </w:tcPr>
          <w:p w14:paraId="40958CFD" w14:textId="77777777" w:rsidR="00A05957" w:rsidRPr="00EA72C1" w:rsidRDefault="00205AEB">
            <w:pPr>
              <w:spacing w:after="0"/>
              <w:rPr>
                <w:sz w:val="24"/>
                <w:szCs w:val="24"/>
              </w:rPr>
            </w:pPr>
            <w:r w:rsidRPr="00EA72C1">
              <w:rPr>
                <w:rFonts w:ascii="Times New Roman" w:hAnsi="Times New Roman"/>
                <w:color w:val="000000"/>
                <w:sz w:val="24"/>
                <w:szCs w:val="24"/>
              </w:rPr>
              <w:t>2.14</w:t>
            </w:r>
          </w:p>
        </w:tc>
        <w:tc>
          <w:tcPr>
            <w:tcW w:w="3256" w:type="dxa"/>
            <w:tcMar>
              <w:top w:w="50" w:type="dxa"/>
              <w:left w:w="100" w:type="dxa"/>
            </w:tcMar>
            <w:vAlign w:val="center"/>
          </w:tcPr>
          <w:p w14:paraId="444EA3CC" w14:textId="77777777" w:rsidR="00A05957" w:rsidRPr="00EA72C1" w:rsidRDefault="00205AEB">
            <w:pPr>
              <w:spacing w:after="0"/>
              <w:ind w:left="135"/>
              <w:rPr>
                <w:sz w:val="24"/>
                <w:szCs w:val="24"/>
                <w:lang w:val="ru-RU"/>
              </w:rPr>
            </w:pPr>
            <w:proofErr w:type="spellStart"/>
            <w:r w:rsidRPr="00EA72C1">
              <w:rPr>
                <w:rFonts w:ascii="Times New Roman" w:hAnsi="Times New Roman"/>
                <w:color w:val="000000"/>
                <w:sz w:val="24"/>
                <w:szCs w:val="24"/>
                <w:lang w:val="ru-RU"/>
              </w:rPr>
              <w:t>А.А.Фадеев</w:t>
            </w:r>
            <w:proofErr w:type="spellEnd"/>
            <w:r w:rsidRPr="00EA72C1">
              <w:rPr>
                <w:rFonts w:ascii="Times New Roman" w:hAnsi="Times New Roman"/>
                <w:color w:val="000000"/>
                <w:sz w:val="24"/>
                <w:szCs w:val="24"/>
                <w:lang w:val="ru-RU"/>
              </w:rPr>
              <w:t>. Роман «Молодая гвардия»</w:t>
            </w:r>
          </w:p>
        </w:tc>
        <w:tc>
          <w:tcPr>
            <w:tcW w:w="938" w:type="dxa"/>
            <w:tcMar>
              <w:top w:w="50" w:type="dxa"/>
              <w:left w:w="100" w:type="dxa"/>
            </w:tcMar>
            <w:vAlign w:val="center"/>
          </w:tcPr>
          <w:p w14:paraId="17EE9371"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369B10B8"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75DD454C"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44B8686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23">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13BE65B9" w14:textId="77777777">
        <w:trPr>
          <w:trHeight w:val="144"/>
          <w:tblCellSpacing w:w="20" w:type="nil"/>
        </w:trPr>
        <w:tc>
          <w:tcPr>
            <w:tcW w:w="570" w:type="dxa"/>
            <w:tcMar>
              <w:top w:w="50" w:type="dxa"/>
              <w:left w:w="100" w:type="dxa"/>
            </w:tcMar>
            <w:vAlign w:val="center"/>
          </w:tcPr>
          <w:p w14:paraId="2E700A35" w14:textId="77777777" w:rsidR="00A05957" w:rsidRPr="00EA72C1" w:rsidRDefault="00205AEB">
            <w:pPr>
              <w:spacing w:after="0"/>
              <w:rPr>
                <w:sz w:val="24"/>
                <w:szCs w:val="24"/>
              </w:rPr>
            </w:pPr>
            <w:r w:rsidRPr="00EA72C1">
              <w:rPr>
                <w:rFonts w:ascii="Times New Roman" w:hAnsi="Times New Roman"/>
                <w:color w:val="000000"/>
                <w:sz w:val="24"/>
                <w:szCs w:val="24"/>
              </w:rPr>
              <w:lastRenderedPageBreak/>
              <w:t>2.15</w:t>
            </w:r>
          </w:p>
        </w:tc>
        <w:tc>
          <w:tcPr>
            <w:tcW w:w="3256" w:type="dxa"/>
            <w:tcMar>
              <w:top w:w="50" w:type="dxa"/>
              <w:left w:w="100" w:type="dxa"/>
            </w:tcMar>
            <w:vAlign w:val="center"/>
          </w:tcPr>
          <w:p w14:paraId="1B446BE6" w14:textId="77777777" w:rsidR="00A05957" w:rsidRPr="00EA72C1" w:rsidRDefault="00205AEB">
            <w:pPr>
              <w:spacing w:after="0"/>
              <w:ind w:left="135"/>
              <w:rPr>
                <w:sz w:val="24"/>
                <w:szCs w:val="24"/>
                <w:lang w:val="ru-RU"/>
              </w:rPr>
            </w:pPr>
            <w:proofErr w:type="spellStart"/>
            <w:r w:rsidRPr="00EA72C1">
              <w:rPr>
                <w:rFonts w:ascii="Times New Roman" w:hAnsi="Times New Roman"/>
                <w:color w:val="000000"/>
                <w:sz w:val="24"/>
                <w:szCs w:val="24"/>
                <w:lang w:val="ru-RU"/>
              </w:rPr>
              <w:t>В.О.Богомолов</w:t>
            </w:r>
            <w:proofErr w:type="spellEnd"/>
            <w:r w:rsidRPr="00EA72C1">
              <w:rPr>
                <w:rFonts w:ascii="Times New Roman" w:hAnsi="Times New Roman"/>
                <w:color w:val="000000"/>
                <w:sz w:val="24"/>
                <w:szCs w:val="24"/>
                <w:lang w:val="ru-RU"/>
              </w:rPr>
              <w:t>. Роман "В августе сорок четвертого"</w:t>
            </w:r>
          </w:p>
        </w:tc>
        <w:tc>
          <w:tcPr>
            <w:tcW w:w="938" w:type="dxa"/>
            <w:tcMar>
              <w:top w:w="50" w:type="dxa"/>
              <w:left w:w="100" w:type="dxa"/>
            </w:tcMar>
            <w:vAlign w:val="center"/>
          </w:tcPr>
          <w:p w14:paraId="2AEC0576"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654" w:type="dxa"/>
            <w:tcMar>
              <w:top w:w="50" w:type="dxa"/>
              <w:left w:w="100" w:type="dxa"/>
            </w:tcMar>
            <w:vAlign w:val="center"/>
          </w:tcPr>
          <w:p w14:paraId="3B9A4E78"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29C119D4"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7008916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24">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76A43E76" w14:textId="77777777">
        <w:trPr>
          <w:trHeight w:val="144"/>
          <w:tblCellSpacing w:w="20" w:type="nil"/>
        </w:trPr>
        <w:tc>
          <w:tcPr>
            <w:tcW w:w="570" w:type="dxa"/>
            <w:tcMar>
              <w:top w:w="50" w:type="dxa"/>
              <w:left w:w="100" w:type="dxa"/>
            </w:tcMar>
            <w:vAlign w:val="center"/>
          </w:tcPr>
          <w:p w14:paraId="0A512D45" w14:textId="77777777" w:rsidR="00A05957" w:rsidRPr="00EA72C1" w:rsidRDefault="00205AEB">
            <w:pPr>
              <w:spacing w:after="0"/>
              <w:rPr>
                <w:sz w:val="24"/>
                <w:szCs w:val="24"/>
              </w:rPr>
            </w:pPr>
            <w:r w:rsidRPr="00EA72C1">
              <w:rPr>
                <w:rFonts w:ascii="Times New Roman" w:hAnsi="Times New Roman"/>
                <w:color w:val="000000"/>
                <w:sz w:val="24"/>
                <w:szCs w:val="24"/>
              </w:rPr>
              <w:t>2.16</w:t>
            </w:r>
          </w:p>
        </w:tc>
        <w:tc>
          <w:tcPr>
            <w:tcW w:w="3256" w:type="dxa"/>
            <w:tcMar>
              <w:top w:w="50" w:type="dxa"/>
              <w:left w:w="100" w:type="dxa"/>
            </w:tcMar>
            <w:vAlign w:val="center"/>
          </w:tcPr>
          <w:p w14:paraId="67427958"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Поэзия о Великой Отечественной войне. Стихотворения (по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p>
        </w:tc>
        <w:tc>
          <w:tcPr>
            <w:tcW w:w="938" w:type="dxa"/>
            <w:tcMar>
              <w:top w:w="50" w:type="dxa"/>
              <w:left w:w="100" w:type="dxa"/>
            </w:tcMar>
            <w:vAlign w:val="center"/>
          </w:tcPr>
          <w:p w14:paraId="7C361788"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4231B232"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078DF053"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6B49508E"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25">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2291D3EC" w14:textId="77777777">
        <w:trPr>
          <w:trHeight w:val="144"/>
          <w:tblCellSpacing w:w="20" w:type="nil"/>
        </w:trPr>
        <w:tc>
          <w:tcPr>
            <w:tcW w:w="570" w:type="dxa"/>
            <w:tcMar>
              <w:top w:w="50" w:type="dxa"/>
              <w:left w:w="100" w:type="dxa"/>
            </w:tcMar>
            <w:vAlign w:val="center"/>
          </w:tcPr>
          <w:p w14:paraId="15FD1DD8" w14:textId="77777777" w:rsidR="00A05957" w:rsidRPr="00EA72C1" w:rsidRDefault="00205AEB">
            <w:pPr>
              <w:spacing w:after="0"/>
              <w:rPr>
                <w:sz w:val="24"/>
                <w:szCs w:val="24"/>
              </w:rPr>
            </w:pPr>
            <w:r w:rsidRPr="00EA72C1">
              <w:rPr>
                <w:rFonts w:ascii="Times New Roman" w:hAnsi="Times New Roman"/>
                <w:color w:val="000000"/>
                <w:sz w:val="24"/>
                <w:szCs w:val="24"/>
              </w:rPr>
              <w:t>2.17</w:t>
            </w:r>
          </w:p>
        </w:tc>
        <w:tc>
          <w:tcPr>
            <w:tcW w:w="3256" w:type="dxa"/>
            <w:tcMar>
              <w:top w:w="50" w:type="dxa"/>
              <w:left w:w="100" w:type="dxa"/>
            </w:tcMar>
            <w:vAlign w:val="center"/>
          </w:tcPr>
          <w:p w14:paraId="2A6EAD61"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Драматургия о Великой Отечественной войне. Пьесы (одно произведение по выбору). </w:t>
            </w:r>
            <w:proofErr w:type="spellStart"/>
            <w:r w:rsidRPr="00EA72C1">
              <w:rPr>
                <w:rFonts w:ascii="Times New Roman" w:hAnsi="Times New Roman"/>
                <w:color w:val="000000"/>
                <w:sz w:val="24"/>
                <w:szCs w:val="24"/>
              </w:rPr>
              <w:t>Например</w:t>
            </w:r>
            <w:proofErr w:type="spellEnd"/>
            <w:r w:rsidRPr="00EA72C1">
              <w:rPr>
                <w:rFonts w:ascii="Times New Roman" w:hAnsi="Times New Roman"/>
                <w:color w:val="000000"/>
                <w:sz w:val="24"/>
                <w:szCs w:val="24"/>
              </w:rPr>
              <w:t xml:space="preserve">, В. С. </w:t>
            </w:r>
            <w:proofErr w:type="spellStart"/>
            <w:r w:rsidRPr="00EA72C1">
              <w:rPr>
                <w:rFonts w:ascii="Times New Roman" w:hAnsi="Times New Roman"/>
                <w:color w:val="000000"/>
                <w:sz w:val="24"/>
                <w:szCs w:val="24"/>
              </w:rPr>
              <w:t>Розов</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Вечно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живые</w:t>
            </w:r>
            <w:proofErr w:type="spellEnd"/>
            <w:r w:rsidRPr="00EA72C1">
              <w:rPr>
                <w:rFonts w:ascii="Times New Roman" w:hAnsi="Times New Roman"/>
                <w:color w:val="000000"/>
                <w:sz w:val="24"/>
                <w:szCs w:val="24"/>
              </w:rPr>
              <w:t xml:space="preserve">» и </w:t>
            </w:r>
            <w:proofErr w:type="spellStart"/>
            <w:r w:rsidRPr="00EA72C1">
              <w:rPr>
                <w:rFonts w:ascii="Times New Roman" w:hAnsi="Times New Roman"/>
                <w:color w:val="000000"/>
                <w:sz w:val="24"/>
                <w:szCs w:val="24"/>
              </w:rPr>
              <w:t>др</w:t>
            </w:r>
            <w:proofErr w:type="spellEnd"/>
            <w:r w:rsidRPr="00EA72C1">
              <w:rPr>
                <w:rFonts w:ascii="Times New Roman" w:hAnsi="Times New Roman"/>
                <w:color w:val="000000"/>
                <w:sz w:val="24"/>
                <w:szCs w:val="24"/>
              </w:rPr>
              <w:t>.</w:t>
            </w:r>
          </w:p>
        </w:tc>
        <w:tc>
          <w:tcPr>
            <w:tcW w:w="938" w:type="dxa"/>
            <w:tcMar>
              <w:top w:w="50" w:type="dxa"/>
              <w:left w:w="100" w:type="dxa"/>
            </w:tcMar>
            <w:vAlign w:val="center"/>
          </w:tcPr>
          <w:p w14:paraId="72FE27C5"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654" w:type="dxa"/>
            <w:tcMar>
              <w:top w:w="50" w:type="dxa"/>
              <w:left w:w="100" w:type="dxa"/>
            </w:tcMar>
            <w:vAlign w:val="center"/>
          </w:tcPr>
          <w:p w14:paraId="1B489FFD"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4C2E6448"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2ACA00EA"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26">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2C24B5BD" w14:textId="77777777">
        <w:trPr>
          <w:trHeight w:val="144"/>
          <w:tblCellSpacing w:w="20" w:type="nil"/>
        </w:trPr>
        <w:tc>
          <w:tcPr>
            <w:tcW w:w="570" w:type="dxa"/>
            <w:tcMar>
              <w:top w:w="50" w:type="dxa"/>
              <w:left w:w="100" w:type="dxa"/>
            </w:tcMar>
            <w:vAlign w:val="center"/>
          </w:tcPr>
          <w:p w14:paraId="4F7BC014" w14:textId="77777777" w:rsidR="00A05957" w:rsidRPr="00EA72C1" w:rsidRDefault="00205AEB">
            <w:pPr>
              <w:spacing w:after="0"/>
              <w:rPr>
                <w:sz w:val="24"/>
                <w:szCs w:val="24"/>
              </w:rPr>
            </w:pPr>
            <w:r w:rsidRPr="00EA72C1">
              <w:rPr>
                <w:rFonts w:ascii="Times New Roman" w:hAnsi="Times New Roman"/>
                <w:color w:val="000000"/>
                <w:sz w:val="24"/>
                <w:szCs w:val="24"/>
              </w:rPr>
              <w:t>2.18</w:t>
            </w:r>
          </w:p>
        </w:tc>
        <w:tc>
          <w:tcPr>
            <w:tcW w:w="3256" w:type="dxa"/>
            <w:tcMar>
              <w:top w:w="50" w:type="dxa"/>
              <w:left w:w="100" w:type="dxa"/>
            </w:tcMar>
            <w:vAlign w:val="center"/>
          </w:tcPr>
          <w:p w14:paraId="598493B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Б. 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14:paraId="4E237BCB"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3 </w:t>
            </w:r>
          </w:p>
        </w:tc>
        <w:tc>
          <w:tcPr>
            <w:tcW w:w="1654" w:type="dxa"/>
            <w:tcMar>
              <w:top w:w="50" w:type="dxa"/>
              <w:left w:w="100" w:type="dxa"/>
            </w:tcMar>
            <w:vAlign w:val="center"/>
          </w:tcPr>
          <w:p w14:paraId="4250E9F2"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352BC287"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6AD2982C"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27">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12C2FFAC" w14:textId="77777777">
        <w:trPr>
          <w:trHeight w:val="144"/>
          <w:tblCellSpacing w:w="20" w:type="nil"/>
        </w:trPr>
        <w:tc>
          <w:tcPr>
            <w:tcW w:w="570" w:type="dxa"/>
            <w:tcMar>
              <w:top w:w="50" w:type="dxa"/>
              <w:left w:w="100" w:type="dxa"/>
            </w:tcMar>
            <w:vAlign w:val="center"/>
          </w:tcPr>
          <w:p w14:paraId="175CE0EA" w14:textId="77777777" w:rsidR="00A05957" w:rsidRPr="00EA72C1" w:rsidRDefault="00205AEB">
            <w:pPr>
              <w:spacing w:after="0"/>
              <w:rPr>
                <w:sz w:val="24"/>
                <w:szCs w:val="24"/>
              </w:rPr>
            </w:pPr>
            <w:r w:rsidRPr="00EA72C1">
              <w:rPr>
                <w:rFonts w:ascii="Times New Roman" w:hAnsi="Times New Roman"/>
                <w:color w:val="000000"/>
                <w:sz w:val="24"/>
                <w:szCs w:val="24"/>
              </w:rPr>
              <w:t>2.19</w:t>
            </w:r>
          </w:p>
        </w:tc>
        <w:tc>
          <w:tcPr>
            <w:tcW w:w="3256" w:type="dxa"/>
            <w:tcMar>
              <w:top w:w="50" w:type="dxa"/>
              <w:left w:w="100" w:type="dxa"/>
            </w:tcMar>
            <w:vAlign w:val="center"/>
          </w:tcPr>
          <w:p w14:paraId="612D2EE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14:paraId="1D6D08BF"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7AF53D08"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2D335E35"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26B1EC4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28">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097E3176" w14:textId="77777777">
        <w:trPr>
          <w:trHeight w:val="144"/>
          <w:tblCellSpacing w:w="20" w:type="nil"/>
        </w:trPr>
        <w:tc>
          <w:tcPr>
            <w:tcW w:w="570" w:type="dxa"/>
            <w:tcMar>
              <w:top w:w="50" w:type="dxa"/>
              <w:left w:w="100" w:type="dxa"/>
            </w:tcMar>
            <w:vAlign w:val="center"/>
          </w:tcPr>
          <w:p w14:paraId="5DD717B7" w14:textId="77777777" w:rsidR="00A05957" w:rsidRPr="00EA72C1" w:rsidRDefault="00205AEB">
            <w:pPr>
              <w:spacing w:after="0"/>
              <w:rPr>
                <w:sz w:val="24"/>
                <w:szCs w:val="24"/>
              </w:rPr>
            </w:pPr>
            <w:r w:rsidRPr="00EA72C1">
              <w:rPr>
                <w:rFonts w:ascii="Times New Roman" w:hAnsi="Times New Roman"/>
                <w:color w:val="000000"/>
                <w:sz w:val="24"/>
                <w:szCs w:val="24"/>
              </w:rPr>
              <w:t>2.20</w:t>
            </w:r>
          </w:p>
        </w:tc>
        <w:tc>
          <w:tcPr>
            <w:tcW w:w="3256" w:type="dxa"/>
            <w:tcMar>
              <w:top w:w="50" w:type="dxa"/>
              <w:left w:w="100" w:type="dxa"/>
            </w:tcMar>
            <w:vAlign w:val="center"/>
          </w:tcPr>
          <w:p w14:paraId="1FB5A418"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В. М. Шукшин. Рассказы (не менее двух по выбору). Например, «Срезал», «Обида», «Микроскоп», «Мастер», </w:t>
            </w:r>
            <w:r w:rsidRPr="00EA72C1">
              <w:rPr>
                <w:rFonts w:ascii="Times New Roman" w:hAnsi="Times New Roman"/>
                <w:color w:val="000000"/>
                <w:sz w:val="24"/>
                <w:szCs w:val="24"/>
                <w:lang w:val="ru-RU"/>
              </w:rPr>
              <w:lastRenderedPageBreak/>
              <w:t>«Крепкий мужик», «Сапожки» и др.</w:t>
            </w:r>
          </w:p>
        </w:tc>
        <w:tc>
          <w:tcPr>
            <w:tcW w:w="938" w:type="dxa"/>
            <w:tcMar>
              <w:top w:w="50" w:type="dxa"/>
              <w:left w:w="100" w:type="dxa"/>
            </w:tcMar>
            <w:vAlign w:val="center"/>
          </w:tcPr>
          <w:p w14:paraId="1664F3AE"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lastRenderedPageBreak/>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39E50E36"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235F09B5"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1004214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29">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0A7B6712" w14:textId="77777777">
        <w:trPr>
          <w:trHeight w:val="144"/>
          <w:tblCellSpacing w:w="20" w:type="nil"/>
        </w:trPr>
        <w:tc>
          <w:tcPr>
            <w:tcW w:w="570" w:type="dxa"/>
            <w:tcMar>
              <w:top w:w="50" w:type="dxa"/>
              <w:left w:w="100" w:type="dxa"/>
            </w:tcMar>
            <w:vAlign w:val="center"/>
          </w:tcPr>
          <w:p w14:paraId="493C2EF8" w14:textId="77777777" w:rsidR="00A05957" w:rsidRPr="00EA72C1" w:rsidRDefault="00205AEB">
            <w:pPr>
              <w:spacing w:after="0"/>
              <w:rPr>
                <w:sz w:val="24"/>
                <w:szCs w:val="24"/>
              </w:rPr>
            </w:pPr>
            <w:r w:rsidRPr="00EA72C1">
              <w:rPr>
                <w:rFonts w:ascii="Times New Roman" w:hAnsi="Times New Roman"/>
                <w:color w:val="000000"/>
                <w:sz w:val="24"/>
                <w:szCs w:val="24"/>
              </w:rPr>
              <w:t>2.21</w:t>
            </w:r>
          </w:p>
        </w:tc>
        <w:tc>
          <w:tcPr>
            <w:tcW w:w="3256" w:type="dxa"/>
            <w:tcMar>
              <w:top w:w="50" w:type="dxa"/>
              <w:left w:w="100" w:type="dxa"/>
            </w:tcMar>
            <w:vAlign w:val="center"/>
          </w:tcPr>
          <w:p w14:paraId="24E2B54A"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В. Г. Распутин. Рассказы и повести (не менее одного произведения по выбору). Например, «Живи и помни», «Прощание с Матёрой» и др.</w:t>
            </w:r>
          </w:p>
        </w:tc>
        <w:tc>
          <w:tcPr>
            <w:tcW w:w="938" w:type="dxa"/>
            <w:tcMar>
              <w:top w:w="50" w:type="dxa"/>
              <w:left w:w="100" w:type="dxa"/>
            </w:tcMar>
            <w:vAlign w:val="center"/>
          </w:tcPr>
          <w:p w14:paraId="28519F84"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5E61574E"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575F28B2"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78A91AF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30">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6AAFBE24" w14:textId="77777777">
        <w:trPr>
          <w:trHeight w:val="144"/>
          <w:tblCellSpacing w:w="20" w:type="nil"/>
        </w:trPr>
        <w:tc>
          <w:tcPr>
            <w:tcW w:w="570" w:type="dxa"/>
            <w:tcMar>
              <w:top w:w="50" w:type="dxa"/>
              <w:left w:w="100" w:type="dxa"/>
            </w:tcMar>
            <w:vAlign w:val="center"/>
          </w:tcPr>
          <w:p w14:paraId="3B2DD702" w14:textId="77777777" w:rsidR="00A05957" w:rsidRPr="00EA72C1" w:rsidRDefault="00205AEB">
            <w:pPr>
              <w:spacing w:after="0"/>
              <w:rPr>
                <w:sz w:val="24"/>
                <w:szCs w:val="24"/>
              </w:rPr>
            </w:pPr>
            <w:r w:rsidRPr="00EA72C1">
              <w:rPr>
                <w:rFonts w:ascii="Times New Roman" w:hAnsi="Times New Roman"/>
                <w:color w:val="000000"/>
                <w:sz w:val="24"/>
                <w:szCs w:val="24"/>
              </w:rPr>
              <w:t>2.22</w:t>
            </w:r>
          </w:p>
        </w:tc>
        <w:tc>
          <w:tcPr>
            <w:tcW w:w="3256" w:type="dxa"/>
            <w:tcMar>
              <w:top w:w="50" w:type="dxa"/>
              <w:left w:w="100" w:type="dxa"/>
            </w:tcMar>
            <w:vAlign w:val="center"/>
          </w:tcPr>
          <w:p w14:paraId="689E4DC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Н. 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14:paraId="1C1AB445"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478280E6"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7497DC7B"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00F24E3A"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31">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6F8816E6" w14:textId="77777777">
        <w:trPr>
          <w:trHeight w:val="144"/>
          <w:tblCellSpacing w:w="20" w:type="nil"/>
        </w:trPr>
        <w:tc>
          <w:tcPr>
            <w:tcW w:w="570" w:type="dxa"/>
            <w:tcMar>
              <w:top w:w="50" w:type="dxa"/>
              <w:left w:w="100" w:type="dxa"/>
            </w:tcMar>
            <w:vAlign w:val="center"/>
          </w:tcPr>
          <w:p w14:paraId="731E5852" w14:textId="77777777" w:rsidR="00A05957" w:rsidRPr="00EA72C1" w:rsidRDefault="00205AEB">
            <w:pPr>
              <w:spacing w:after="0"/>
              <w:rPr>
                <w:sz w:val="24"/>
                <w:szCs w:val="24"/>
              </w:rPr>
            </w:pPr>
            <w:r w:rsidRPr="00EA72C1">
              <w:rPr>
                <w:rFonts w:ascii="Times New Roman" w:hAnsi="Times New Roman"/>
                <w:color w:val="000000"/>
                <w:sz w:val="24"/>
                <w:szCs w:val="24"/>
              </w:rPr>
              <w:t>2.23</w:t>
            </w:r>
          </w:p>
        </w:tc>
        <w:tc>
          <w:tcPr>
            <w:tcW w:w="3256" w:type="dxa"/>
            <w:tcMar>
              <w:top w:w="50" w:type="dxa"/>
              <w:left w:w="100" w:type="dxa"/>
            </w:tcMar>
            <w:vAlign w:val="center"/>
          </w:tcPr>
          <w:p w14:paraId="6E2F4702"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И. А. Бродский. Стихотворения (не менее трёх по выбору). Например, «На смерть Жукова», «Осенний крик ястреба», «Пилигримы», «Стансы» («Ни страны, ни погоста…»</w:t>
            </w:r>
            <w:proofErr w:type="gramStart"/>
            <w:r w:rsidRPr="00EA72C1">
              <w:rPr>
                <w:rFonts w:ascii="Times New Roman" w:hAnsi="Times New Roman"/>
                <w:color w:val="000000"/>
                <w:sz w:val="24"/>
                <w:szCs w:val="24"/>
                <w:lang w:val="ru-RU"/>
              </w:rPr>
              <w:t>) ,</w:t>
            </w:r>
            <w:proofErr w:type="gramEnd"/>
            <w:r w:rsidRPr="00EA72C1">
              <w:rPr>
                <w:rFonts w:ascii="Times New Roman" w:hAnsi="Times New Roman"/>
                <w:color w:val="000000"/>
                <w:sz w:val="24"/>
                <w:szCs w:val="24"/>
                <w:lang w:val="ru-RU"/>
              </w:rPr>
              <w:t xml:space="preserve">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14:paraId="26C4166F"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3 </w:t>
            </w:r>
          </w:p>
        </w:tc>
        <w:tc>
          <w:tcPr>
            <w:tcW w:w="1654" w:type="dxa"/>
            <w:tcMar>
              <w:top w:w="50" w:type="dxa"/>
              <w:left w:w="100" w:type="dxa"/>
            </w:tcMar>
            <w:vAlign w:val="center"/>
          </w:tcPr>
          <w:p w14:paraId="4B9D59CB"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6E8AA6CC"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582DC91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32">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EA72C1" w14:paraId="51BB3197" w14:textId="77777777">
        <w:trPr>
          <w:trHeight w:val="144"/>
          <w:tblCellSpacing w:w="20" w:type="nil"/>
        </w:trPr>
        <w:tc>
          <w:tcPr>
            <w:tcW w:w="0" w:type="auto"/>
            <w:gridSpan w:val="2"/>
            <w:tcMar>
              <w:top w:w="50" w:type="dxa"/>
              <w:left w:w="100" w:type="dxa"/>
            </w:tcMar>
            <w:vAlign w:val="center"/>
          </w:tcPr>
          <w:p w14:paraId="52E36173" w14:textId="77777777" w:rsidR="00A05957" w:rsidRPr="00EA72C1" w:rsidRDefault="00205AEB">
            <w:pPr>
              <w:spacing w:after="0"/>
              <w:ind w:left="135"/>
              <w:rPr>
                <w:sz w:val="24"/>
                <w:szCs w:val="24"/>
              </w:rPr>
            </w:pPr>
            <w:proofErr w:type="spellStart"/>
            <w:r w:rsidRPr="00EA72C1">
              <w:rPr>
                <w:rFonts w:ascii="Times New Roman" w:hAnsi="Times New Roman"/>
                <w:color w:val="000000"/>
                <w:sz w:val="24"/>
                <w:szCs w:val="24"/>
              </w:rPr>
              <w:t>Итого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разделу</w:t>
            </w:r>
            <w:proofErr w:type="spellEnd"/>
          </w:p>
        </w:tc>
        <w:tc>
          <w:tcPr>
            <w:tcW w:w="1474" w:type="dxa"/>
            <w:tcMar>
              <w:top w:w="50" w:type="dxa"/>
              <w:left w:w="100" w:type="dxa"/>
            </w:tcMar>
            <w:vAlign w:val="center"/>
          </w:tcPr>
          <w:p w14:paraId="781E6831"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60 </w:t>
            </w:r>
          </w:p>
        </w:tc>
        <w:tc>
          <w:tcPr>
            <w:tcW w:w="0" w:type="auto"/>
            <w:gridSpan w:val="3"/>
            <w:tcMar>
              <w:top w:w="50" w:type="dxa"/>
              <w:left w:w="100" w:type="dxa"/>
            </w:tcMar>
            <w:vAlign w:val="center"/>
          </w:tcPr>
          <w:p w14:paraId="419023D3" w14:textId="77777777" w:rsidR="00A05957" w:rsidRPr="00EA72C1" w:rsidRDefault="00A05957">
            <w:pPr>
              <w:rPr>
                <w:sz w:val="24"/>
                <w:szCs w:val="24"/>
              </w:rPr>
            </w:pPr>
          </w:p>
        </w:tc>
      </w:tr>
      <w:tr w:rsidR="00A05957" w:rsidRPr="001B5754" w14:paraId="289271BE" w14:textId="77777777">
        <w:trPr>
          <w:trHeight w:val="144"/>
          <w:tblCellSpacing w:w="20" w:type="nil"/>
        </w:trPr>
        <w:tc>
          <w:tcPr>
            <w:tcW w:w="0" w:type="auto"/>
            <w:gridSpan w:val="6"/>
            <w:tcMar>
              <w:top w:w="50" w:type="dxa"/>
              <w:left w:w="100" w:type="dxa"/>
            </w:tcMar>
            <w:vAlign w:val="center"/>
          </w:tcPr>
          <w:p w14:paraId="156A42D4" w14:textId="77777777" w:rsidR="00A05957" w:rsidRPr="00EA72C1" w:rsidRDefault="00205AEB">
            <w:pPr>
              <w:spacing w:after="0"/>
              <w:ind w:left="135"/>
              <w:rPr>
                <w:sz w:val="24"/>
                <w:szCs w:val="24"/>
                <w:lang w:val="ru-RU"/>
              </w:rPr>
            </w:pPr>
            <w:r w:rsidRPr="00EA72C1">
              <w:rPr>
                <w:rFonts w:ascii="Times New Roman" w:hAnsi="Times New Roman"/>
                <w:b/>
                <w:color w:val="000000"/>
                <w:sz w:val="24"/>
                <w:szCs w:val="24"/>
                <w:lang w:val="ru-RU"/>
              </w:rPr>
              <w:t>Раздел 3.</w:t>
            </w:r>
            <w:r w:rsidRPr="00EA72C1">
              <w:rPr>
                <w:rFonts w:ascii="Times New Roman" w:hAnsi="Times New Roman"/>
                <w:color w:val="000000"/>
                <w:sz w:val="24"/>
                <w:szCs w:val="24"/>
                <w:lang w:val="ru-RU"/>
              </w:rPr>
              <w:t xml:space="preserve"> </w:t>
            </w:r>
            <w:r w:rsidRPr="00EA72C1">
              <w:rPr>
                <w:rFonts w:ascii="Times New Roman" w:hAnsi="Times New Roman"/>
                <w:b/>
                <w:color w:val="000000"/>
                <w:sz w:val="24"/>
                <w:szCs w:val="24"/>
                <w:lang w:val="ru-RU"/>
              </w:rPr>
              <w:t xml:space="preserve">Проза второй половины </w:t>
            </w:r>
            <w:r w:rsidRPr="00EA72C1">
              <w:rPr>
                <w:rFonts w:ascii="Times New Roman" w:hAnsi="Times New Roman"/>
                <w:b/>
                <w:color w:val="000000"/>
                <w:sz w:val="24"/>
                <w:szCs w:val="24"/>
              </w:rPr>
              <w:t>XX</w:t>
            </w:r>
            <w:r w:rsidRPr="00EA72C1">
              <w:rPr>
                <w:rFonts w:ascii="Times New Roman" w:hAnsi="Times New Roman"/>
                <w:b/>
                <w:color w:val="000000"/>
                <w:sz w:val="24"/>
                <w:szCs w:val="24"/>
                <w:lang w:val="ru-RU"/>
              </w:rPr>
              <w:t xml:space="preserve"> — начала </w:t>
            </w:r>
            <w:r w:rsidRPr="00EA72C1">
              <w:rPr>
                <w:rFonts w:ascii="Times New Roman" w:hAnsi="Times New Roman"/>
                <w:b/>
                <w:color w:val="000000"/>
                <w:sz w:val="24"/>
                <w:szCs w:val="24"/>
              </w:rPr>
              <w:t>XXI</w:t>
            </w:r>
            <w:r w:rsidRPr="00EA72C1">
              <w:rPr>
                <w:rFonts w:ascii="Times New Roman" w:hAnsi="Times New Roman"/>
                <w:b/>
                <w:color w:val="000000"/>
                <w:sz w:val="24"/>
                <w:szCs w:val="24"/>
                <w:lang w:val="ru-RU"/>
              </w:rPr>
              <w:t xml:space="preserve"> века</w:t>
            </w:r>
          </w:p>
        </w:tc>
      </w:tr>
      <w:tr w:rsidR="00A05957" w:rsidRPr="001B5754" w14:paraId="5DABB296" w14:textId="77777777">
        <w:trPr>
          <w:trHeight w:val="144"/>
          <w:tblCellSpacing w:w="20" w:type="nil"/>
        </w:trPr>
        <w:tc>
          <w:tcPr>
            <w:tcW w:w="570" w:type="dxa"/>
            <w:tcMar>
              <w:top w:w="50" w:type="dxa"/>
              <w:left w:w="100" w:type="dxa"/>
            </w:tcMar>
            <w:vAlign w:val="center"/>
          </w:tcPr>
          <w:p w14:paraId="15225EBE" w14:textId="77777777" w:rsidR="00A05957" w:rsidRPr="00EA72C1" w:rsidRDefault="00205AEB">
            <w:pPr>
              <w:spacing w:after="0"/>
              <w:rPr>
                <w:sz w:val="24"/>
                <w:szCs w:val="24"/>
              </w:rPr>
            </w:pPr>
            <w:r w:rsidRPr="00EA72C1">
              <w:rPr>
                <w:rFonts w:ascii="Times New Roman" w:hAnsi="Times New Roman"/>
                <w:color w:val="000000"/>
                <w:sz w:val="24"/>
                <w:szCs w:val="24"/>
              </w:rPr>
              <w:t>3.1</w:t>
            </w:r>
          </w:p>
        </w:tc>
        <w:tc>
          <w:tcPr>
            <w:tcW w:w="3256" w:type="dxa"/>
            <w:tcMar>
              <w:top w:w="50" w:type="dxa"/>
              <w:left w:w="100" w:type="dxa"/>
            </w:tcMar>
            <w:vAlign w:val="center"/>
          </w:tcPr>
          <w:p w14:paraId="629954E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Проза второй половины </w:t>
            </w:r>
            <w:r w:rsidRPr="00EA72C1">
              <w:rPr>
                <w:rFonts w:ascii="Times New Roman" w:hAnsi="Times New Roman"/>
                <w:color w:val="000000"/>
                <w:sz w:val="24"/>
                <w:szCs w:val="24"/>
              </w:rPr>
              <w:t>XX</w:t>
            </w:r>
            <w:r w:rsidRPr="00EA72C1">
              <w:rPr>
                <w:rFonts w:ascii="Times New Roman" w:hAnsi="Times New Roman"/>
                <w:color w:val="000000"/>
                <w:sz w:val="24"/>
                <w:szCs w:val="24"/>
                <w:lang w:val="ru-RU"/>
              </w:rPr>
              <w:t xml:space="preserve"> – начала </w:t>
            </w:r>
            <w:r w:rsidRPr="00EA72C1">
              <w:rPr>
                <w:rFonts w:ascii="Times New Roman" w:hAnsi="Times New Roman"/>
                <w:color w:val="000000"/>
                <w:sz w:val="24"/>
                <w:szCs w:val="24"/>
              </w:rPr>
              <w:t>XXI</w:t>
            </w:r>
            <w:r w:rsidRPr="00EA72C1">
              <w:rPr>
                <w:rFonts w:ascii="Times New Roman" w:hAnsi="Times New Roman"/>
                <w:color w:val="000000"/>
                <w:sz w:val="24"/>
                <w:szCs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w:t>
            </w:r>
            <w:r w:rsidRPr="00EA72C1">
              <w:rPr>
                <w:rFonts w:ascii="Times New Roman" w:hAnsi="Times New Roman"/>
                <w:color w:val="000000"/>
                <w:sz w:val="24"/>
                <w:szCs w:val="24"/>
                <w:lang w:val="ru-RU"/>
              </w:rPr>
              <w:lastRenderedPageBreak/>
              <w:t>В.П. Астафьев (повествование в рассказах «Царь-рыба» (фрагменты); В.И. Белов (рассказы «На родине», «</w:t>
            </w:r>
            <w:proofErr w:type="spellStart"/>
            <w:r w:rsidRPr="00EA72C1">
              <w:rPr>
                <w:rFonts w:ascii="Times New Roman" w:hAnsi="Times New Roman"/>
                <w:color w:val="000000"/>
                <w:sz w:val="24"/>
                <w:szCs w:val="24"/>
                <w:lang w:val="ru-RU"/>
              </w:rPr>
              <w:t>Бобришный</w:t>
            </w:r>
            <w:proofErr w:type="spellEnd"/>
            <w:r w:rsidRPr="00EA72C1">
              <w:rPr>
                <w:rFonts w:ascii="Times New Roman" w:hAnsi="Times New Roman"/>
                <w:color w:val="000000"/>
                <w:sz w:val="24"/>
                <w:szCs w:val="24"/>
                <w:lang w:val="ru-RU"/>
              </w:rPr>
              <w:t xml:space="preserve">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14:paraId="2F5AC609"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lastRenderedPageBreak/>
              <w:t xml:space="preserve"> </w:t>
            </w:r>
            <w:r w:rsidRPr="00EA72C1">
              <w:rPr>
                <w:rFonts w:ascii="Times New Roman" w:hAnsi="Times New Roman"/>
                <w:color w:val="000000"/>
                <w:sz w:val="24"/>
                <w:szCs w:val="24"/>
              </w:rPr>
              <w:t xml:space="preserve">3 </w:t>
            </w:r>
          </w:p>
        </w:tc>
        <w:tc>
          <w:tcPr>
            <w:tcW w:w="1654" w:type="dxa"/>
            <w:tcMar>
              <w:top w:w="50" w:type="dxa"/>
              <w:left w:w="100" w:type="dxa"/>
            </w:tcMar>
            <w:vAlign w:val="center"/>
          </w:tcPr>
          <w:p w14:paraId="486C0FE0"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74A9DE96"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33CD1502"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33">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EA72C1" w14:paraId="499203C2" w14:textId="77777777">
        <w:trPr>
          <w:trHeight w:val="144"/>
          <w:tblCellSpacing w:w="20" w:type="nil"/>
        </w:trPr>
        <w:tc>
          <w:tcPr>
            <w:tcW w:w="0" w:type="auto"/>
            <w:gridSpan w:val="2"/>
            <w:tcMar>
              <w:top w:w="50" w:type="dxa"/>
              <w:left w:w="100" w:type="dxa"/>
            </w:tcMar>
            <w:vAlign w:val="center"/>
          </w:tcPr>
          <w:p w14:paraId="1EEEFB90"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Итого</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по</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разделу</w:t>
            </w:r>
            <w:proofErr w:type="spellEnd"/>
          </w:p>
        </w:tc>
        <w:tc>
          <w:tcPr>
            <w:tcW w:w="1474" w:type="dxa"/>
            <w:tcMar>
              <w:top w:w="50" w:type="dxa"/>
              <w:left w:w="100" w:type="dxa"/>
            </w:tcMar>
            <w:vAlign w:val="center"/>
          </w:tcPr>
          <w:p w14:paraId="51357956"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3 </w:t>
            </w:r>
          </w:p>
        </w:tc>
        <w:tc>
          <w:tcPr>
            <w:tcW w:w="0" w:type="auto"/>
            <w:gridSpan w:val="3"/>
            <w:tcMar>
              <w:top w:w="50" w:type="dxa"/>
              <w:left w:w="100" w:type="dxa"/>
            </w:tcMar>
            <w:vAlign w:val="center"/>
          </w:tcPr>
          <w:p w14:paraId="0B7CB0A9" w14:textId="77777777" w:rsidR="00A05957" w:rsidRPr="00EA72C1" w:rsidRDefault="00A05957">
            <w:pPr>
              <w:rPr>
                <w:sz w:val="24"/>
                <w:szCs w:val="24"/>
              </w:rPr>
            </w:pPr>
          </w:p>
        </w:tc>
      </w:tr>
      <w:tr w:rsidR="00A05957" w:rsidRPr="001B5754" w14:paraId="7F622A27" w14:textId="77777777">
        <w:trPr>
          <w:trHeight w:val="144"/>
          <w:tblCellSpacing w:w="20" w:type="nil"/>
        </w:trPr>
        <w:tc>
          <w:tcPr>
            <w:tcW w:w="0" w:type="auto"/>
            <w:gridSpan w:val="6"/>
            <w:tcMar>
              <w:top w:w="50" w:type="dxa"/>
              <w:left w:w="100" w:type="dxa"/>
            </w:tcMar>
            <w:vAlign w:val="center"/>
          </w:tcPr>
          <w:p w14:paraId="01A70472" w14:textId="77777777" w:rsidR="00A05957" w:rsidRPr="00EA72C1" w:rsidRDefault="00205AEB">
            <w:pPr>
              <w:spacing w:after="0"/>
              <w:ind w:left="135"/>
              <w:rPr>
                <w:sz w:val="24"/>
                <w:szCs w:val="24"/>
                <w:lang w:val="ru-RU"/>
              </w:rPr>
            </w:pPr>
            <w:r w:rsidRPr="00EA72C1">
              <w:rPr>
                <w:rFonts w:ascii="Times New Roman" w:hAnsi="Times New Roman"/>
                <w:b/>
                <w:color w:val="000000"/>
                <w:sz w:val="24"/>
                <w:szCs w:val="24"/>
                <w:lang w:val="ru-RU"/>
              </w:rPr>
              <w:t>Раздел 4.</w:t>
            </w:r>
            <w:r w:rsidRPr="00EA72C1">
              <w:rPr>
                <w:rFonts w:ascii="Times New Roman" w:hAnsi="Times New Roman"/>
                <w:color w:val="000000"/>
                <w:sz w:val="24"/>
                <w:szCs w:val="24"/>
                <w:lang w:val="ru-RU"/>
              </w:rPr>
              <w:t xml:space="preserve"> </w:t>
            </w:r>
            <w:r w:rsidRPr="00EA72C1">
              <w:rPr>
                <w:rFonts w:ascii="Times New Roman" w:hAnsi="Times New Roman"/>
                <w:b/>
                <w:color w:val="000000"/>
                <w:sz w:val="24"/>
                <w:szCs w:val="24"/>
                <w:lang w:val="ru-RU"/>
              </w:rPr>
              <w:t xml:space="preserve">Поэзия второй половины </w:t>
            </w:r>
            <w:r w:rsidRPr="00EA72C1">
              <w:rPr>
                <w:rFonts w:ascii="Times New Roman" w:hAnsi="Times New Roman"/>
                <w:b/>
                <w:color w:val="000000"/>
                <w:sz w:val="24"/>
                <w:szCs w:val="24"/>
              </w:rPr>
              <w:t>XX</w:t>
            </w:r>
            <w:r w:rsidRPr="00EA72C1">
              <w:rPr>
                <w:rFonts w:ascii="Times New Roman" w:hAnsi="Times New Roman"/>
                <w:b/>
                <w:color w:val="000000"/>
                <w:sz w:val="24"/>
                <w:szCs w:val="24"/>
                <w:lang w:val="ru-RU"/>
              </w:rPr>
              <w:t xml:space="preserve"> — начала </w:t>
            </w:r>
            <w:r w:rsidRPr="00EA72C1">
              <w:rPr>
                <w:rFonts w:ascii="Times New Roman" w:hAnsi="Times New Roman"/>
                <w:b/>
                <w:color w:val="000000"/>
                <w:sz w:val="24"/>
                <w:szCs w:val="24"/>
              </w:rPr>
              <w:t>XXI</w:t>
            </w:r>
            <w:r w:rsidRPr="00EA72C1">
              <w:rPr>
                <w:rFonts w:ascii="Times New Roman" w:hAnsi="Times New Roman"/>
                <w:b/>
                <w:color w:val="000000"/>
                <w:sz w:val="24"/>
                <w:szCs w:val="24"/>
                <w:lang w:val="ru-RU"/>
              </w:rPr>
              <w:t xml:space="preserve"> века</w:t>
            </w:r>
          </w:p>
        </w:tc>
      </w:tr>
      <w:tr w:rsidR="00A05957" w:rsidRPr="001B5754" w14:paraId="5AA2A03D" w14:textId="77777777">
        <w:trPr>
          <w:trHeight w:val="144"/>
          <w:tblCellSpacing w:w="20" w:type="nil"/>
        </w:trPr>
        <w:tc>
          <w:tcPr>
            <w:tcW w:w="570" w:type="dxa"/>
            <w:tcMar>
              <w:top w:w="50" w:type="dxa"/>
              <w:left w:w="100" w:type="dxa"/>
            </w:tcMar>
            <w:vAlign w:val="center"/>
          </w:tcPr>
          <w:p w14:paraId="73F828D4" w14:textId="77777777" w:rsidR="00A05957" w:rsidRPr="00EA72C1" w:rsidRDefault="00205AEB">
            <w:pPr>
              <w:spacing w:after="0"/>
              <w:rPr>
                <w:sz w:val="24"/>
                <w:szCs w:val="24"/>
              </w:rPr>
            </w:pPr>
            <w:r w:rsidRPr="00EA72C1">
              <w:rPr>
                <w:rFonts w:ascii="Times New Roman" w:hAnsi="Times New Roman"/>
                <w:color w:val="000000"/>
                <w:sz w:val="24"/>
                <w:szCs w:val="24"/>
              </w:rPr>
              <w:t>4.1</w:t>
            </w:r>
          </w:p>
        </w:tc>
        <w:tc>
          <w:tcPr>
            <w:tcW w:w="3256" w:type="dxa"/>
            <w:tcMar>
              <w:top w:w="50" w:type="dxa"/>
              <w:left w:w="100" w:type="dxa"/>
            </w:tcMar>
            <w:vAlign w:val="center"/>
          </w:tcPr>
          <w:p w14:paraId="124352C4"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Поэзия второй половины </w:t>
            </w:r>
            <w:r w:rsidRPr="00EA72C1">
              <w:rPr>
                <w:rFonts w:ascii="Times New Roman" w:hAnsi="Times New Roman"/>
                <w:color w:val="000000"/>
                <w:sz w:val="24"/>
                <w:szCs w:val="24"/>
              </w:rPr>
              <w:t>XX</w:t>
            </w:r>
            <w:r w:rsidRPr="00EA72C1">
              <w:rPr>
                <w:rFonts w:ascii="Times New Roman" w:hAnsi="Times New Roman"/>
                <w:color w:val="000000"/>
                <w:sz w:val="24"/>
                <w:szCs w:val="24"/>
                <w:lang w:val="ru-RU"/>
              </w:rPr>
              <w:t xml:space="preserve"> – начала </w:t>
            </w:r>
            <w:r w:rsidRPr="00EA72C1">
              <w:rPr>
                <w:rFonts w:ascii="Times New Roman" w:hAnsi="Times New Roman"/>
                <w:color w:val="000000"/>
                <w:sz w:val="24"/>
                <w:szCs w:val="24"/>
              </w:rPr>
              <w:t>XXI</w:t>
            </w:r>
            <w:r w:rsidRPr="00EA72C1">
              <w:rPr>
                <w:rFonts w:ascii="Times New Roman" w:hAnsi="Times New Roman"/>
                <w:color w:val="000000"/>
                <w:sz w:val="24"/>
                <w:szCs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14:paraId="3BCAE585"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71D4019F"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6D4F1696"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0E227301"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34">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EA72C1" w14:paraId="07296447" w14:textId="77777777">
        <w:trPr>
          <w:trHeight w:val="144"/>
          <w:tblCellSpacing w:w="20" w:type="nil"/>
        </w:trPr>
        <w:tc>
          <w:tcPr>
            <w:tcW w:w="0" w:type="auto"/>
            <w:gridSpan w:val="2"/>
            <w:tcMar>
              <w:top w:w="50" w:type="dxa"/>
              <w:left w:w="100" w:type="dxa"/>
            </w:tcMar>
            <w:vAlign w:val="center"/>
          </w:tcPr>
          <w:p w14:paraId="2BEA2AD0"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Итого</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по</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разделу</w:t>
            </w:r>
            <w:proofErr w:type="spellEnd"/>
          </w:p>
        </w:tc>
        <w:tc>
          <w:tcPr>
            <w:tcW w:w="1474" w:type="dxa"/>
            <w:tcMar>
              <w:top w:w="50" w:type="dxa"/>
              <w:left w:w="100" w:type="dxa"/>
            </w:tcMar>
            <w:vAlign w:val="center"/>
          </w:tcPr>
          <w:p w14:paraId="5179418E"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2 </w:t>
            </w:r>
          </w:p>
        </w:tc>
        <w:tc>
          <w:tcPr>
            <w:tcW w:w="0" w:type="auto"/>
            <w:gridSpan w:val="3"/>
            <w:tcMar>
              <w:top w:w="50" w:type="dxa"/>
              <w:left w:w="100" w:type="dxa"/>
            </w:tcMar>
            <w:vAlign w:val="center"/>
          </w:tcPr>
          <w:p w14:paraId="33D4D62E" w14:textId="77777777" w:rsidR="00A05957" w:rsidRPr="00EA72C1" w:rsidRDefault="00A05957">
            <w:pPr>
              <w:rPr>
                <w:sz w:val="24"/>
                <w:szCs w:val="24"/>
              </w:rPr>
            </w:pPr>
          </w:p>
        </w:tc>
      </w:tr>
      <w:tr w:rsidR="00A05957" w:rsidRPr="001B5754" w14:paraId="33706C02" w14:textId="77777777">
        <w:trPr>
          <w:trHeight w:val="144"/>
          <w:tblCellSpacing w:w="20" w:type="nil"/>
        </w:trPr>
        <w:tc>
          <w:tcPr>
            <w:tcW w:w="0" w:type="auto"/>
            <w:gridSpan w:val="6"/>
            <w:tcMar>
              <w:top w:w="50" w:type="dxa"/>
              <w:left w:w="100" w:type="dxa"/>
            </w:tcMar>
            <w:vAlign w:val="center"/>
          </w:tcPr>
          <w:p w14:paraId="59F8A8CB" w14:textId="77777777" w:rsidR="00A05957" w:rsidRPr="00EA72C1" w:rsidRDefault="00205AEB">
            <w:pPr>
              <w:spacing w:after="0"/>
              <w:ind w:left="135"/>
              <w:rPr>
                <w:sz w:val="24"/>
                <w:szCs w:val="24"/>
                <w:lang w:val="ru-RU"/>
              </w:rPr>
            </w:pPr>
            <w:r w:rsidRPr="00EA72C1">
              <w:rPr>
                <w:rFonts w:ascii="Times New Roman" w:hAnsi="Times New Roman"/>
                <w:b/>
                <w:color w:val="000000"/>
                <w:sz w:val="24"/>
                <w:szCs w:val="24"/>
                <w:lang w:val="ru-RU"/>
              </w:rPr>
              <w:t>Раздел 5.</w:t>
            </w:r>
            <w:r w:rsidRPr="00EA72C1">
              <w:rPr>
                <w:rFonts w:ascii="Times New Roman" w:hAnsi="Times New Roman"/>
                <w:color w:val="000000"/>
                <w:sz w:val="24"/>
                <w:szCs w:val="24"/>
                <w:lang w:val="ru-RU"/>
              </w:rPr>
              <w:t xml:space="preserve"> </w:t>
            </w:r>
            <w:r w:rsidRPr="00EA72C1">
              <w:rPr>
                <w:rFonts w:ascii="Times New Roman" w:hAnsi="Times New Roman"/>
                <w:b/>
                <w:color w:val="000000"/>
                <w:sz w:val="24"/>
                <w:szCs w:val="24"/>
                <w:lang w:val="ru-RU"/>
              </w:rPr>
              <w:t xml:space="preserve">Драматургия второй половины ХХ — начала </w:t>
            </w:r>
            <w:r w:rsidRPr="00EA72C1">
              <w:rPr>
                <w:rFonts w:ascii="Times New Roman" w:hAnsi="Times New Roman"/>
                <w:b/>
                <w:color w:val="000000"/>
                <w:sz w:val="24"/>
                <w:szCs w:val="24"/>
              </w:rPr>
              <w:t>XXI</w:t>
            </w:r>
            <w:r w:rsidRPr="00EA72C1">
              <w:rPr>
                <w:rFonts w:ascii="Times New Roman" w:hAnsi="Times New Roman"/>
                <w:b/>
                <w:color w:val="000000"/>
                <w:sz w:val="24"/>
                <w:szCs w:val="24"/>
                <w:lang w:val="ru-RU"/>
              </w:rPr>
              <w:t xml:space="preserve"> века</w:t>
            </w:r>
          </w:p>
        </w:tc>
      </w:tr>
      <w:tr w:rsidR="00A05957" w:rsidRPr="001B5754" w14:paraId="1C94EADD" w14:textId="77777777">
        <w:trPr>
          <w:trHeight w:val="144"/>
          <w:tblCellSpacing w:w="20" w:type="nil"/>
        </w:trPr>
        <w:tc>
          <w:tcPr>
            <w:tcW w:w="570" w:type="dxa"/>
            <w:tcMar>
              <w:top w:w="50" w:type="dxa"/>
              <w:left w:w="100" w:type="dxa"/>
            </w:tcMar>
            <w:vAlign w:val="center"/>
          </w:tcPr>
          <w:p w14:paraId="7AEC50A8" w14:textId="77777777" w:rsidR="00A05957" w:rsidRPr="00EA72C1" w:rsidRDefault="00205AEB">
            <w:pPr>
              <w:spacing w:after="0"/>
              <w:rPr>
                <w:sz w:val="24"/>
                <w:szCs w:val="24"/>
              </w:rPr>
            </w:pPr>
            <w:r w:rsidRPr="00EA72C1">
              <w:rPr>
                <w:rFonts w:ascii="Times New Roman" w:hAnsi="Times New Roman"/>
                <w:color w:val="000000"/>
                <w:sz w:val="24"/>
                <w:szCs w:val="24"/>
              </w:rPr>
              <w:t>5.1</w:t>
            </w:r>
          </w:p>
        </w:tc>
        <w:tc>
          <w:tcPr>
            <w:tcW w:w="3256" w:type="dxa"/>
            <w:tcMar>
              <w:top w:w="50" w:type="dxa"/>
              <w:left w:w="100" w:type="dxa"/>
            </w:tcMar>
            <w:vAlign w:val="center"/>
          </w:tcPr>
          <w:p w14:paraId="56DF2541"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Драматургия второй половины ХХ — начала </w:t>
            </w:r>
            <w:r w:rsidRPr="00EA72C1">
              <w:rPr>
                <w:rFonts w:ascii="Times New Roman" w:hAnsi="Times New Roman"/>
                <w:color w:val="000000"/>
                <w:sz w:val="24"/>
                <w:szCs w:val="24"/>
              </w:rPr>
              <w:t>XXI</w:t>
            </w:r>
            <w:r w:rsidRPr="00EA72C1">
              <w:rPr>
                <w:rFonts w:ascii="Times New Roman" w:hAnsi="Times New Roman"/>
                <w:color w:val="000000"/>
                <w:sz w:val="24"/>
                <w:szCs w:val="24"/>
                <w:lang w:val="ru-RU"/>
              </w:rPr>
              <w:t xml:space="preserve"> века. Пьесы (произведение </w:t>
            </w:r>
            <w:r w:rsidRPr="00EA72C1">
              <w:rPr>
                <w:rFonts w:ascii="Times New Roman" w:hAnsi="Times New Roman"/>
                <w:color w:val="000000"/>
                <w:sz w:val="24"/>
                <w:szCs w:val="24"/>
                <w:lang w:val="ru-RU"/>
              </w:rPr>
              <w:lastRenderedPageBreak/>
              <w:t>одного из драматургов по выбору). Например, А. Н. Арбузов «Иркутская история»; А. В. Вампилов «Старший сын» и др.</w:t>
            </w:r>
          </w:p>
        </w:tc>
        <w:tc>
          <w:tcPr>
            <w:tcW w:w="938" w:type="dxa"/>
            <w:tcMar>
              <w:top w:w="50" w:type="dxa"/>
              <w:left w:w="100" w:type="dxa"/>
            </w:tcMar>
            <w:vAlign w:val="center"/>
          </w:tcPr>
          <w:p w14:paraId="49A521E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lastRenderedPageBreak/>
              <w:t xml:space="preserve"> </w:t>
            </w:r>
            <w:r w:rsidRPr="00EA72C1">
              <w:rPr>
                <w:rFonts w:ascii="Times New Roman" w:hAnsi="Times New Roman"/>
                <w:color w:val="000000"/>
                <w:sz w:val="24"/>
                <w:szCs w:val="24"/>
              </w:rPr>
              <w:t xml:space="preserve">1 </w:t>
            </w:r>
          </w:p>
        </w:tc>
        <w:tc>
          <w:tcPr>
            <w:tcW w:w="1654" w:type="dxa"/>
            <w:tcMar>
              <w:top w:w="50" w:type="dxa"/>
              <w:left w:w="100" w:type="dxa"/>
            </w:tcMar>
            <w:vAlign w:val="center"/>
          </w:tcPr>
          <w:p w14:paraId="5F136FD7"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07B676C8"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7DF78ACE"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35">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EA72C1" w14:paraId="58F878D7" w14:textId="77777777">
        <w:trPr>
          <w:trHeight w:val="144"/>
          <w:tblCellSpacing w:w="20" w:type="nil"/>
        </w:trPr>
        <w:tc>
          <w:tcPr>
            <w:tcW w:w="0" w:type="auto"/>
            <w:gridSpan w:val="2"/>
            <w:tcMar>
              <w:top w:w="50" w:type="dxa"/>
              <w:left w:w="100" w:type="dxa"/>
            </w:tcMar>
            <w:vAlign w:val="center"/>
          </w:tcPr>
          <w:p w14:paraId="1802D4AA"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Итого</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по</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разделу</w:t>
            </w:r>
            <w:proofErr w:type="spellEnd"/>
          </w:p>
        </w:tc>
        <w:tc>
          <w:tcPr>
            <w:tcW w:w="1474" w:type="dxa"/>
            <w:tcMar>
              <w:top w:w="50" w:type="dxa"/>
              <w:left w:w="100" w:type="dxa"/>
            </w:tcMar>
            <w:vAlign w:val="center"/>
          </w:tcPr>
          <w:p w14:paraId="3FA52FF6"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0" w:type="auto"/>
            <w:gridSpan w:val="3"/>
            <w:tcMar>
              <w:top w:w="50" w:type="dxa"/>
              <w:left w:w="100" w:type="dxa"/>
            </w:tcMar>
            <w:vAlign w:val="center"/>
          </w:tcPr>
          <w:p w14:paraId="3F2DBEAB" w14:textId="77777777" w:rsidR="00A05957" w:rsidRPr="00EA72C1" w:rsidRDefault="00A05957">
            <w:pPr>
              <w:rPr>
                <w:sz w:val="24"/>
                <w:szCs w:val="24"/>
              </w:rPr>
            </w:pPr>
          </w:p>
        </w:tc>
      </w:tr>
      <w:tr w:rsidR="00A05957" w:rsidRPr="00EA72C1" w14:paraId="01D2576A" w14:textId="77777777">
        <w:trPr>
          <w:trHeight w:val="144"/>
          <w:tblCellSpacing w:w="20" w:type="nil"/>
        </w:trPr>
        <w:tc>
          <w:tcPr>
            <w:tcW w:w="0" w:type="auto"/>
            <w:gridSpan w:val="6"/>
            <w:tcMar>
              <w:top w:w="50" w:type="dxa"/>
              <w:left w:w="100" w:type="dxa"/>
            </w:tcMar>
            <w:vAlign w:val="center"/>
          </w:tcPr>
          <w:p w14:paraId="4F40BE53"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Раздел</w:t>
            </w:r>
            <w:proofErr w:type="spellEnd"/>
            <w:r w:rsidRPr="00EA72C1">
              <w:rPr>
                <w:rFonts w:ascii="Times New Roman" w:hAnsi="Times New Roman"/>
                <w:b/>
                <w:color w:val="000000"/>
                <w:sz w:val="24"/>
                <w:szCs w:val="24"/>
              </w:rPr>
              <w:t xml:space="preserve"> 6.</w:t>
            </w:r>
            <w:r w:rsidRPr="00EA72C1">
              <w:rPr>
                <w:rFonts w:ascii="Times New Roman" w:hAnsi="Times New Roman"/>
                <w:color w:val="000000"/>
                <w:sz w:val="24"/>
                <w:szCs w:val="24"/>
              </w:rPr>
              <w:t xml:space="preserve"> </w:t>
            </w:r>
            <w:proofErr w:type="spellStart"/>
            <w:r w:rsidRPr="00EA72C1">
              <w:rPr>
                <w:rFonts w:ascii="Times New Roman" w:hAnsi="Times New Roman"/>
                <w:b/>
                <w:color w:val="000000"/>
                <w:sz w:val="24"/>
                <w:szCs w:val="24"/>
              </w:rPr>
              <w:t>Литература</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народов</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России</w:t>
            </w:r>
            <w:proofErr w:type="spellEnd"/>
          </w:p>
        </w:tc>
      </w:tr>
      <w:tr w:rsidR="00A05957" w:rsidRPr="001B5754" w14:paraId="14731C48" w14:textId="77777777">
        <w:trPr>
          <w:trHeight w:val="144"/>
          <w:tblCellSpacing w:w="20" w:type="nil"/>
        </w:trPr>
        <w:tc>
          <w:tcPr>
            <w:tcW w:w="570" w:type="dxa"/>
            <w:tcMar>
              <w:top w:w="50" w:type="dxa"/>
              <w:left w:w="100" w:type="dxa"/>
            </w:tcMar>
            <w:vAlign w:val="center"/>
          </w:tcPr>
          <w:p w14:paraId="7D702823" w14:textId="77777777" w:rsidR="00A05957" w:rsidRPr="00EA72C1" w:rsidRDefault="00205AEB">
            <w:pPr>
              <w:spacing w:after="0"/>
              <w:rPr>
                <w:sz w:val="24"/>
                <w:szCs w:val="24"/>
              </w:rPr>
            </w:pPr>
            <w:r w:rsidRPr="00EA72C1">
              <w:rPr>
                <w:rFonts w:ascii="Times New Roman" w:hAnsi="Times New Roman"/>
                <w:color w:val="000000"/>
                <w:sz w:val="24"/>
                <w:szCs w:val="24"/>
              </w:rPr>
              <w:t>6.1</w:t>
            </w:r>
          </w:p>
        </w:tc>
        <w:tc>
          <w:tcPr>
            <w:tcW w:w="3256" w:type="dxa"/>
            <w:tcMar>
              <w:top w:w="50" w:type="dxa"/>
              <w:left w:w="100" w:type="dxa"/>
            </w:tcMar>
            <w:vAlign w:val="center"/>
          </w:tcPr>
          <w:p w14:paraId="52C0D47B"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Рассказы, повести, стихотворения (не менее одного произведения по выбору). Например, рассказ Ю. Рытхэу «Хранитель огня»; повесть Ю. </w:t>
            </w:r>
            <w:proofErr w:type="spellStart"/>
            <w:r w:rsidRPr="00EA72C1">
              <w:rPr>
                <w:rFonts w:ascii="Times New Roman" w:hAnsi="Times New Roman"/>
                <w:color w:val="000000"/>
                <w:sz w:val="24"/>
                <w:szCs w:val="24"/>
                <w:lang w:val="ru-RU"/>
              </w:rPr>
              <w:t>Шесталова</w:t>
            </w:r>
            <w:proofErr w:type="spellEnd"/>
            <w:r w:rsidRPr="00EA72C1">
              <w:rPr>
                <w:rFonts w:ascii="Times New Roman" w:hAnsi="Times New Roman"/>
                <w:color w:val="000000"/>
                <w:sz w:val="24"/>
                <w:szCs w:val="24"/>
                <w:lang w:val="ru-RU"/>
              </w:rPr>
              <w:t xml:space="preserve"> «Синий ветер </w:t>
            </w:r>
            <w:proofErr w:type="spellStart"/>
            <w:r w:rsidRPr="00EA72C1">
              <w:rPr>
                <w:rFonts w:ascii="Times New Roman" w:hAnsi="Times New Roman"/>
                <w:color w:val="000000"/>
                <w:sz w:val="24"/>
                <w:szCs w:val="24"/>
                <w:lang w:val="ru-RU"/>
              </w:rPr>
              <w:t>каслания</w:t>
            </w:r>
            <w:proofErr w:type="spellEnd"/>
            <w:r w:rsidRPr="00EA72C1">
              <w:rPr>
                <w:rFonts w:ascii="Times New Roman" w:hAnsi="Times New Roman"/>
                <w:color w:val="000000"/>
                <w:sz w:val="24"/>
                <w:szCs w:val="24"/>
                <w:lang w:val="ru-RU"/>
              </w:rPr>
              <w:t xml:space="preserve">» и др.; стихотворения Г. Айги, Р. Гамзатова, </w:t>
            </w:r>
            <w:proofErr w:type="spellStart"/>
            <w:r w:rsidRPr="00EA72C1">
              <w:rPr>
                <w:rFonts w:ascii="Times New Roman" w:hAnsi="Times New Roman"/>
                <w:color w:val="000000"/>
                <w:sz w:val="24"/>
                <w:szCs w:val="24"/>
                <w:lang w:val="ru-RU"/>
              </w:rPr>
              <w:t>М.Джалиля</w:t>
            </w:r>
            <w:proofErr w:type="spellEnd"/>
            <w:r w:rsidRPr="00EA72C1">
              <w:rPr>
                <w:rFonts w:ascii="Times New Roman" w:hAnsi="Times New Roman"/>
                <w:color w:val="000000"/>
                <w:sz w:val="24"/>
                <w:szCs w:val="24"/>
                <w:lang w:val="ru-RU"/>
              </w:rPr>
              <w:t xml:space="preserve">, </w:t>
            </w:r>
            <w:proofErr w:type="spellStart"/>
            <w:r w:rsidRPr="00EA72C1">
              <w:rPr>
                <w:rFonts w:ascii="Times New Roman" w:hAnsi="Times New Roman"/>
                <w:color w:val="000000"/>
                <w:sz w:val="24"/>
                <w:szCs w:val="24"/>
                <w:lang w:val="ru-RU"/>
              </w:rPr>
              <w:t>М.Карима</w:t>
            </w:r>
            <w:proofErr w:type="spellEnd"/>
            <w:r w:rsidRPr="00EA72C1">
              <w:rPr>
                <w:rFonts w:ascii="Times New Roman" w:hAnsi="Times New Roman"/>
                <w:color w:val="000000"/>
                <w:sz w:val="24"/>
                <w:szCs w:val="24"/>
                <w:lang w:val="ru-RU"/>
              </w:rPr>
              <w:t xml:space="preserve">, </w:t>
            </w:r>
            <w:proofErr w:type="spellStart"/>
            <w:r w:rsidRPr="00EA72C1">
              <w:rPr>
                <w:rFonts w:ascii="Times New Roman" w:hAnsi="Times New Roman"/>
                <w:color w:val="000000"/>
                <w:sz w:val="24"/>
                <w:szCs w:val="24"/>
                <w:lang w:val="ru-RU"/>
              </w:rPr>
              <w:t>Д.Кугультинова</w:t>
            </w:r>
            <w:proofErr w:type="spellEnd"/>
            <w:r w:rsidRPr="00EA72C1">
              <w:rPr>
                <w:rFonts w:ascii="Times New Roman" w:hAnsi="Times New Roman"/>
                <w:color w:val="000000"/>
                <w:sz w:val="24"/>
                <w:szCs w:val="24"/>
                <w:lang w:val="ru-RU"/>
              </w:rPr>
              <w:t xml:space="preserve">, </w:t>
            </w:r>
            <w:proofErr w:type="spellStart"/>
            <w:r w:rsidRPr="00EA72C1">
              <w:rPr>
                <w:rFonts w:ascii="Times New Roman" w:hAnsi="Times New Roman"/>
                <w:color w:val="000000"/>
                <w:sz w:val="24"/>
                <w:szCs w:val="24"/>
                <w:lang w:val="ru-RU"/>
              </w:rPr>
              <w:t>К.Кулиева</w:t>
            </w:r>
            <w:proofErr w:type="spellEnd"/>
            <w:r w:rsidRPr="00EA72C1">
              <w:rPr>
                <w:rFonts w:ascii="Times New Roman" w:hAnsi="Times New Roman"/>
                <w:color w:val="000000"/>
                <w:sz w:val="24"/>
                <w:szCs w:val="24"/>
                <w:lang w:val="ru-RU"/>
              </w:rPr>
              <w:t xml:space="preserve"> и др.</w:t>
            </w:r>
          </w:p>
        </w:tc>
        <w:tc>
          <w:tcPr>
            <w:tcW w:w="938" w:type="dxa"/>
            <w:tcMar>
              <w:top w:w="50" w:type="dxa"/>
              <w:left w:w="100" w:type="dxa"/>
            </w:tcMar>
            <w:vAlign w:val="center"/>
          </w:tcPr>
          <w:p w14:paraId="4AA456B6"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1D9F70C4"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08B5D138"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422805CB"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36">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EA72C1" w14:paraId="45E00934" w14:textId="77777777">
        <w:trPr>
          <w:trHeight w:val="144"/>
          <w:tblCellSpacing w:w="20" w:type="nil"/>
        </w:trPr>
        <w:tc>
          <w:tcPr>
            <w:tcW w:w="0" w:type="auto"/>
            <w:gridSpan w:val="2"/>
            <w:tcMar>
              <w:top w:w="50" w:type="dxa"/>
              <w:left w:w="100" w:type="dxa"/>
            </w:tcMar>
            <w:vAlign w:val="center"/>
          </w:tcPr>
          <w:p w14:paraId="1F10C056" w14:textId="77777777" w:rsidR="00A05957" w:rsidRPr="00EA72C1" w:rsidRDefault="00205AEB">
            <w:pPr>
              <w:spacing w:after="0"/>
              <w:ind w:left="135"/>
              <w:rPr>
                <w:sz w:val="24"/>
                <w:szCs w:val="24"/>
              </w:rPr>
            </w:pPr>
            <w:proofErr w:type="spellStart"/>
            <w:r w:rsidRPr="00EA72C1">
              <w:rPr>
                <w:rFonts w:ascii="Times New Roman" w:hAnsi="Times New Roman"/>
                <w:color w:val="000000"/>
                <w:sz w:val="24"/>
                <w:szCs w:val="24"/>
              </w:rPr>
              <w:t>Итого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разделу</w:t>
            </w:r>
            <w:proofErr w:type="spellEnd"/>
          </w:p>
        </w:tc>
        <w:tc>
          <w:tcPr>
            <w:tcW w:w="1474" w:type="dxa"/>
            <w:tcMar>
              <w:top w:w="50" w:type="dxa"/>
              <w:left w:w="100" w:type="dxa"/>
            </w:tcMar>
            <w:vAlign w:val="center"/>
          </w:tcPr>
          <w:p w14:paraId="60AF7656"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2 </w:t>
            </w:r>
          </w:p>
        </w:tc>
        <w:tc>
          <w:tcPr>
            <w:tcW w:w="0" w:type="auto"/>
            <w:gridSpan w:val="3"/>
            <w:tcMar>
              <w:top w:w="50" w:type="dxa"/>
              <w:left w:w="100" w:type="dxa"/>
            </w:tcMar>
            <w:vAlign w:val="center"/>
          </w:tcPr>
          <w:p w14:paraId="465BABF1" w14:textId="77777777" w:rsidR="00A05957" w:rsidRPr="00EA72C1" w:rsidRDefault="00A05957">
            <w:pPr>
              <w:rPr>
                <w:sz w:val="24"/>
                <w:szCs w:val="24"/>
              </w:rPr>
            </w:pPr>
          </w:p>
        </w:tc>
      </w:tr>
      <w:tr w:rsidR="00A05957" w:rsidRPr="00EA72C1" w14:paraId="7B8128A1" w14:textId="77777777">
        <w:trPr>
          <w:trHeight w:val="144"/>
          <w:tblCellSpacing w:w="20" w:type="nil"/>
        </w:trPr>
        <w:tc>
          <w:tcPr>
            <w:tcW w:w="0" w:type="auto"/>
            <w:gridSpan w:val="6"/>
            <w:tcMar>
              <w:top w:w="50" w:type="dxa"/>
              <w:left w:w="100" w:type="dxa"/>
            </w:tcMar>
            <w:vAlign w:val="center"/>
          </w:tcPr>
          <w:p w14:paraId="3ECDE2C3"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Раздел</w:t>
            </w:r>
            <w:proofErr w:type="spellEnd"/>
            <w:r w:rsidRPr="00EA72C1">
              <w:rPr>
                <w:rFonts w:ascii="Times New Roman" w:hAnsi="Times New Roman"/>
                <w:b/>
                <w:color w:val="000000"/>
                <w:sz w:val="24"/>
                <w:szCs w:val="24"/>
              </w:rPr>
              <w:t xml:space="preserve"> 7.</w:t>
            </w:r>
            <w:r w:rsidRPr="00EA72C1">
              <w:rPr>
                <w:rFonts w:ascii="Times New Roman" w:hAnsi="Times New Roman"/>
                <w:color w:val="000000"/>
                <w:sz w:val="24"/>
                <w:szCs w:val="24"/>
              </w:rPr>
              <w:t xml:space="preserve"> </w:t>
            </w:r>
            <w:proofErr w:type="spellStart"/>
            <w:r w:rsidRPr="00EA72C1">
              <w:rPr>
                <w:rFonts w:ascii="Times New Roman" w:hAnsi="Times New Roman"/>
                <w:b/>
                <w:color w:val="000000"/>
                <w:sz w:val="24"/>
                <w:szCs w:val="24"/>
              </w:rPr>
              <w:t>Зарубежная</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литература</w:t>
            </w:r>
            <w:proofErr w:type="spellEnd"/>
          </w:p>
        </w:tc>
      </w:tr>
      <w:tr w:rsidR="00A05957" w:rsidRPr="001B5754" w14:paraId="264A79B9" w14:textId="77777777">
        <w:trPr>
          <w:trHeight w:val="144"/>
          <w:tblCellSpacing w:w="20" w:type="nil"/>
        </w:trPr>
        <w:tc>
          <w:tcPr>
            <w:tcW w:w="570" w:type="dxa"/>
            <w:tcMar>
              <w:top w:w="50" w:type="dxa"/>
              <w:left w:w="100" w:type="dxa"/>
            </w:tcMar>
            <w:vAlign w:val="center"/>
          </w:tcPr>
          <w:p w14:paraId="2500A7DE" w14:textId="77777777" w:rsidR="00A05957" w:rsidRPr="00EA72C1" w:rsidRDefault="00205AEB">
            <w:pPr>
              <w:spacing w:after="0"/>
              <w:rPr>
                <w:sz w:val="24"/>
                <w:szCs w:val="24"/>
              </w:rPr>
            </w:pPr>
            <w:r w:rsidRPr="00EA72C1">
              <w:rPr>
                <w:rFonts w:ascii="Times New Roman" w:hAnsi="Times New Roman"/>
                <w:color w:val="000000"/>
                <w:sz w:val="24"/>
                <w:szCs w:val="24"/>
              </w:rPr>
              <w:t>7.1</w:t>
            </w:r>
          </w:p>
        </w:tc>
        <w:tc>
          <w:tcPr>
            <w:tcW w:w="3256" w:type="dxa"/>
            <w:tcMar>
              <w:top w:w="50" w:type="dxa"/>
              <w:left w:w="100" w:type="dxa"/>
            </w:tcMar>
            <w:vAlign w:val="center"/>
          </w:tcPr>
          <w:p w14:paraId="2534C16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Зарубежная проза </w:t>
            </w:r>
            <w:r w:rsidRPr="00EA72C1">
              <w:rPr>
                <w:rFonts w:ascii="Times New Roman" w:hAnsi="Times New Roman"/>
                <w:color w:val="000000"/>
                <w:sz w:val="24"/>
                <w:szCs w:val="24"/>
              </w:rPr>
              <w:t>XX</w:t>
            </w:r>
            <w:r w:rsidRPr="00EA72C1">
              <w:rPr>
                <w:rFonts w:ascii="Times New Roman" w:hAnsi="Times New Roman"/>
                <w:color w:val="000000"/>
                <w:sz w:val="24"/>
                <w:szCs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14:paraId="73EC200C"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2 </w:t>
            </w:r>
          </w:p>
        </w:tc>
        <w:tc>
          <w:tcPr>
            <w:tcW w:w="1654" w:type="dxa"/>
            <w:tcMar>
              <w:top w:w="50" w:type="dxa"/>
              <w:left w:w="100" w:type="dxa"/>
            </w:tcMar>
            <w:vAlign w:val="center"/>
          </w:tcPr>
          <w:p w14:paraId="44965CD4"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5773FD37"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17C61CC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37">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289F4B29" w14:textId="77777777">
        <w:trPr>
          <w:trHeight w:val="144"/>
          <w:tblCellSpacing w:w="20" w:type="nil"/>
        </w:trPr>
        <w:tc>
          <w:tcPr>
            <w:tcW w:w="570" w:type="dxa"/>
            <w:tcMar>
              <w:top w:w="50" w:type="dxa"/>
              <w:left w:w="100" w:type="dxa"/>
            </w:tcMar>
            <w:vAlign w:val="center"/>
          </w:tcPr>
          <w:p w14:paraId="122C84FA" w14:textId="77777777" w:rsidR="00A05957" w:rsidRPr="00EA72C1" w:rsidRDefault="00205AEB">
            <w:pPr>
              <w:spacing w:after="0"/>
              <w:rPr>
                <w:sz w:val="24"/>
                <w:szCs w:val="24"/>
              </w:rPr>
            </w:pPr>
            <w:r w:rsidRPr="00EA72C1">
              <w:rPr>
                <w:rFonts w:ascii="Times New Roman" w:hAnsi="Times New Roman"/>
                <w:color w:val="000000"/>
                <w:sz w:val="24"/>
                <w:szCs w:val="24"/>
              </w:rPr>
              <w:t>7.2</w:t>
            </w:r>
          </w:p>
        </w:tc>
        <w:tc>
          <w:tcPr>
            <w:tcW w:w="3256" w:type="dxa"/>
            <w:tcMar>
              <w:top w:w="50" w:type="dxa"/>
              <w:left w:w="100" w:type="dxa"/>
            </w:tcMar>
            <w:vAlign w:val="center"/>
          </w:tcPr>
          <w:p w14:paraId="50F62B55"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Зарубежная поэзия </w:t>
            </w:r>
            <w:r w:rsidRPr="00EA72C1">
              <w:rPr>
                <w:rFonts w:ascii="Times New Roman" w:hAnsi="Times New Roman"/>
                <w:color w:val="000000"/>
                <w:sz w:val="24"/>
                <w:szCs w:val="24"/>
              </w:rPr>
              <w:t>XX</w:t>
            </w:r>
            <w:r w:rsidRPr="00EA72C1">
              <w:rPr>
                <w:rFonts w:ascii="Times New Roman" w:hAnsi="Times New Roman"/>
                <w:color w:val="000000"/>
                <w:sz w:val="24"/>
                <w:szCs w:val="24"/>
                <w:lang w:val="ru-RU"/>
              </w:rPr>
              <w:t xml:space="preserve"> века (не менее двух стихотворений одного из поэтов по выбору). </w:t>
            </w:r>
            <w:proofErr w:type="spellStart"/>
            <w:r w:rsidRPr="00EA72C1">
              <w:rPr>
                <w:rFonts w:ascii="Times New Roman" w:hAnsi="Times New Roman"/>
                <w:color w:val="000000"/>
                <w:sz w:val="24"/>
                <w:szCs w:val="24"/>
              </w:rPr>
              <w:t>Например</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стихотворения</w:t>
            </w:r>
            <w:proofErr w:type="spellEnd"/>
            <w:r w:rsidRPr="00EA72C1">
              <w:rPr>
                <w:rFonts w:ascii="Times New Roman" w:hAnsi="Times New Roman"/>
                <w:color w:val="000000"/>
                <w:sz w:val="24"/>
                <w:szCs w:val="24"/>
              </w:rPr>
              <w:t xml:space="preserve"> Г. </w:t>
            </w:r>
            <w:proofErr w:type="spellStart"/>
            <w:r w:rsidRPr="00EA72C1">
              <w:rPr>
                <w:rFonts w:ascii="Times New Roman" w:hAnsi="Times New Roman"/>
                <w:color w:val="000000"/>
                <w:sz w:val="24"/>
                <w:szCs w:val="24"/>
              </w:rPr>
              <w:lastRenderedPageBreak/>
              <w:t>Аполлинера</w:t>
            </w:r>
            <w:proofErr w:type="spellEnd"/>
            <w:r w:rsidRPr="00EA72C1">
              <w:rPr>
                <w:rFonts w:ascii="Times New Roman" w:hAnsi="Times New Roman"/>
                <w:color w:val="000000"/>
                <w:sz w:val="24"/>
                <w:szCs w:val="24"/>
              </w:rPr>
              <w:t xml:space="preserve">, Т. С. </w:t>
            </w:r>
            <w:proofErr w:type="spellStart"/>
            <w:r w:rsidRPr="00EA72C1">
              <w:rPr>
                <w:rFonts w:ascii="Times New Roman" w:hAnsi="Times New Roman"/>
                <w:color w:val="000000"/>
                <w:sz w:val="24"/>
                <w:szCs w:val="24"/>
              </w:rPr>
              <w:t>Элиота</w:t>
            </w:r>
            <w:proofErr w:type="spellEnd"/>
            <w:r w:rsidRPr="00EA72C1">
              <w:rPr>
                <w:rFonts w:ascii="Times New Roman" w:hAnsi="Times New Roman"/>
                <w:color w:val="000000"/>
                <w:sz w:val="24"/>
                <w:szCs w:val="24"/>
              </w:rPr>
              <w:t xml:space="preserve"> и </w:t>
            </w:r>
            <w:proofErr w:type="spellStart"/>
            <w:r w:rsidRPr="00EA72C1">
              <w:rPr>
                <w:rFonts w:ascii="Times New Roman" w:hAnsi="Times New Roman"/>
                <w:color w:val="000000"/>
                <w:sz w:val="24"/>
                <w:szCs w:val="24"/>
              </w:rPr>
              <w:t>др</w:t>
            </w:r>
            <w:proofErr w:type="spellEnd"/>
            <w:r w:rsidRPr="00EA72C1">
              <w:rPr>
                <w:rFonts w:ascii="Times New Roman" w:hAnsi="Times New Roman"/>
                <w:color w:val="000000"/>
                <w:sz w:val="24"/>
                <w:szCs w:val="24"/>
              </w:rPr>
              <w:t>.</w:t>
            </w:r>
          </w:p>
        </w:tc>
        <w:tc>
          <w:tcPr>
            <w:tcW w:w="938" w:type="dxa"/>
            <w:tcMar>
              <w:top w:w="50" w:type="dxa"/>
              <w:left w:w="100" w:type="dxa"/>
            </w:tcMar>
            <w:vAlign w:val="center"/>
          </w:tcPr>
          <w:p w14:paraId="0EE944C8"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lastRenderedPageBreak/>
              <w:t xml:space="preserve"> 1 </w:t>
            </w:r>
          </w:p>
        </w:tc>
        <w:tc>
          <w:tcPr>
            <w:tcW w:w="1654" w:type="dxa"/>
            <w:tcMar>
              <w:top w:w="50" w:type="dxa"/>
              <w:left w:w="100" w:type="dxa"/>
            </w:tcMar>
            <w:vAlign w:val="center"/>
          </w:tcPr>
          <w:p w14:paraId="26006B86"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7929B65D"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504600F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38">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1B5754" w14:paraId="364BB30A" w14:textId="77777777">
        <w:trPr>
          <w:trHeight w:val="144"/>
          <w:tblCellSpacing w:w="20" w:type="nil"/>
        </w:trPr>
        <w:tc>
          <w:tcPr>
            <w:tcW w:w="570" w:type="dxa"/>
            <w:tcMar>
              <w:top w:w="50" w:type="dxa"/>
              <w:left w:w="100" w:type="dxa"/>
            </w:tcMar>
            <w:vAlign w:val="center"/>
          </w:tcPr>
          <w:p w14:paraId="0213386B" w14:textId="77777777" w:rsidR="00A05957" w:rsidRPr="00EA72C1" w:rsidRDefault="00205AEB">
            <w:pPr>
              <w:spacing w:after="0"/>
              <w:rPr>
                <w:sz w:val="24"/>
                <w:szCs w:val="24"/>
              </w:rPr>
            </w:pPr>
            <w:r w:rsidRPr="00EA72C1">
              <w:rPr>
                <w:rFonts w:ascii="Times New Roman" w:hAnsi="Times New Roman"/>
                <w:color w:val="000000"/>
                <w:sz w:val="24"/>
                <w:szCs w:val="24"/>
              </w:rPr>
              <w:t>7.3</w:t>
            </w:r>
          </w:p>
        </w:tc>
        <w:tc>
          <w:tcPr>
            <w:tcW w:w="3256" w:type="dxa"/>
            <w:tcMar>
              <w:top w:w="50" w:type="dxa"/>
              <w:left w:w="100" w:type="dxa"/>
            </w:tcMar>
            <w:vAlign w:val="center"/>
          </w:tcPr>
          <w:p w14:paraId="3668102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Зарубежная драматургия </w:t>
            </w:r>
            <w:r w:rsidRPr="00EA72C1">
              <w:rPr>
                <w:rFonts w:ascii="Times New Roman" w:hAnsi="Times New Roman"/>
                <w:color w:val="000000"/>
                <w:sz w:val="24"/>
                <w:szCs w:val="24"/>
              </w:rPr>
              <w:t>XX</w:t>
            </w:r>
            <w:r w:rsidRPr="00EA72C1">
              <w:rPr>
                <w:rFonts w:ascii="Times New Roman" w:hAnsi="Times New Roman"/>
                <w:color w:val="000000"/>
                <w:sz w:val="24"/>
                <w:szCs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14:paraId="5140733F"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654" w:type="dxa"/>
            <w:tcMar>
              <w:top w:w="50" w:type="dxa"/>
              <w:left w:w="100" w:type="dxa"/>
            </w:tcMar>
            <w:vAlign w:val="center"/>
          </w:tcPr>
          <w:p w14:paraId="309228E1"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72371647"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465E9A21"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39">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91</w:t>
              </w:r>
            </w:hyperlink>
          </w:p>
        </w:tc>
      </w:tr>
      <w:tr w:rsidR="00A05957" w:rsidRPr="00EA72C1" w14:paraId="37916FA4" w14:textId="77777777">
        <w:trPr>
          <w:trHeight w:val="144"/>
          <w:tblCellSpacing w:w="20" w:type="nil"/>
        </w:trPr>
        <w:tc>
          <w:tcPr>
            <w:tcW w:w="0" w:type="auto"/>
            <w:gridSpan w:val="2"/>
            <w:tcMar>
              <w:top w:w="50" w:type="dxa"/>
              <w:left w:w="100" w:type="dxa"/>
            </w:tcMar>
            <w:vAlign w:val="center"/>
          </w:tcPr>
          <w:p w14:paraId="11205250" w14:textId="77777777" w:rsidR="00A05957" w:rsidRPr="00EA72C1" w:rsidRDefault="00205AEB">
            <w:pPr>
              <w:spacing w:after="0"/>
              <w:ind w:left="135"/>
              <w:rPr>
                <w:sz w:val="24"/>
                <w:szCs w:val="24"/>
              </w:rPr>
            </w:pPr>
            <w:proofErr w:type="spellStart"/>
            <w:r w:rsidRPr="00EA72C1">
              <w:rPr>
                <w:rFonts w:ascii="Times New Roman" w:hAnsi="Times New Roman"/>
                <w:color w:val="000000"/>
                <w:sz w:val="24"/>
                <w:szCs w:val="24"/>
              </w:rPr>
              <w:t>Итого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разделу</w:t>
            </w:r>
            <w:proofErr w:type="spellEnd"/>
          </w:p>
        </w:tc>
        <w:tc>
          <w:tcPr>
            <w:tcW w:w="1474" w:type="dxa"/>
            <w:tcMar>
              <w:top w:w="50" w:type="dxa"/>
              <w:left w:w="100" w:type="dxa"/>
            </w:tcMar>
            <w:vAlign w:val="center"/>
          </w:tcPr>
          <w:p w14:paraId="20028C13"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4 </w:t>
            </w:r>
          </w:p>
        </w:tc>
        <w:tc>
          <w:tcPr>
            <w:tcW w:w="0" w:type="auto"/>
            <w:gridSpan w:val="3"/>
            <w:tcMar>
              <w:top w:w="50" w:type="dxa"/>
              <w:left w:w="100" w:type="dxa"/>
            </w:tcMar>
            <w:vAlign w:val="center"/>
          </w:tcPr>
          <w:p w14:paraId="1CC4738B" w14:textId="77777777" w:rsidR="00A05957" w:rsidRPr="00EA72C1" w:rsidRDefault="00A05957">
            <w:pPr>
              <w:rPr>
                <w:sz w:val="24"/>
                <w:szCs w:val="24"/>
              </w:rPr>
            </w:pPr>
          </w:p>
        </w:tc>
      </w:tr>
      <w:tr w:rsidR="00A05957" w:rsidRPr="00EA72C1" w14:paraId="3BE2520E" w14:textId="77777777">
        <w:trPr>
          <w:trHeight w:val="144"/>
          <w:tblCellSpacing w:w="20" w:type="nil"/>
        </w:trPr>
        <w:tc>
          <w:tcPr>
            <w:tcW w:w="0" w:type="auto"/>
            <w:gridSpan w:val="2"/>
            <w:tcMar>
              <w:top w:w="50" w:type="dxa"/>
              <w:left w:w="100" w:type="dxa"/>
            </w:tcMar>
            <w:vAlign w:val="center"/>
          </w:tcPr>
          <w:p w14:paraId="6174BFBE" w14:textId="77777777" w:rsidR="00A05957" w:rsidRPr="00EA72C1" w:rsidRDefault="00205AEB">
            <w:pPr>
              <w:spacing w:after="0"/>
              <w:ind w:left="135"/>
              <w:rPr>
                <w:sz w:val="24"/>
                <w:szCs w:val="24"/>
              </w:rPr>
            </w:pPr>
            <w:proofErr w:type="spellStart"/>
            <w:r w:rsidRPr="00EA72C1">
              <w:rPr>
                <w:rFonts w:ascii="Times New Roman" w:hAnsi="Times New Roman"/>
                <w:color w:val="000000"/>
                <w:sz w:val="24"/>
                <w:szCs w:val="24"/>
              </w:rPr>
              <w:t>Развитие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речи</w:t>
            </w:r>
            <w:proofErr w:type="spellEnd"/>
          </w:p>
        </w:tc>
        <w:tc>
          <w:tcPr>
            <w:tcW w:w="1474" w:type="dxa"/>
            <w:tcMar>
              <w:top w:w="50" w:type="dxa"/>
              <w:left w:w="100" w:type="dxa"/>
            </w:tcMar>
            <w:vAlign w:val="center"/>
          </w:tcPr>
          <w:p w14:paraId="56ECBBB5"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7 </w:t>
            </w:r>
          </w:p>
        </w:tc>
        <w:tc>
          <w:tcPr>
            <w:tcW w:w="1654" w:type="dxa"/>
            <w:tcMar>
              <w:top w:w="50" w:type="dxa"/>
              <w:left w:w="100" w:type="dxa"/>
            </w:tcMar>
            <w:vAlign w:val="center"/>
          </w:tcPr>
          <w:p w14:paraId="52E9E6DE"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724AC3DD"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3948E0BC" w14:textId="77777777" w:rsidR="00A05957" w:rsidRPr="00EA72C1" w:rsidRDefault="00A05957">
            <w:pPr>
              <w:spacing w:after="0"/>
              <w:ind w:left="135"/>
              <w:rPr>
                <w:sz w:val="24"/>
                <w:szCs w:val="24"/>
              </w:rPr>
            </w:pPr>
          </w:p>
        </w:tc>
      </w:tr>
      <w:tr w:rsidR="00A05957" w:rsidRPr="00EA72C1" w14:paraId="03F4025E" w14:textId="77777777">
        <w:trPr>
          <w:trHeight w:val="144"/>
          <w:tblCellSpacing w:w="20" w:type="nil"/>
        </w:trPr>
        <w:tc>
          <w:tcPr>
            <w:tcW w:w="0" w:type="auto"/>
            <w:gridSpan w:val="2"/>
            <w:tcMar>
              <w:top w:w="50" w:type="dxa"/>
              <w:left w:w="100" w:type="dxa"/>
            </w:tcMar>
            <w:vAlign w:val="center"/>
          </w:tcPr>
          <w:p w14:paraId="7472C10B" w14:textId="77777777" w:rsidR="00A05957" w:rsidRPr="00EA72C1" w:rsidRDefault="00205AEB">
            <w:pPr>
              <w:spacing w:after="0"/>
              <w:ind w:left="135"/>
              <w:rPr>
                <w:sz w:val="24"/>
                <w:szCs w:val="24"/>
              </w:rPr>
            </w:pPr>
            <w:r w:rsidRPr="00EA72C1">
              <w:rPr>
                <w:rFonts w:ascii="Times New Roman" w:hAnsi="Times New Roman"/>
                <w:color w:val="000000"/>
                <w:sz w:val="24"/>
                <w:szCs w:val="24"/>
              </w:rPr>
              <w:t xml:space="preserve">Уроки </w:t>
            </w:r>
            <w:proofErr w:type="spellStart"/>
            <w:r w:rsidRPr="00EA72C1">
              <w:rPr>
                <w:rFonts w:ascii="Times New Roman" w:hAnsi="Times New Roman"/>
                <w:color w:val="000000"/>
                <w:sz w:val="24"/>
                <w:szCs w:val="24"/>
              </w:rPr>
              <w:t>внеклассного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чтения</w:t>
            </w:r>
            <w:proofErr w:type="spellEnd"/>
          </w:p>
        </w:tc>
        <w:tc>
          <w:tcPr>
            <w:tcW w:w="1474" w:type="dxa"/>
            <w:tcMar>
              <w:top w:w="50" w:type="dxa"/>
              <w:left w:w="100" w:type="dxa"/>
            </w:tcMar>
            <w:vAlign w:val="center"/>
          </w:tcPr>
          <w:p w14:paraId="7164BAA7"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2 </w:t>
            </w:r>
          </w:p>
        </w:tc>
        <w:tc>
          <w:tcPr>
            <w:tcW w:w="1654" w:type="dxa"/>
            <w:tcMar>
              <w:top w:w="50" w:type="dxa"/>
              <w:left w:w="100" w:type="dxa"/>
            </w:tcMar>
            <w:vAlign w:val="center"/>
          </w:tcPr>
          <w:p w14:paraId="40599C04"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48C32F54"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02FB763F" w14:textId="77777777" w:rsidR="00A05957" w:rsidRPr="00EA72C1" w:rsidRDefault="00A05957">
            <w:pPr>
              <w:spacing w:after="0"/>
              <w:ind w:left="135"/>
              <w:rPr>
                <w:sz w:val="24"/>
                <w:szCs w:val="24"/>
              </w:rPr>
            </w:pPr>
          </w:p>
        </w:tc>
      </w:tr>
      <w:tr w:rsidR="00A05957" w:rsidRPr="00EA72C1" w14:paraId="47B5609D" w14:textId="77777777">
        <w:trPr>
          <w:trHeight w:val="144"/>
          <w:tblCellSpacing w:w="20" w:type="nil"/>
        </w:trPr>
        <w:tc>
          <w:tcPr>
            <w:tcW w:w="0" w:type="auto"/>
            <w:gridSpan w:val="2"/>
            <w:tcMar>
              <w:top w:w="50" w:type="dxa"/>
              <w:left w:w="100" w:type="dxa"/>
            </w:tcMar>
            <w:vAlign w:val="center"/>
          </w:tcPr>
          <w:p w14:paraId="430B7B76" w14:textId="77777777" w:rsidR="00A05957" w:rsidRPr="00EA72C1" w:rsidRDefault="00205AEB">
            <w:pPr>
              <w:spacing w:after="0"/>
              <w:ind w:left="135"/>
              <w:rPr>
                <w:sz w:val="24"/>
                <w:szCs w:val="24"/>
              </w:rPr>
            </w:pPr>
            <w:proofErr w:type="spellStart"/>
            <w:r w:rsidRPr="00EA72C1">
              <w:rPr>
                <w:rFonts w:ascii="Times New Roman" w:hAnsi="Times New Roman"/>
                <w:color w:val="000000"/>
                <w:sz w:val="24"/>
                <w:szCs w:val="24"/>
              </w:rPr>
              <w:t>Итоговые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контрольные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работы</w:t>
            </w:r>
            <w:proofErr w:type="spellEnd"/>
          </w:p>
        </w:tc>
        <w:tc>
          <w:tcPr>
            <w:tcW w:w="1474" w:type="dxa"/>
            <w:tcMar>
              <w:top w:w="50" w:type="dxa"/>
              <w:left w:w="100" w:type="dxa"/>
            </w:tcMar>
            <w:vAlign w:val="center"/>
          </w:tcPr>
          <w:p w14:paraId="2A8C27E3"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4 </w:t>
            </w:r>
          </w:p>
        </w:tc>
        <w:tc>
          <w:tcPr>
            <w:tcW w:w="1654" w:type="dxa"/>
            <w:tcMar>
              <w:top w:w="50" w:type="dxa"/>
              <w:left w:w="100" w:type="dxa"/>
            </w:tcMar>
            <w:vAlign w:val="center"/>
          </w:tcPr>
          <w:p w14:paraId="5DE30BB3"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2 </w:t>
            </w:r>
          </w:p>
        </w:tc>
        <w:tc>
          <w:tcPr>
            <w:tcW w:w="1744" w:type="dxa"/>
            <w:tcMar>
              <w:top w:w="50" w:type="dxa"/>
              <w:left w:w="100" w:type="dxa"/>
            </w:tcMar>
            <w:vAlign w:val="center"/>
          </w:tcPr>
          <w:p w14:paraId="6A44C2DE"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6AF4AD9D" w14:textId="77777777" w:rsidR="00A05957" w:rsidRPr="00EA72C1" w:rsidRDefault="00A05957">
            <w:pPr>
              <w:spacing w:after="0"/>
              <w:ind w:left="135"/>
              <w:rPr>
                <w:sz w:val="24"/>
                <w:szCs w:val="24"/>
              </w:rPr>
            </w:pPr>
          </w:p>
        </w:tc>
      </w:tr>
      <w:tr w:rsidR="00A05957" w:rsidRPr="00EA72C1" w14:paraId="0DD3BEFA" w14:textId="77777777">
        <w:trPr>
          <w:trHeight w:val="144"/>
          <w:tblCellSpacing w:w="20" w:type="nil"/>
        </w:trPr>
        <w:tc>
          <w:tcPr>
            <w:tcW w:w="0" w:type="auto"/>
            <w:gridSpan w:val="2"/>
            <w:tcMar>
              <w:top w:w="50" w:type="dxa"/>
              <w:left w:w="100" w:type="dxa"/>
            </w:tcMar>
            <w:vAlign w:val="center"/>
          </w:tcPr>
          <w:p w14:paraId="14483530" w14:textId="77777777" w:rsidR="00A05957" w:rsidRPr="00EA72C1" w:rsidRDefault="00205AEB">
            <w:pPr>
              <w:spacing w:after="0"/>
              <w:ind w:left="135"/>
              <w:rPr>
                <w:sz w:val="24"/>
                <w:szCs w:val="24"/>
              </w:rPr>
            </w:pPr>
            <w:proofErr w:type="spellStart"/>
            <w:r w:rsidRPr="00EA72C1">
              <w:rPr>
                <w:rFonts w:ascii="Times New Roman" w:hAnsi="Times New Roman"/>
                <w:color w:val="000000"/>
                <w:sz w:val="24"/>
                <w:szCs w:val="24"/>
              </w:rPr>
              <w:t>Подготовка</w:t>
            </w:r>
            <w:proofErr w:type="spellEnd"/>
            <w:r w:rsidRPr="00EA72C1">
              <w:rPr>
                <w:rFonts w:ascii="Times New Roman" w:hAnsi="Times New Roman"/>
                <w:color w:val="000000"/>
                <w:sz w:val="24"/>
                <w:szCs w:val="24"/>
              </w:rPr>
              <w:t xml:space="preserve"> и </w:t>
            </w:r>
            <w:proofErr w:type="spellStart"/>
            <w:r w:rsidRPr="00EA72C1">
              <w:rPr>
                <w:rFonts w:ascii="Times New Roman" w:hAnsi="Times New Roman"/>
                <w:color w:val="000000"/>
                <w:sz w:val="24"/>
                <w:szCs w:val="24"/>
              </w:rPr>
              <w:t>защита</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проектов</w:t>
            </w:r>
            <w:proofErr w:type="spellEnd"/>
          </w:p>
        </w:tc>
        <w:tc>
          <w:tcPr>
            <w:tcW w:w="1474" w:type="dxa"/>
            <w:tcMar>
              <w:top w:w="50" w:type="dxa"/>
              <w:left w:w="100" w:type="dxa"/>
            </w:tcMar>
            <w:vAlign w:val="center"/>
          </w:tcPr>
          <w:p w14:paraId="312D3739"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4 </w:t>
            </w:r>
          </w:p>
        </w:tc>
        <w:tc>
          <w:tcPr>
            <w:tcW w:w="1654" w:type="dxa"/>
            <w:tcMar>
              <w:top w:w="50" w:type="dxa"/>
              <w:left w:w="100" w:type="dxa"/>
            </w:tcMar>
            <w:vAlign w:val="center"/>
          </w:tcPr>
          <w:p w14:paraId="2EAC55CF"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2464A058"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43682802" w14:textId="77777777" w:rsidR="00A05957" w:rsidRPr="00EA72C1" w:rsidRDefault="00A05957">
            <w:pPr>
              <w:spacing w:after="0"/>
              <w:ind w:left="135"/>
              <w:rPr>
                <w:sz w:val="24"/>
                <w:szCs w:val="24"/>
              </w:rPr>
            </w:pPr>
          </w:p>
        </w:tc>
      </w:tr>
      <w:tr w:rsidR="00A05957" w:rsidRPr="00EA72C1" w14:paraId="0B70060D" w14:textId="77777777">
        <w:trPr>
          <w:trHeight w:val="144"/>
          <w:tblCellSpacing w:w="20" w:type="nil"/>
        </w:trPr>
        <w:tc>
          <w:tcPr>
            <w:tcW w:w="0" w:type="auto"/>
            <w:gridSpan w:val="2"/>
            <w:tcMar>
              <w:top w:w="50" w:type="dxa"/>
              <w:left w:w="100" w:type="dxa"/>
            </w:tcMar>
            <w:vAlign w:val="center"/>
          </w:tcPr>
          <w:p w14:paraId="0F524607" w14:textId="77777777" w:rsidR="00A05957" w:rsidRPr="00EA72C1" w:rsidRDefault="00205AEB">
            <w:pPr>
              <w:spacing w:after="0"/>
              <w:ind w:left="135"/>
              <w:rPr>
                <w:sz w:val="24"/>
                <w:szCs w:val="24"/>
              </w:rPr>
            </w:pPr>
            <w:proofErr w:type="spellStart"/>
            <w:r w:rsidRPr="00EA72C1">
              <w:rPr>
                <w:rFonts w:ascii="Times New Roman" w:hAnsi="Times New Roman"/>
                <w:color w:val="000000"/>
                <w:sz w:val="24"/>
                <w:szCs w:val="24"/>
              </w:rPr>
              <w:t>Резервные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уроки</w:t>
            </w:r>
            <w:proofErr w:type="spellEnd"/>
          </w:p>
        </w:tc>
        <w:tc>
          <w:tcPr>
            <w:tcW w:w="1474" w:type="dxa"/>
            <w:tcMar>
              <w:top w:w="50" w:type="dxa"/>
              <w:left w:w="100" w:type="dxa"/>
            </w:tcMar>
            <w:vAlign w:val="center"/>
          </w:tcPr>
          <w:p w14:paraId="62553FC6"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2 </w:t>
            </w:r>
          </w:p>
        </w:tc>
        <w:tc>
          <w:tcPr>
            <w:tcW w:w="1654" w:type="dxa"/>
            <w:tcMar>
              <w:top w:w="50" w:type="dxa"/>
              <w:left w:w="100" w:type="dxa"/>
            </w:tcMar>
            <w:vAlign w:val="center"/>
          </w:tcPr>
          <w:p w14:paraId="7B7C88D6" w14:textId="77777777" w:rsidR="00A05957" w:rsidRPr="00EA72C1" w:rsidRDefault="00A05957">
            <w:pPr>
              <w:spacing w:after="0"/>
              <w:ind w:left="135"/>
              <w:jc w:val="center"/>
              <w:rPr>
                <w:sz w:val="24"/>
                <w:szCs w:val="24"/>
              </w:rPr>
            </w:pPr>
          </w:p>
        </w:tc>
        <w:tc>
          <w:tcPr>
            <w:tcW w:w="1744" w:type="dxa"/>
            <w:tcMar>
              <w:top w:w="50" w:type="dxa"/>
              <w:left w:w="100" w:type="dxa"/>
            </w:tcMar>
            <w:vAlign w:val="center"/>
          </w:tcPr>
          <w:p w14:paraId="739A67E2" w14:textId="77777777" w:rsidR="00A05957" w:rsidRPr="00EA72C1" w:rsidRDefault="00A05957">
            <w:pPr>
              <w:spacing w:after="0"/>
              <w:ind w:left="135"/>
              <w:jc w:val="center"/>
              <w:rPr>
                <w:sz w:val="24"/>
                <w:szCs w:val="24"/>
              </w:rPr>
            </w:pPr>
          </w:p>
        </w:tc>
        <w:tc>
          <w:tcPr>
            <w:tcW w:w="2536" w:type="dxa"/>
            <w:tcMar>
              <w:top w:w="50" w:type="dxa"/>
              <w:left w:w="100" w:type="dxa"/>
            </w:tcMar>
            <w:vAlign w:val="center"/>
          </w:tcPr>
          <w:p w14:paraId="059049E8" w14:textId="77777777" w:rsidR="00A05957" w:rsidRPr="00EA72C1" w:rsidRDefault="00A05957">
            <w:pPr>
              <w:spacing w:after="0"/>
              <w:ind w:left="135"/>
              <w:rPr>
                <w:sz w:val="24"/>
                <w:szCs w:val="24"/>
              </w:rPr>
            </w:pPr>
          </w:p>
        </w:tc>
      </w:tr>
      <w:tr w:rsidR="00A05957" w:rsidRPr="00EA72C1" w14:paraId="4DF76A58" w14:textId="77777777">
        <w:trPr>
          <w:trHeight w:val="144"/>
          <w:tblCellSpacing w:w="20" w:type="nil"/>
        </w:trPr>
        <w:tc>
          <w:tcPr>
            <w:tcW w:w="0" w:type="auto"/>
            <w:gridSpan w:val="2"/>
            <w:tcMar>
              <w:top w:w="50" w:type="dxa"/>
              <w:left w:w="100" w:type="dxa"/>
            </w:tcMar>
            <w:vAlign w:val="center"/>
          </w:tcPr>
          <w:p w14:paraId="63A4E01C"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ОБЩЕЕ КОЛИЧЕСТВО ЧАСОВ ПО ПРОГРАММЕ</w:t>
            </w:r>
          </w:p>
        </w:tc>
        <w:tc>
          <w:tcPr>
            <w:tcW w:w="1474" w:type="dxa"/>
            <w:tcMar>
              <w:top w:w="50" w:type="dxa"/>
              <w:left w:w="100" w:type="dxa"/>
            </w:tcMar>
            <w:vAlign w:val="center"/>
          </w:tcPr>
          <w:p w14:paraId="473685A3"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102 </w:t>
            </w:r>
          </w:p>
        </w:tc>
        <w:tc>
          <w:tcPr>
            <w:tcW w:w="1654" w:type="dxa"/>
            <w:tcMar>
              <w:top w:w="50" w:type="dxa"/>
              <w:left w:w="100" w:type="dxa"/>
            </w:tcMar>
            <w:vAlign w:val="center"/>
          </w:tcPr>
          <w:p w14:paraId="11B19489"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2 </w:t>
            </w:r>
          </w:p>
        </w:tc>
        <w:tc>
          <w:tcPr>
            <w:tcW w:w="1744" w:type="dxa"/>
            <w:tcMar>
              <w:top w:w="50" w:type="dxa"/>
              <w:left w:w="100" w:type="dxa"/>
            </w:tcMar>
            <w:vAlign w:val="center"/>
          </w:tcPr>
          <w:p w14:paraId="649C08D6"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0 </w:t>
            </w:r>
          </w:p>
        </w:tc>
        <w:tc>
          <w:tcPr>
            <w:tcW w:w="2536" w:type="dxa"/>
            <w:tcMar>
              <w:top w:w="50" w:type="dxa"/>
              <w:left w:w="100" w:type="dxa"/>
            </w:tcMar>
            <w:vAlign w:val="center"/>
          </w:tcPr>
          <w:p w14:paraId="510BD501" w14:textId="77777777" w:rsidR="00A05957" w:rsidRPr="00EA72C1" w:rsidRDefault="00A05957">
            <w:pPr>
              <w:rPr>
                <w:sz w:val="24"/>
                <w:szCs w:val="24"/>
              </w:rPr>
            </w:pPr>
          </w:p>
        </w:tc>
      </w:tr>
    </w:tbl>
    <w:p w14:paraId="27B789C9" w14:textId="77777777" w:rsidR="00A05957" w:rsidRPr="00EA72C1" w:rsidRDefault="00A05957">
      <w:pPr>
        <w:rPr>
          <w:sz w:val="24"/>
          <w:szCs w:val="24"/>
        </w:rPr>
        <w:sectPr w:rsidR="00A05957" w:rsidRPr="00EA72C1">
          <w:pgSz w:w="16383" w:h="11906" w:orient="landscape"/>
          <w:pgMar w:top="1134" w:right="850" w:bottom="1134" w:left="1701" w:header="720" w:footer="720" w:gutter="0"/>
          <w:cols w:space="720"/>
        </w:sectPr>
      </w:pPr>
    </w:p>
    <w:p w14:paraId="472DB95D" w14:textId="77777777" w:rsidR="00A05957" w:rsidRPr="00EA72C1" w:rsidRDefault="00A05957">
      <w:pPr>
        <w:rPr>
          <w:sz w:val="24"/>
          <w:szCs w:val="24"/>
        </w:rPr>
        <w:sectPr w:rsidR="00A05957" w:rsidRPr="00EA72C1">
          <w:pgSz w:w="16383" w:h="11906" w:orient="landscape"/>
          <w:pgMar w:top="1134" w:right="850" w:bottom="1134" w:left="1701" w:header="720" w:footer="720" w:gutter="0"/>
          <w:cols w:space="720"/>
        </w:sectPr>
      </w:pPr>
    </w:p>
    <w:p w14:paraId="402CFA5B" w14:textId="77777777" w:rsidR="00A05957" w:rsidRPr="00EA72C1" w:rsidRDefault="00205AEB">
      <w:pPr>
        <w:spacing w:after="0"/>
        <w:ind w:left="120"/>
        <w:rPr>
          <w:sz w:val="24"/>
          <w:szCs w:val="24"/>
        </w:rPr>
      </w:pPr>
      <w:bookmarkStart w:id="37" w:name="block-48213498"/>
      <w:bookmarkEnd w:id="36"/>
      <w:r w:rsidRPr="00EA72C1">
        <w:rPr>
          <w:rFonts w:ascii="Times New Roman" w:hAnsi="Times New Roman"/>
          <w:b/>
          <w:color w:val="000000"/>
          <w:sz w:val="24"/>
          <w:szCs w:val="24"/>
        </w:rPr>
        <w:lastRenderedPageBreak/>
        <w:t xml:space="preserve"> ПОУРОЧНЫЙ ПЛАН </w:t>
      </w:r>
    </w:p>
    <w:p w14:paraId="188D392C" w14:textId="77777777" w:rsidR="00A05957" w:rsidRPr="00EA72C1" w:rsidRDefault="00205AEB" w:rsidP="00BE5094">
      <w:pPr>
        <w:spacing w:after="0"/>
        <w:ind w:left="120"/>
        <w:rPr>
          <w:sz w:val="24"/>
          <w:szCs w:val="24"/>
        </w:rPr>
        <w:sectPr w:rsidR="00A05957" w:rsidRPr="00EA72C1">
          <w:pgSz w:w="16383" w:h="11906" w:orient="landscape"/>
          <w:pgMar w:top="1134" w:right="850" w:bottom="1134" w:left="1701" w:header="720" w:footer="720" w:gutter="0"/>
          <w:cols w:space="720"/>
        </w:sectPr>
      </w:pPr>
      <w:r w:rsidRPr="00EA72C1">
        <w:rPr>
          <w:rFonts w:ascii="Times New Roman" w:hAnsi="Times New Roman"/>
          <w:b/>
          <w:color w:val="000000"/>
          <w:sz w:val="24"/>
          <w:szCs w:val="24"/>
        </w:rPr>
        <w:t xml:space="preserve"> </w:t>
      </w:r>
    </w:p>
    <w:p w14:paraId="7CD704BA" w14:textId="77777777" w:rsidR="00A05957" w:rsidRPr="00EA72C1" w:rsidRDefault="00205AEB">
      <w:pPr>
        <w:spacing w:after="0"/>
        <w:ind w:left="120"/>
        <w:rPr>
          <w:sz w:val="24"/>
          <w:szCs w:val="24"/>
        </w:rPr>
      </w:pPr>
      <w:r w:rsidRPr="00EA72C1">
        <w:rPr>
          <w:rFonts w:ascii="Times New Roman" w:hAnsi="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2"/>
        <w:gridCol w:w="3869"/>
        <w:gridCol w:w="1118"/>
        <w:gridCol w:w="1841"/>
        <w:gridCol w:w="1910"/>
        <w:gridCol w:w="1347"/>
        <w:gridCol w:w="3103"/>
      </w:tblGrid>
      <w:tr w:rsidR="00A05957" w:rsidRPr="00EA72C1" w14:paraId="191E3463" w14:textId="77777777">
        <w:trPr>
          <w:trHeight w:val="144"/>
          <w:tblCellSpacing w:w="20" w:type="nil"/>
        </w:trPr>
        <w:tc>
          <w:tcPr>
            <w:tcW w:w="457" w:type="dxa"/>
            <w:vMerge w:val="restart"/>
            <w:tcMar>
              <w:top w:w="50" w:type="dxa"/>
              <w:left w:w="100" w:type="dxa"/>
            </w:tcMar>
            <w:vAlign w:val="center"/>
          </w:tcPr>
          <w:p w14:paraId="5FDD592A" w14:textId="77777777" w:rsidR="00A05957" w:rsidRPr="00EA72C1" w:rsidRDefault="00205AEB">
            <w:pPr>
              <w:spacing w:after="0"/>
              <w:ind w:left="135"/>
              <w:rPr>
                <w:sz w:val="24"/>
                <w:szCs w:val="24"/>
              </w:rPr>
            </w:pPr>
            <w:r w:rsidRPr="00EA72C1">
              <w:rPr>
                <w:rFonts w:ascii="Times New Roman" w:hAnsi="Times New Roman"/>
                <w:b/>
                <w:color w:val="000000"/>
                <w:sz w:val="24"/>
                <w:szCs w:val="24"/>
              </w:rPr>
              <w:t xml:space="preserve">№ п/п </w:t>
            </w:r>
          </w:p>
          <w:p w14:paraId="49B29B5D" w14:textId="77777777" w:rsidR="00A05957" w:rsidRPr="00EA72C1" w:rsidRDefault="00A05957">
            <w:pPr>
              <w:spacing w:after="0"/>
              <w:ind w:left="135"/>
              <w:rPr>
                <w:sz w:val="24"/>
                <w:szCs w:val="24"/>
              </w:rPr>
            </w:pPr>
          </w:p>
        </w:tc>
        <w:tc>
          <w:tcPr>
            <w:tcW w:w="3285" w:type="dxa"/>
            <w:vMerge w:val="restart"/>
            <w:tcMar>
              <w:top w:w="50" w:type="dxa"/>
              <w:left w:w="100" w:type="dxa"/>
            </w:tcMar>
            <w:vAlign w:val="center"/>
          </w:tcPr>
          <w:p w14:paraId="63FF2955"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Тема</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урока</w:t>
            </w:r>
            <w:proofErr w:type="spellEnd"/>
            <w:r w:rsidRPr="00EA72C1">
              <w:rPr>
                <w:rFonts w:ascii="Times New Roman" w:hAnsi="Times New Roman"/>
                <w:b/>
                <w:color w:val="000000"/>
                <w:sz w:val="24"/>
                <w:szCs w:val="24"/>
              </w:rPr>
              <w:t xml:space="preserve"> </w:t>
            </w:r>
          </w:p>
          <w:p w14:paraId="4EE186F5" w14:textId="77777777" w:rsidR="00A05957" w:rsidRPr="00EA72C1" w:rsidRDefault="00A05957">
            <w:pPr>
              <w:spacing w:after="0"/>
              <w:ind w:left="135"/>
              <w:rPr>
                <w:sz w:val="24"/>
                <w:szCs w:val="24"/>
              </w:rPr>
            </w:pPr>
          </w:p>
        </w:tc>
        <w:tc>
          <w:tcPr>
            <w:tcW w:w="0" w:type="auto"/>
            <w:gridSpan w:val="3"/>
            <w:tcMar>
              <w:top w:w="50" w:type="dxa"/>
              <w:left w:w="100" w:type="dxa"/>
            </w:tcMar>
            <w:vAlign w:val="center"/>
          </w:tcPr>
          <w:p w14:paraId="3D03401E" w14:textId="77777777" w:rsidR="00A05957" w:rsidRPr="00EA72C1" w:rsidRDefault="00205AEB">
            <w:pPr>
              <w:spacing w:after="0"/>
              <w:rPr>
                <w:sz w:val="24"/>
                <w:szCs w:val="24"/>
              </w:rPr>
            </w:pPr>
            <w:proofErr w:type="spellStart"/>
            <w:r w:rsidRPr="00EA72C1">
              <w:rPr>
                <w:rFonts w:ascii="Times New Roman" w:hAnsi="Times New Roman"/>
                <w:b/>
                <w:color w:val="000000"/>
                <w:sz w:val="24"/>
                <w:szCs w:val="24"/>
              </w:rPr>
              <w:t>Количество</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часов</w:t>
            </w:r>
            <w:proofErr w:type="spellEnd"/>
          </w:p>
        </w:tc>
        <w:tc>
          <w:tcPr>
            <w:tcW w:w="1128" w:type="dxa"/>
            <w:vMerge w:val="restart"/>
            <w:tcMar>
              <w:top w:w="50" w:type="dxa"/>
              <w:left w:w="100" w:type="dxa"/>
            </w:tcMar>
            <w:vAlign w:val="center"/>
          </w:tcPr>
          <w:p w14:paraId="40BF93F1"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Дата</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изучения</w:t>
            </w:r>
            <w:proofErr w:type="spellEnd"/>
            <w:r w:rsidRPr="00EA72C1">
              <w:rPr>
                <w:rFonts w:ascii="Times New Roman" w:hAnsi="Times New Roman"/>
                <w:b/>
                <w:color w:val="000000"/>
                <w:sz w:val="24"/>
                <w:szCs w:val="24"/>
              </w:rPr>
              <w:t xml:space="preserve"> </w:t>
            </w:r>
          </w:p>
          <w:p w14:paraId="109B649D" w14:textId="77777777" w:rsidR="00A05957" w:rsidRPr="00EA72C1" w:rsidRDefault="00A05957">
            <w:pPr>
              <w:spacing w:after="0"/>
              <w:ind w:left="135"/>
              <w:rPr>
                <w:sz w:val="24"/>
                <w:szCs w:val="24"/>
              </w:rPr>
            </w:pPr>
          </w:p>
        </w:tc>
        <w:tc>
          <w:tcPr>
            <w:tcW w:w="1943" w:type="dxa"/>
            <w:vMerge w:val="restart"/>
            <w:tcMar>
              <w:top w:w="50" w:type="dxa"/>
              <w:left w:w="100" w:type="dxa"/>
            </w:tcMar>
            <w:vAlign w:val="center"/>
          </w:tcPr>
          <w:p w14:paraId="346F8944"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Электронные</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цифровые</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образовательные</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ресурсы</w:t>
            </w:r>
            <w:proofErr w:type="spellEnd"/>
            <w:r w:rsidRPr="00EA72C1">
              <w:rPr>
                <w:rFonts w:ascii="Times New Roman" w:hAnsi="Times New Roman"/>
                <w:b/>
                <w:color w:val="000000"/>
                <w:sz w:val="24"/>
                <w:szCs w:val="24"/>
              </w:rPr>
              <w:t xml:space="preserve"> </w:t>
            </w:r>
          </w:p>
          <w:p w14:paraId="35F1D251" w14:textId="77777777" w:rsidR="00A05957" w:rsidRPr="00EA72C1" w:rsidRDefault="00A05957">
            <w:pPr>
              <w:spacing w:after="0"/>
              <w:ind w:left="135"/>
              <w:rPr>
                <w:sz w:val="24"/>
                <w:szCs w:val="24"/>
              </w:rPr>
            </w:pPr>
          </w:p>
        </w:tc>
      </w:tr>
      <w:tr w:rsidR="00A05957" w:rsidRPr="00EA72C1" w14:paraId="36DDE03A" w14:textId="77777777">
        <w:trPr>
          <w:trHeight w:val="144"/>
          <w:tblCellSpacing w:w="20" w:type="nil"/>
        </w:trPr>
        <w:tc>
          <w:tcPr>
            <w:tcW w:w="0" w:type="auto"/>
            <w:vMerge/>
            <w:tcBorders>
              <w:top w:val="nil"/>
            </w:tcBorders>
            <w:tcMar>
              <w:top w:w="50" w:type="dxa"/>
              <w:left w:w="100" w:type="dxa"/>
            </w:tcMar>
          </w:tcPr>
          <w:p w14:paraId="36CC6DF7" w14:textId="77777777" w:rsidR="00A05957" w:rsidRPr="00EA72C1" w:rsidRDefault="00A05957">
            <w:pPr>
              <w:rPr>
                <w:sz w:val="24"/>
                <w:szCs w:val="24"/>
              </w:rPr>
            </w:pPr>
          </w:p>
        </w:tc>
        <w:tc>
          <w:tcPr>
            <w:tcW w:w="0" w:type="auto"/>
            <w:vMerge/>
            <w:tcBorders>
              <w:top w:val="nil"/>
            </w:tcBorders>
            <w:tcMar>
              <w:top w:w="50" w:type="dxa"/>
              <w:left w:w="100" w:type="dxa"/>
            </w:tcMar>
          </w:tcPr>
          <w:p w14:paraId="5BA378D1" w14:textId="77777777" w:rsidR="00A05957" w:rsidRPr="00EA72C1" w:rsidRDefault="00A05957">
            <w:pPr>
              <w:rPr>
                <w:sz w:val="24"/>
                <w:szCs w:val="24"/>
              </w:rPr>
            </w:pPr>
          </w:p>
        </w:tc>
        <w:tc>
          <w:tcPr>
            <w:tcW w:w="802" w:type="dxa"/>
            <w:tcMar>
              <w:top w:w="50" w:type="dxa"/>
              <w:left w:w="100" w:type="dxa"/>
            </w:tcMar>
            <w:vAlign w:val="center"/>
          </w:tcPr>
          <w:p w14:paraId="295ECCD5"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Всего</w:t>
            </w:r>
            <w:proofErr w:type="spellEnd"/>
            <w:r w:rsidRPr="00EA72C1">
              <w:rPr>
                <w:rFonts w:ascii="Times New Roman" w:hAnsi="Times New Roman"/>
                <w:b/>
                <w:color w:val="000000"/>
                <w:sz w:val="24"/>
                <w:szCs w:val="24"/>
              </w:rPr>
              <w:t xml:space="preserve"> </w:t>
            </w:r>
          </w:p>
          <w:p w14:paraId="34E4D83A" w14:textId="77777777" w:rsidR="00A05957" w:rsidRPr="00EA72C1" w:rsidRDefault="00A05957">
            <w:pPr>
              <w:spacing w:after="0"/>
              <w:ind w:left="135"/>
              <w:rPr>
                <w:sz w:val="24"/>
                <w:szCs w:val="24"/>
              </w:rPr>
            </w:pPr>
          </w:p>
        </w:tc>
        <w:tc>
          <w:tcPr>
            <w:tcW w:w="1495" w:type="dxa"/>
            <w:tcMar>
              <w:top w:w="50" w:type="dxa"/>
              <w:left w:w="100" w:type="dxa"/>
            </w:tcMar>
            <w:vAlign w:val="center"/>
          </w:tcPr>
          <w:p w14:paraId="4A480289"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Контрольные</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работы</w:t>
            </w:r>
            <w:proofErr w:type="spellEnd"/>
            <w:r w:rsidRPr="00EA72C1">
              <w:rPr>
                <w:rFonts w:ascii="Times New Roman" w:hAnsi="Times New Roman"/>
                <w:b/>
                <w:color w:val="000000"/>
                <w:sz w:val="24"/>
                <w:szCs w:val="24"/>
              </w:rPr>
              <w:t xml:space="preserve"> </w:t>
            </w:r>
          </w:p>
          <w:p w14:paraId="479616F6" w14:textId="77777777" w:rsidR="00A05957" w:rsidRPr="00EA72C1" w:rsidRDefault="00A05957">
            <w:pPr>
              <w:spacing w:after="0"/>
              <w:ind w:left="135"/>
              <w:rPr>
                <w:sz w:val="24"/>
                <w:szCs w:val="24"/>
              </w:rPr>
            </w:pPr>
          </w:p>
        </w:tc>
        <w:tc>
          <w:tcPr>
            <w:tcW w:w="1597" w:type="dxa"/>
            <w:tcMar>
              <w:top w:w="50" w:type="dxa"/>
              <w:left w:w="100" w:type="dxa"/>
            </w:tcMar>
            <w:vAlign w:val="center"/>
          </w:tcPr>
          <w:p w14:paraId="63FBC95C" w14:textId="77777777" w:rsidR="00A05957" w:rsidRPr="00EA72C1" w:rsidRDefault="00205AEB">
            <w:pPr>
              <w:spacing w:after="0"/>
              <w:ind w:left="135"/>
              <w:rPr>
                <w:sz w:val="24"/>
                <w:szCs w:val="24"/>
              </w:rPr>
            </w:pPr>
            <w:proofErr w:type="spellStart"/>
            <w:r w:rsidRPr="00EA72C1">
              <w:rPr>
                <w:rFonts w:ascii="Times New Roman" w:hAnsi="Times New Roman"/>
                <w:b/>
                <w:color w:val="000000"/>
                <w:sz w:val="24"/>
                <w:szCs w:val="24"/>
              </w:rPr>
              <w:t>Практические</w:t>
            </w:r>
            <w:proofErr w:type="spellEnd"/>
            <w:r w:rsidRPr="00EA72C1">
              <w:rPr>
                <w:rFonts w:ascii="Times New Roman" w:hAnsi="Times New Roman"/>
                <w:b/>
                <w:color w:val="000000"/>
                <w:sz w:val="24"/>
                <w:szCs w:val="24"/>
              </w:rPr>
              <w:t xml:space="preserve"> </w:t>
            </w:r>
            <w:proofErr w:type="spellStart"/>
            <w:r w:rsidRPr="00EA72C1">
              <w:rPr>
                <w:rFonts w:ascii="Times New Roman" w:hAnsi="Times New Roman"/>
                <w:b/>
                <w:color w:val="000000"/>
                <w:sz w:val="24"/>
                <w:szCs w:val="24"/>
              </w:rPr>
              <w:t>работы</w:t>
            </w:r>
            <w:proofErr w:type="spellEnd"/>
            <w:r w:rsidRPr="00EA72C1">
              <w:rPr>
                <w:rFonts w:ascii="Times New Roman" w:hAnsi="Times New Roman"/>
                <w:b/>
                <w:color w:val="000000"/>
                <w:sz w:val="24"/>
                <w:szCs w:val="24"/>
              </w:rPr>
              <w:t xml:space="preserve"> </w:t>
            </w:r>
          </w:p>
          <w:p w14:paraId="4D68C123" w14:textId="77777777" w:rsidR="00A05957" w:rsidRPr="00EA72C1" w:rsidRDefault="00A05957">
            <w:pPr>
              <w:spacing w:after="0"/>
              <w:ind w:left="135"/>
              <w:rPr>
                <w:sz w:val="24"/>
                <w:szCs w:val="24"/>
              </w:rPr>
            </w:pPr>
          </w:p>
        </w:tc>
        <w:tc>
          <w:tcPr>
            <w:tcW w:w="0" w:type="auto"/>
            <w:vMerge/>
            <w:tcBorders>
              <w:top w:val="nil"/>
            </w:tcBorders>
            <w:tcMar>
              <w:top w:w="50" w:type="dxa"/>
              <w:left w:w="100" w:type="dxa"/>
            </w:tcMar>
          </w:tcPr>
          <w:p w14:paraId="46C63913" w14:textId="77777777" w:rsidR="00A05957" w:rsidRPr="00EA72C1" w:rsidRDefault="00A05957">
            <w:pPr>
              <w:rPr>
                <w:sz w:val="24"/>
                <w:szCs w:val="24"/>
              </w:rPr>
            </w:pPr>
          </w:p>
        </w:tc>
        <w:tc>
          <w:tcPr>
            <w:tcW w:w="0" w:type="auto"/>
            <w:vMerge/>
            <w:tcBorders>
              <w:top w:val="nil"/>
            </w:tcBorders>
            <w:tcMar>
              <w:top w:w="50" w:type="dxa"/>
              <w:left w:w="100" w:type="dxa"/>
            </w:tcMar>
          </w:tcPr>
          <w:p w14:paraId="3D88742E" w14:textId="77777777" w:rsidR="00A05957" w:rsidRPr="00EA72C1" w:rsidRDefault="00A05957">
            <w:pPr>
              <w:rPr>
                <w:sz w:val="24"/>
                <w:szCs w:val="24"/>
              </w:rPr>
            </w:pPr>
          </w:p>
        </w:tc>
      </w:tr>
      <w:tr w:rsidR="00A05957" w:rsidRPr="001B5754" w14:paraId="1A4EE942" w14:textId="77777777">
        <w:trPr>
          <w:trHeight w:val="144"/>
          <w:tblCellSpacing w:w="20" w:type="nil"/>
        </w:trPr>
        <w:tc>
          <w:tcPr>
            <w:tcW w:w="457" w:type="dxa"/>
            <w:tcMar>
              <w:top w:w="50" w:type="dxa"/>
              <w:left w:w="100" w:type="dxa"/>
            </w:tcMar>
            <w:vAlign w:val="center"/>
          </w:tcPr>
          <w:p w14:paraId="78EFF0E7" w14:textId="77777777" w:rsidR="00A05957" w:rsidRPr="00EA72C1" w:rsidRDefault="00205AEB">
            <w:pPr>
              <w:spacing w:after="0"/>
              <w:rPr>
                <w:sz w:val="24"/>
                <w:szCs w:val="24"/>
              </w:rPr>
            </w:pPr>
            <w:r w:rsidRPr="00EA72C1">
              <w:rPr>
                <w:rFonts w:ascii="Times New Roman" w:hAnsi="Times New Roman"/>
                <w:color w:val="000000"/>
                <w:sz w:val="24"/>
                <w:szCs w:val="24"/>
              </w:rPr>
              <w:t>1</w:t>
            </w:r>
          </w:p>
        </w:tc>
        <w:tc>
          <w:tcPr>
            <w:tcW w:w="3285" w:type="dxa"/>
            <w:tcMar>
              <w:top w:w="50" w:type="dxa"/>
              <w:left w:w="100" w:type="dxa"/>
            </w:tcMar>
            <w:vAlign w:val="center"/>
          </w:tcPr>
          <w:p w14:paraId="27F9B3F9"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Введение в курс русской литературы ХХ века. Основные этапы жизни и творчества А.И. Куприна. </w:t>
            </w:r>
            <w:proofErr w:type="spellStart"/>
            <w:r w:rsidRPr="00EA72C1">
              <w:rPr>
                <w:rFonts w:ascii="Times New Roman" w:hAnsi="Times New Roman"/>
                <w:color w:val="000000"/>
                <w:sz w:val="24"/>
                <w:szCs w:val="24"/>
              </w:rPr>
              <w:t>Проблематика</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рассказов</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писателя</w:t>
            </w:r>
            <w:proofErr w:type="spellEnd"/>
          </w:p>
        </w:tc>
        <w:tc>
          <w:tcPr>
            <w:tcW w:w="802" w:type="dxa"/>
            <w:tcMar>
              <w:top w:w="50" w:type="dxa"/>
              <w:left w:w="100" w:type="dxa"/>
            </w:tcMar>
            <w:vAlign w:val="center"/>
          </w:tcPr>
          <w:p w14:paraId="317A1A38"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344CAA1D"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7C26F738"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7DE713A1" w14:textId="77777777" w:rsidR="00A05957" w:rsidRPr="00EA72C1" w:rsidRDefault="00A05957">
            <w:pPr>
              <w:spacing w:after="0"/>
              <w:ind w:left="135"/>
              <w:rPr>
                <w:sz w:val="24"/>
                <w:szCs w:val="24"/>
              </w:rPr>
            </w:pPr>
          </w:p>
        </w:tc>
        <w:tc>
          <w:tcPr>
            <w:tcW w:w="1943" w:type="dxa"/>
            <w:tcMar>
              <w:top w:w="50" w:type="dxa"/>
              <w:left w:w="100" w:type="dxa"/>
            </w:tcMar>
            <w:vAlign w:val="center"/>
          </w:tcPr>
          <w:p w14:paraId="24E90419"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40">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/95</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95939</w:t>
              </w:r>
            </w:hyperlink>
          </w:p>
        </w:tc>
      </w:tr>
      <w:tr w:rsidR="00A05957" w:rsidRPr="001B5754" w14:paraId="71F9BD14" w14:textId="77777777">
        <w:trPr>
          <w:trHeight w:val="144"/>
          <w:tblCellSpacing w:w="20" w:type="nil"/>
        </w:trPr>
        <w:tc>
          <w:tcPr>
            <w:tcW w:w="457" w:type="dxa"/>
            <w:tcMar>
              <w:top w:w="50" w:type="dxa"/>
              <w:left w:w="100" w:type="dxa"/>
            </w:tcMar>
            <w:vAlign w:val="center"/>
          </w:tcPr>
          <w:p w14:paraId="605748F7" w14:textId="77777777" w:rsidR="00A05957" w:rsidRPr="00EA72C1" w:rsidRDefault="00205AEB">
            <w:pPr>
              <w:spacing w:after="0"/>
              <w:rPr>
                <w:sz w:val="24"/>
                <w:szCs w:val="24"/>
              </w:rPr>
            </w:pPr>
            <w:r w:rsidRPr="00EA72C1">
              <w:rPr>
                <w:rFonts w:ascii="Times New Roman" w:hAnsi="Times New Roman"/>
                <w:color w:val="000000"/>
                <w:sz w:val="24"/>
                <w:szCs w:val="24"/>
              </w:rPr>
              <w:t>2</w:t>
            </w:r>
          </w:p>
        </w:tc>
        <w:tc>
          <w:tcPr>
            <w:tcW w:w="3285" w:type="dxa"/>
            <w:tcMar>
              <w:top w:w="50" w:type="dxa"/>
              <w:left w:w="100" w:type="dxa"/>
            </w:tcMar>
            <w:vAlign w:val="center"/>
          </w:tcPr>
          <w:p w14:paraId="0F970A38"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Своеобразие сюжета повести А.И. Куприна «Олеся». </w:t>
            </w:r>
            <w:proofErr w:type="spellStart"/>
            <w:r w:rsidRPr="00EA72C1">
              <w:rPr>
                <w:rFonts w:ascii="Times New Roman" w:hAnsi="Times New Roman"/>
                <w:color w:val="000000"/>
                <w:sz w:val="24"/>
                <w:szCs w:val="24"/>
              </w:rPr>
              <w:t>Художественное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мастерство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писателя</w:t>
            </w:r>
            <w:proofErr w:type="spellEnd"/>
          </w:p>
        </w:tc>
        <w:tc>
          <w:tcPr>
            <w:tcW w:w="802" w:type="dxa"/>
            <w:tcMar>
              <w:top w:w="50" w:type="dxa"/>
              <w:left w:w="100" w:type="dxa"/>
            </w:tcMar>
            <w:vAlign w:val="center"/>
          </w:tcPr>
          <w:p w14:paraId="306FBBB2"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49805BBA"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C4BD406"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6411C1C5" w14:textId="77777777" w:rsidR="00A05957" w:rsidRPr="00EA72C1" w:rsidRDefault="00A05957">
            <w:pPr>
              <w:spacing w:after="0"/>
              <w:ind w:left="135"/>
              <w:rPr>
                <w:sz w:val="24"/>
                <w:szCs w:val="24"/>
              </w:rPr>
            </w:pPr>
          </w:p>
        </w:tc>
        <w:tc>
          <w:tcPr>
            <w:tcW w:w="1943" w:type="dxa"/>
            <w:tcMar>
              <w:top w:w="50" w:type="dxa"/>
              <w:left w:w="100" w:type="dxa"/>
            </w:tcMar>
            <w:vAlign w:val="center"/>
          </w:tcPr>
          <w:p w14:paraId="1843895F"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41">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/27520</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55</w:t>
              </w:r>
            </w:hyperlink>
          </w:p>
        </w:tc>
      </w:tr>
      <w:tr w:rsidR="00A05957" w:rsidRPr="00EA72C1" w14:paraId="191A8204" w14:textId="77777777">
        <w:trPr>
          <w:trHeight w:val="144"/>
          <w:tblCellSpacing w:w="20" w:type="nil"/>
        </w:trPr>
        <w:tc>
          <w:tcPr>
            <w:tcW w:w="457" w:type="dxa"/>
            <w:tcMar>
              <w:top w:w="50" w:type="dxa"/>
              <w:left w:w="100" w:type="dxa"/>
            </w:tcMar>
            <w:vAlign w:val="center"/>
          </w:tcPr>
          <w:p w14:paraId="14D7919E" w14:textId="77777777" w:rsidR="00A05957" w:rsidRPr="00EA72C1" w:rsidRDefault="00205AEB">
            <w:pPr>
              <w:spacing w:after="0"/>
              <w:rPr>
                <w:sz w:val="24"/>
                <w:szCs w:val="24"/>
              </w:rPr>
            </w:pPr>
            <w:r w:rsidRPr="00EA72C1">
              <w:rPr>
                <w:rFonts w:ascii="Times New Roman" w:hAnsi="Times New Roman"/>
                <w:color w:val="000000"/>
                <w:sz w:val="24"/>
                <w:szCs w:val="24"/>
              </w:rPr>
              <w:t>3</w:t>
            </w:r>
          </w:p>
        </w:tc>
        <w:tc>
          <w:tcPr>
            <w:tcW w:w="3285" w:type="dxa"/>
            <w:tcMar>
              <w:top w:w="50" w:type="dxa"/>
              <w:left w:w="100" w:type="dxa"/>
            </w:tcMar>
            <w:vAlign w:val="center"/>
          </w:tcPr>
          <w:p w14:paraId="2CFA1CDC"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14:paraId="1232022F"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238A8BE2"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15252988"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4DB7045F" w14:textId="77777777" w:rsidR="00A05957" w:rsidRPr="00EA72C1" w:rsidRDefault="00A05957">
            <w:pPr>
              <w:spacing w:after="0"/>
              <w:ind w:left="135"/>
              <w:rPr>
                <w:sz w:val="24"/>
                <w:szCs w:val="24"/>
              </w:rPr>
            </w:pPr>
          </w:p>
        </w:tc>
        <w:tc>
          <w:tcPr>
            <w:tcW w:w="1943" w:type="dxa"/>
            <w:tcMar>
              <w:top w:w="50" w:type="dxa"/>
              <w:left w:w="100" w:type="dxa"/>
            </w:tcMar>
            <w:vAlign w:val="center"/>
          </w:tcPr>
          <w:p w14:paraId="012F92AC" w14:textId="77777777" w:rsidR="00A05957" w:rsidRPr="00EA72C1" w:rsidRDefault="00205AEB">
            <w:pPr>
              <w:spacing w:after="0"/>
              <w:ind w:left="135"/>
              <w:rPr>
                <w:sz w:val="24"/>
                <w:szCs w:val="24"/>
              </w:rPr>
            </w:pPr>
            <w:proofErr w:type="spellStart"/>
            <w:r w:rsidRPr="00EA72C1">
              <w:rPr>
                <w:rFonts w:ascii="Times New Roman" w:hAnsi="Times New Roman"/>
                <w:color w:val="000000"/>
                <w:sz w:val="24"/>
                <w:szCs w:val="24"/>
              </w:rPr>
              <w:t>Библиотека</w:t>
            </w:r>
            <w:proofErr w:type="spellEnd"/>
            <w:r w:rsidRPr="00EA72C1">
              <w:rPr>
                <w:rFonts w:ascii="Times New Roman" w:hAnsi="Times New Roman"/>
                <w:color w:val="000000"/>
                <w:sz w:val="24"/>
                <w:szCs w:val="24"/>
              </w:rPr>
              <w:t xml:space="preserve"> ЦОК ttps://m.edsoo.ru/23c10265</w:t>
            </w:r>
          </w:p>
        </w:tc>
      </w:tr>
      <w:tr w:rsidR="00A05957" w:rsidRPr="001B5754" w14:paraId="1C64FA97" w14:textId="77777777">
        <w:trPr>
          <w:trHeight w:val="144"/>
          <w:tblCellSpacing w:w="20" w:type="nil"/>
        </w:trPr>
        <w:tc>
          <w:tcPr>
            <w:tcW w:w="457" w:type="dxa"/>
            <w:tcMar>
              <w:top w:w="50" w:type="dxa"/>
              <w:left w:w="100" w:type="dxa"/>
            </w:tcMar>
            <w:vAlign w:val="center"/>
          </w:tcPr>
          <w:p w14:paraId="28FA8968" w14:textId="77777777" w:rsidR="00A05957" w:rsidRPr="00EA72C1" w:rsidRDefault="00205AEB">
            <w:pPr>
              <w:spacing w:after="0"/>
              <w:rPr>
                <w:sz w:val="24"/>
                <w:szCs w:val="24"/>
              </w:rPr>
            </w:pPr>
            <w:r w:rsidRPr="00EA72C1">
              <w:rPr>
                <w:rFonts w:ascii="Times New Roman" w:hAnsi="Times New Roman"/>
                <w:color w:val="000000"/>
                <w:sz w:val="24"/>
                <w:szCs w:val="24"/>
              </w:rPr>
              <w:t>4</w:t>
            </w:r>
          </w:p>
        </w:tc>
        <w:tc>
          <w:tcPr>
            <w:tcW w:w="3285" w:type="dxa"/>
            <w:tcMar>
              <w:top w:w="50" w:type="dxa"/>
              <w:left w:w="100" w:type="dxa"/>
            </w:tcMar>
            <w:vAlign w:val="center"/>
          </w:tcPr>
          <w:p w14:paraId="2E76115E"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Проблематика рассказа Л.Н. Андреева «Большой шлем». </w:t>
            </w:r>
            <w:proofErr w:type="spellStart"/>
            <w:r w:rsidRPr="00EA72C1">
              <w:rPr>
                <w:rFonts w:ascii="Times New Roman" w:hAnsi="Times New Roman"/>
                <w:color w:val="000000"/>
                <w:sz w:val="24"/>
                <w:szCs w:val="24"/>
              </w:rPr>
              <w:t>Трагическое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мироощущение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автора</w:t>
            </w:r>
            <w:proofErr w:type="spellEnd"/>
          </w:p>
        </w:tc>
        <w:tc>
          <w:tcPr>
            <w:tcW w:w="802" w:type="dxa"/>
            <w:tcMar>
              <w:top w:w="50" w:type="dxa"/>
              <w:left w:w="100" w:type="dxa"/>
            </w:tcMar>
            <w:vAlign w:val="center"/>
          </w:tcPr>
          <w:p w14:paraId="02851649"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46B4A328"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1AE4134F"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3AC5815C" w14:textId="77777777" w:rsidR="00A05957" w:rsidRPr="00EA72C1" w:rsidRDefault="00A05957">
            <w:pPr>
              <w:spacing w:after="0"/>
              <w:ind w:left="135"/>
              <w:rPr>
                <w:sz w:val="24"/>
                <w:szCs w:val="24"/>
              </w:rPr>
            </w:pPr>
          </w:p>
        </w:tc>
        <w:tc>
          <w:tcPr>
            <w:tcW w:w="1943" w:type="dxa"/>
            <w:tcMar>
              <w:top w:w="50" w:type="dxa"/>
              <w:left w:w="100" w:type="dxa"/>
            </w:tcMar>
            <w:vAlign w:val="center"/>
          </w:tcPr>
          <w:p w14:paraId="4600811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42">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acd</w:t>
              </w:r>
              <w:proofErr w:type="spellEnd"/>
              <w:r w:rsidRPr="00EA72C1">
                <w:rPr>
                  <w:rFonts w:ascii="Times New Roman" w:hAnsi="Times New Roman"/>
                  <w:color w:val="0000FF"/>
                  <w:sz w:val="24"/>
                  <w:szCs w:val="24"/>
                  <w:u w:val="single"/>
                  <w:lang w:val="ru-RU"/>
                </w:rPr>
                <w:t>14599</w:t>
              </w:r>
            </w:hyperlink>
          </w:p>
        </w:tc>
      </w:tr>
      <w:tr w:rsidR="00A05957" w:rsidRPr="001B5754" w14:paraId="5317869F" w14:textId="77777777">
        <w:trPr>
          <w:trHeight w:val="144"/>
          <w:tblCellSpacing w:w="20" w:type="nil"/>
        </w:trPr>
        <w:tc>
          <w:tcPr>
            <w:tcW w:w="457" w:type="dxa"/>
            <w:tcMar>
              <w:top w:w="50" w:type="dxa"/>
              <w:left w:w="100" w:type="dxa"/>
            </w:tcMar>
            <w:vAlign w:val="center"/>
          </w:tcPr>
          <w:p w14:paraId="68EE4546" w14:textId="77777777" w:rsidR="00A05957" w:rsidRPr="00EA72C1" w:rsidRDefault="00205AEB">
            <w:pPr>
              <w:spacing w:after="0"/>
              <w:rPr>
                <w:sz w:val="24"/>
                <w:szCs w:val="24"/>
              </w:rPr>
            </w:pPr>
            <w:r w:rsidRPr="00EA72C1">
              <w:rPr>
                <w:rFonts w:ascii="Times New Roman" w:hAnsi="Times New Roman"/>
                <w:color w:val="000000"/>
                <w:sz w:val="24"/>
                <w:szCs w:val="24"/>
              </w:rPr>
              <w:t>5</w:t>
            </w:r>
          </w:p>
        </w:tc>
        <w:tc>
          <w:tcPr>
            <w:tcW w:w="3285" w:type="dxa"/>
            <w:tcMar>
              <w:top w:w="50" w:type="dxa"/>
              <w:left w:w="100" w:type="dxa"/>
            </w:tcMar>
            <w:vAlign w:val="center"/>
          </w:tcPr>
          <w:p w14:paraId="17E48724"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14:paraId="35213B75"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56F2C700"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3AC9407D"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5BBCE0E" w14:textId="77777777" w:rsidR="00A05957" w:rsidRPr="00EA72C1" w:rsidRDefault="00A05957">
            <w:pPr>
              <w:spacing w:after="0"/>
              <w:ind w:left="135"/>
              <w:rPr>
                <w:sz w:val="24"/>
                <w:szCs w:val="24"/>
              </w:rPr>
            </w:pPr>
          </w:p>
        </w:tc>
        <w:tc>
          <w:tcPr>
            <w:tcW w:w="1943" w:type="dxa"/>
            <w:tcMar>
              <w:top w:w="50" w:type="dxa"/>
              <w:left w:w="100" w:type="dxa"/>
            </w:tcMar>
            <w:vAlign w:val="center"/>
          </w:tcPr>
          <w:p w14:paraId="20DCD65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43">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/01</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2</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7</w:t>
              </w:r>
              <w:proofErr w:type="spellStart"/>
              <w:r w:rsidRPr="00EA72C1">
                <w:rPr>
                  <w:rFonts w:ascii="Times New Roman" w:hAnsi="Times New Roman"/>
                  <w:color w:val="0000FF"/>
                  <w:sz w:val="24"/>
                  <w:szCs w:val="24"/>
                  <w:u w:val="single"/>
                </w:rPr>
                <w:t>af</w:t>
              </w:r>
              <w:proofErr w:type="spellEnd"/>
            </w:hyperlink>
          </w:p>
        </w:tc>
      </w:tr>
      <w:tr w:rsidR="00A05957" w:rsidRPr="001B5754" w14:paraId="0A19D03D" w14:textId="77777777">
        <w:trPr>
          <w:trHeight w:val="144"/>
          <w:tblCellSpacing w:w="20" w:type="nil"/>
        </w:trPr>
        <w:tc>
          <w:tcPr>
            <w:tcW w:w="457" w:type="dxa"/>
            <w:tcMar>
              <w:top w:w="50" w:type="dxa"/>
              <w:left w:w="100" w:type="dxa"/>
            </w:tcMar>
            <w:vAlign w:val="center"/>
          </w:tcPr>
          <w:p w14:paraId="48945262" w14:textId="77777777" w:rsidR="00A05957" w:rsidRPr="00EA72C1" w:rsidRDefault="00205AEB">
            <w:pPr>
              <w:spacing w:after="0"/>
              <w:rPr>
                <w:sz w:val="24"/>
                <w:szCs w:val="24"/>
              </w:rPr>
            </w:pPr>
            <w:r w:rsidRPr="00EA72C1">
              <w:rPr>
                <w:rFonts w:ascii="Times New Roman" w:hAnsi="Times New Roman"/>
                <w:color w:val="000000"/>
                <w:sz w:val="24"/>
                <w:szCs w:val="24"/>
              </w:rPr>
              <w:t>6</w:t>
            </w:r>
          </w:p>
        </w:tc>
        <w:tc>
          <w:tcPr>
            <w:tcW w:w="3285" w:type="dxa"/>
            <w:tcMar>
              <w:top w:w="50" w:type="dxa"/>
              <w:left w:w="100" w:type="dxa"/>
            </w:tcMar>
            <w:vAlign w:val="center"/>
          </w:tcPr>
          <w:p w14:paraId="7D29648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14:paraId="38024A3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4AE6CCD1"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134C52C8"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721088DD" w14:textId="77777777" w:rsidR="00A05957" w:rsidRPr="00EA72C1" w:rsidRDefault="00A05957">
            <w:pPr>
              <w:spacing w:after="0"/>
              <w:ind w:left="135"/>
              <w:rPr>
                <w:sz w:val="24"/>
                <w:szCs w:val="24"/>
              </w:rPr>
            </w:pPr>
          </w:p>
        </w:tc>
        <w:tc>
          <w:tcPr>
            <w:tcW w:w="1943" w:type="dxa"/>
            <w:tcMar>
              <w:top w:w="50" w:type="dxa"/>
              <w:left w:w="100" w:type="dxa"/>
            </w:tcMar>
            <w:vAlign w:val="center"/>
          </w:tcPr>
          <w:p w14:paraId="7F5F67B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44">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/1515426</w:t>
              </w:r>
              <w:r w:rsidRPr="00EA72C1">
                <w:rPr>
                  <w:rFonts w:ascii="Times New Roman" w:hAnsi="Times New Roman"/>
                  <w:color w:val="0000FF"/>
                  <w:sz w:val="24"/>
                  <w:szCs w:val="24"/>
                  <w:u w:val="single"/>
                </w:rPr>
                <w:t>d</w:t>
              </w:r>
            </w:hyperlink>
          </w:p>
        </w:tc>
      </w:tr>
      <w:tr w:rsidR="00A05957" w:rsidRPr="001B5754" w14:paraId="4AEA9D3D" w14:textId="77777777">
        <w:trPr>
          <w:trHeight w:val="144"/>
          <w:tblCellSpacing w:w="20" w:type="nil"/>
        </w:trPr>
        <w:tc>
          <w:tcPr>
            <w:tcW w:w="457" w:type="dxa"/>
            <w:tcMar>
              <w:top w:w="50" w:type="dxa"/>
              <w:left w:w="100" w:type="dxa"/>
            </w:tcMar>
            <w:vAlign w:val="center"/>
          </w:tcPr>
          <w:p w14:paraId="1B566D09" w14:textId="77777777" w:rsidR="00A05957" w:rsidRPr="00EA72C1" w:rsidRDefault="00205AEB">
            <w:pPr>
              <w:spacing w:after="0"/>
              <w:rPr>
                <w:sz w:val="24"/>
                <w:szCs w:val="24"/>
              </w:rPr>
            </w:pPr>
            <w:r w:rsidRPr="00EA72C1">
              <w:rPr>
                <w:rFonts w:ascii="Times New Roman" w:hAnsi="Times New Roman"/>
                <w:color w:val="000000"/>
                <w:sz w:val="24"/>
                <w:szCs w:val="24"/>
              </w:rPr>
              <w:lastRenderedPageBreak/>
              <w:t>7</w:t>
            </w:r>
          </w:p>
        </w:tc>
        <w:tc>
          <w:tcPr>
            <w:tcW w:w="3285" w:type="dxa"/>
            <w:tcMar>
              <w:top w:w="50" w:type="dxa"/>
              <w:left w:w="100" w:type="dxa"/>
            </w:tcMar>
            <w:vAlign w:val="center"/>
          </w:tcPr>
          <w:p w14:paraId="5DA1A09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Тематика, проблематика, система образов драмы «На дне»</w:t>
            </w:r>
          </w:p>
        </w:tc>
        <w:tc>
          <w:tcPr>
            <w:tcW w:w="802" w:type="dxa"/>
            <w:tcMar>
              <w:top w:w="50" w:type="dxa"/>
              <w:left w:w="100" w:type="dxa"/>
            </w:tcMar>
            <w:vAlign w:val="center"/>
          </w:tcPr>
          <w:p w14:paraId="1C9A0AFC"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5CA42862"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0AE1258"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1026C2C" w14:textId="77777777" w:rsidR="00A05957" w:rsidRPr="00EA72C1" w:rsidRDefault="00A05957">
            <w:pPr>
              <w:spacing w:after="0"/>
              <w:ind w:left="135"/>
              <w:rPr>
                <w:sz w:val="24"/>
                <w:szCs w:val="24"/>
              </w:rPr>
            </w:pPr>
          </w:p>
        </w:tc>
        <w:tc>
          <w:tcPr>
            <w:tcW w:w="1943" w:type="dxa"/>
            <w:tcMar>
              <w:top w:w="50" w:type="dxa"/>
              <w:left w:w="100" w:type="dxa"/>
            </w:tcMar>
            <w:vAlign w:val="center"/>
          </w:tcPr>
          <w:p w14:paraId="64FCA248"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45">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7569</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76</w:t>
              </w:r>
            </w:hyperlink>
          </w:p>
        </w:tc>
      </w:tr>
      <w:tr w:rsidR="00A05957" w:rsidRPr="001B5754" w14:paraId="43CC7B7D" w14:textId="77777777">
        <w:trPr>
          <w:trHeight w:val="144"/>
          <w:tblCellSpacing w:w="20" w:type="nil"/>
        </w:trPr>
        <w:tc>
          <w:tcPr>
            <w:tcW w:w="457" w:type="dxa"/>
            <w:tcMar>
              <w:top w:w="50" w:type="dxa"/>
              <w:left w:w="100" w:type="dxa"/>
            </w:tcMar>
            <w:vAlign w:val="center"/>
          </w:tcPr>
          <w:p w14:paraId="259F1B62" w14:textId="77777777" w:rsidR="00A05957" w:rsidRPr="00EA72C1" w:rsidRDefault="00205AEB">
            <w:pPr>
              <w:spacing w:after="0"/>
              <w:rPr>
                <w:sz w:val="24"/>
                <w:szCs w:val="24"/>
              </w:rPr>
            </w:pPr>
            <w:r w:rsidRPr="00EA72C1">
              <w:rPr>
                <w:rFonts w:ascii="Times New Roman" w:hAnsi="Times New Roman"/>
                <w:color w:val="000000"/>
                <w:sz w:val="24"/>
                <w:szCs w:val="24"/>
              </w:rPr>
              <w:t>8</w:t>
            </w:r>
          </w:p>
        </w:tc>
        <w:tc>
          <w:tcPr>
            <w:tcW w:w="3285" w:type="dxa"/>
            <w:tcMar>
              <w:top w:w="50" w:type="dxa"/>
              <w:left w:w="100" w:type="dxa"/>
            </w:tcMar>
            <w:vAlign w:val="center"/>
          </w:tcPr>
          <w:p w14:paraId="63EA397E"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«Три правды» в пьесе «На дне» и их трагическое столкновение</w:t>
            </w:r>
          </w:p>
        </w:tc>
        <w:tc>
          <w:tcPr>
            <w:tcW w:w="802" w:type="dxa"/>
            <w:tcMar>
              <w:top w:w="50" w:type="dxa"/>
              <w:left w:w="100" w:type="dxa"/>
            </w:tcMar>
            <w:vAlign w:val="center"/>
          </w:tcPr>
          <w:p w14:paraId="2BAC8E23"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15D595C1"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3DDEDA11"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2960868F" w14:textId="77777777" w:rsidR="00A05957" w:rsidRPr="00EA72C1" w:rsidRDefault="00A05957">
            <w:pPr>
              <w:spacing w:after="0"/>
              <w:ind w:left="135"/>
              <w:rPr>
                <w:sz w:val="24"/>
                <w:szCs w:val="24"/>
              </w:rPr>
            </w:pPr>
          </w:p>
        </w:tc>
        <w:tc>
          <w:tcPr>
            <w:tcW w:w="1943" w:type="dxa"/>
            <w:tcMar>
              <w:top w:w="50" w:type="dxa"/>
              <w:left w:w="100" w:type="dxa"/>
            </w:tcMar>
            <w:vAlign w:val="center"/>
          </w:tcPr>
          <w:p w14:paraId="7716E141"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46">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75</w:t>
              </w:r>
              <w:proofErr w:type="spellStart"/>
              <w:r w:rsidRPr="00EA72C1">
                <w:rPr>
                  <w:rFonts w:ascii="Times New Roman" w:hAnsi="Times New Roman"/>
                  <w:color w:val="0000FF"/>
                  <w:sz w:val="24"/>
                  <w:szCs w:val="24"/>
                  <w:u w:val="single"/>
                </w:rPr>
                <w:t>ced</w:t>
              </w:r>
              <w:proofErr w:type="spellEnd"/>
              <w:r w:rsidRPr="00EA72C1">
                <w:rPr>
                  <w:rFonts w:ascii="Times New Roman" w:hAnsi="Times New Roman"/>
                  <w:color w:val="0000FF"/>
                  <w:sz w:val="24"/>
                  <w:szCs w:val="24"/>
                  <w:u w:val="single"/>
                  <w:lang w:val="ru-RU"/>
                </w:rPr>
                <w:t>78</w:t>
              </w:r>
            </w:hyperlink>
          </w:p>
        </w:tc>
      </w:tr>
      <w:tr w:rsidR="00A05957" w:rsidRPr="001B5754" w14:paraId="76316E0B" w14:textId="77777777">
        <w:trPr>
          <w:trHeight w:val="144"/>
          <w:tblCellSpacing w:w="20" w:type="nil"/>
        </w:trPr>
        <w:tc>
          <w:tcPr>
            <w:tcW w:w="457" w:type="dxa"/>
            <w:tcMar>
              <w:top w:w="50" w:type="dxa"/>
              <w:left w:w="100" w:type="dxa"/>
            </w:tcMar>
            <w:vAlign w:val="center"/>
          </w:tcPr>
          <w:p w14:paraId="16AA5470" w14:textId="77777777" w:rsidR="00A05957" w:rsidRPr="00EA72C1" w:rsidRDefault="00205AEB">
            <w:pPr>
              <w:spacing w:after="0"/>
              <w:rPr>
                <w:sz w:val="24"/>
                <w:szCs w:val="24"/>
              </w:rPr>
            </w:pPr>
            <w:r w:rsidRPr="00EA72C1">
              <w:rPr>
                <w:rFonts w:ascii="Times New Roman" w:hAnsi="Times New Roman"/>
                <w:color w:val="000000"/>
                <w:sz w:val="24"/>
                <w:szCs w:val="24"/>
              </w:rPr>
              <w:t>9</w:t>
            </w:r>
          </w:p>
        </w:tc>
        <w:tc>
          <w:tcPr>
            <w:tcW w:w="3285" w:type="dxa"/>
            <w:tcMar>
              <w:top w:w="50" w:type="dxa"/>
              <w:left w:w="100" w:type="dxa"/>
            </w:tcMar>
            <w:vAlign w:val="center"/>
          </w:tcPr>
          <w:p w14:paraId="1F7600F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Новаторство Горького-драматурга. Сценическая судьба пьесы «На дне»</w:t>
            </w:r>
          </w:p>
        </w:tc>
        <w:tc>
          <w:tcPr>
            <w:tcW w:w="802" w:type="dxa"/>
            <w:tcMar>
              <w:top w:w="50" w:type="dxa"/>
              <w:left w:w="100" w:type="dxa"/>
            </w:tcMar>
            <w:vAlign w:val="center"/>
          </w:tcPr>
          <w:p w14:paraId="0D10BB83"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55F63CA6"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62817EA6"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1CE4980C" w14:textId="77777777" w:rsidR="00A05957" w:rsidRPr="00EA72C1" w:rsidRDefault="00A05957">
            <w:pPr>
              <w:spacing w:after="0"/>
              <w:ind w:left="135"/>
              <w:rPr>
                <w:sz w:val="24"/>
                <w:szCs w:val="24"/>
              </w:rPr>
            </w:pPr>
          </w:p>
        </w:tc>
        <w:tc>
          <w:tcPr>
            <w:tcW w:w="1943" w:type="dxa"/>
            <w:tcMar>
              <w:top w:w="50" w:type="dxa"/>
              <w:left w:w="100" w:type="dxa"/>
            </w:tcMar>
            <w:vAlign w:val="center"/>
          </w:tcPr>
          <w:p w14:paraId="08A9D3D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47">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bd</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11</w:t>
              </w:r>
              <w:proofErr w:type="spellStart"/>
              <w:r w:rsidRPr="00EA72C1">
                <w:rPr>
                  <w:rFonts w:ascii="Times New Roman" w:hAnsi="Times New Roman"/>
                  <w:color w:val="0000FF"/>
                  <w:sz w:val="24"/>
                  <w:szCs w:val="24"/>
                  <w:u w:val="single"/>
                </w:rPr>
                <w:t>ec</w:t>
              </w:r>
              <w:proofErr w:type="spellEnd"/>
            </w:hyperlink>
          </w:p>
        </w:tc>
      </w:tr>
      <w:tr w:rsidR="00A05957" w:rsidRPr="001B5754" w14:paraId="09BBC92A" w14:textId="77777777">
        <w:trPr>
          <w:trHeight w:val="144"/>
          <w:tblCellSpacing w:w="20" w:type="nil"/>
        </w:trPr>
        <w:tc>
          <w:tcPr>
            <w:tcW w:w="457" w:type="dxa"/>
            <w:tcMar>
              <w:top w:w="50" w:type="dxa"/>
              <w:left w:w="100" w:type="dxa"/>
            </w:tcMar>
            <w:vAlign w:val="center"/>
          </w:tcPr>
          <w:p w14:paraId="61579501" w14:textId="77777777" w:rsidR="00A05957" w:rsidRPr="00EA72C1" w:rsidRDefault="00205AEB">
            <w:pPr>
              <w:spacing w:after="0"/>
              <w:rPr>
                <w:sz w:val="24"/>
                <w:szCs w:val="24"/>
              </w:rPr>
            </w:pPr>
            <w:r w:rsidRPr="00EA72C1">
              <w:rPr>
                <w:rFonts w:ascii="Times New Roman" w:hAnsi="Times New Roman"/>
                <w:color w:val="000000"/>
                <w:sz w:val="24"/>
                <w:szCs w:val="24"/>
              </w:rPr>
              <w:t>10</w:t>
            </w:r>
          </w:p>
        </w:tc>
        <w:tc>
          <w:tcPr>
            <w:tcW w:w="3285" w:type="dxa"/>
            <w:tcMar>
              <w:top w:w="50" w:type="dxa"/>
              <w:left w:w="100" w:type="dxa"/>
            </w:tcMar>
            <w:vAlign w:val="center"/>
          </w:tcPr>
          <w:p w14:paraId="77FC2EB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14:paraId="20980249"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029C772D"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4794A5DB"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2CAB985B" w14:textId="77777777" w:rsidR="00A05957" w:rsidRPr="00EA72C1" w:rsidRDefault="00A05957">
            <w:pPr>
              <w:spacing w:after="0"/>
              <w:ind w:left="135"/>
              <w:rPr>
                <w:sz w:val="24"/>
                <w:szCs w:val="24"/>
              </w:rPr>
            </w:pPr>
          </w:p>
        </w:tc>
        <w:tc>
          <w:tcPr>
            <w:tcW w:w="1943" w:type="dxa"/>
            <w:tcMar>
              <w:top w:w="50" w:type="dxa"/>
              <w:left w:w="100" w:type="dxa"/>
            </w:tcMar>
            <w:vAlign w:val="center"/>
          </w:tcPr>
          <w:p w14:paraId="4E00A4B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48">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edsoo</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ru</w:t>
              </w:r>
              <w:r w:rsidRPr="00EA72C1">
                <w:rPr>
                  <w:rFonts w:ascii="Times New Roman" w:hAnsi="Times New Roman"/>
                  <w:color w:val="0000FF"/>
                  <w:sz w:val="24"/>
                  <w:szCs w:val="24"/>
                  <w:u w:val="single"/>
                  <w:lang w:val="ru-RU"/>
                </w:rPr>
                <w:t>/32</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63</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9</w:t>
              </w:r>
              <w:r w:rsidRPr="00EA72C1">
                <w:rPr>
                  <w:rFonts w:ascii="Times New Roman" w:hAnsi="Times New Roman"/>
                  <w:color w:val="0000FF"/>
                  <w:sz w:val="24"/>
                  <w:szCs w:val="24"/>
                  <w:u w:val="single"/>
                </w:rPr>
                <w:t>f</w:t>
              </w:r>
            </w:hyperlink>
            <w:r w:rsidRPr="00EA72C1">
              <w:rPr>
                <w:rFonts w:ascii="Times New Roman" w:hAnsi="Times New Roman"/>
                <w:color w:val="000000"/>
                <w:sz w:val="24"/>
                <w:szCs w:val="24"/>
                <w:lang w:val="ru-RU"/>
              </w:rPr>
              <w:t xml:space="preserve"> </w:t>
            </w:r>
            <w:hyperlink r:id="rId49">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edsoo</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ru</w:t>
              </w:r>
              <w:r w:rsidRPr="00EA72C1">
                <w:rPr>
                  <w:rFonts w:ascii="Times New Roman" w:hAnsi="Times New Roman"/>
                  <w:color w:val="0000FF"/>
                  <w:sz w:val="24"/>
                  <w:szCs w:val="24"/>
                  <w:u w:val="single"/>
                  <w:lang w:val="ru-RU"/>
                </w:rPr>
                <w:t>/944</w:t>
              </w:r>
              <w:r w:rsidRPr="00EA72C1">
                <w:rPr>
                  <w:rFonts w:ascii="Times New Roman" w:hAnsi="Times New Roman"/>
                  <w:color w:val="0000FF"/>
                  <w:sz w:val="24"/>
                  <w:szCs w:val="24"/>
                  <w:u w:val="single"/>
                </w:rPr>
                <w:t>db</w:t>
              </w:r>
              <w:r w:rsidRPr="00EA72C1">
                <w:rPr>
                  <w:rFonts w:ascii="Times New Roman" w:hAnsi="Times New Roman"/>
                  <w:color w:val="0000FF"/>
                  <w:sz w:val="24"/>
                  <w:szCs w:val="24"/>
                  <w:u w:val="single"/>
                  <w:lang w:val="ru-RU"/>
                </w:rPr>
                <w:t>530</w:t>
              </w:r>
            </w:hyperlink>
          </w:p>
        </w:tc>
      </w:tr>
      <w:tr w:rsidR="00A05957" w:rsidRPr="00EA72C1" w14:paraId="0B50E0B2" w14:textId="77777777">
        <w:trPr>
          <w:trHeight w:val="144"/>
          <w:tblCellSpacing w:w="20" w:type="nil"/>
        </w:trPr>
        <w:tc>
          <w:tcPr>
            <w:tcW w:w="457" w:type="dxa"/>
            <w:tcMar>
              <w:top w:w="50" w:type="dxa"/>
              <w:left w:w="100" w:type="dxa"/>
            </w:tcMar>
            <w:vAlign w:val="center"/>
          </w:tcPr>
          <w:p w14:paraId="04210B15" w14:textId="77777777" w:rsidR="00A05957" w:rsidRPr="00EA72C1" w:rsidRDefault="00205AEB">
            <w:pPr>
              <w:spacing w:after="0"/>
              <w:rPr>
                <w:sz w:val="24"/>
                <w:szCs w:val="24"/>
              </w:rPr>
            </w:pPr>
            <w:r w:rsidRPr="00EA72C1">
              <w:rPr>
                <w:rFonts w:ascii="Times New Roman" w:hAnsi="Times New Roman"/>
                <w:color w:val="000000"/>
                <w:sz w:val="24"/>
                <w:szCs w:val="24"/>
              </w:rPr>
              <w:t>11</w:t>
            </w:r>
          </w:p>
        </w:tc>
        <w:tc>
          <w:tcPr>
            <w:tcW w:w="3285" w:type="dxa"/>
            <w:tcMar>
              <w:top w:w="50" w:type="dxa"/>
              <w:left w:w="100" w:type="dxa"/>
            </w:tcMar>
            <w:vAlign w:val="center"/>
          </w:tcPr>
          <w:p w14:paraId="02B2C84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Резервный урок. Подготовка к сочинению по пьесе М. Горького «На дне»</w:t>
            </w:r>
          </w:p>
        </w:tc>
        <w:tc>
          <w:tcPr>
            <w:tcW w:w="802" w:type="dxa"/>
            <w:tcMar>
              <w:top w:w="50" w:type="dxa"/>
              <w:left w:w="100" w:type="dxa"/>
            </w:tcMar>
            <w:vAlign w:val="center"/>
          </w:tcPr>
          <w:p w14:paraId="1FBAD0C5"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5CE7E225"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46DB8859"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6F0A8F2D" w14:textId="77777777" w:rsidR="00A05957" w:rsidRPr="00EA72C1" w:rsidRDefault="00A05957">
            <w:pPr>
              <w:spacing w:after="0"/>
              <w:ind w:left="135"/>
              <w:rPr>
                <w:sz w:val="24"/>
                <w:szCs w:val="24"/>
              </w:rPr>
            </w:pPr>
          </w:p>
        </w:tc>
        <w:tc>
          <w:tcPr>
            <w:tcW w:w="1943" w:type="dxa"/>
            <w:tcMar>
              <w:top w:w="50" w:type="dxa"/>
              <w:left w:w="100" w:type="dxa"/>
            </w:tcMar>
            <w:vAlign w:val="center"/>
          </w:tcPr>
          <w:p w14:paraId="0323B12E" w14:textId="77777777" w:rsidR="00A05957" w:rsidRPr="00EA72C1" w:rsidRDefault="00A05957">
            <w:pPr>
              <w:spacing w:after="0"/>
              <w:ind w:left="135"/>
              <w:rPr>
                <w:sz w:val="24"/>
                <w:szCs w:val="24"/>
              </w:rPr>
            </w:pPr>
          </w:p>
        </w:tc>
      </w:tr>
      <w:tr w:rsidR="00A05957" w:rsidRPr="001B5754" w14:paraId="648F0A0D" w14:textId="77777777">
        <w:trPr>
          <w:trHeight w:val="144"/>
          <w:tblCellSpacing w:w="20" w:type="nil"/>
        </w:trPr>
        <w:tc>
          <w:tcPr>
            <w:tcW w:w="457" w:type="dxa"/>
            <w:tcMar>
              <w:top w:w="50" w:type="dxa"/>
              <w:left w:w="100" w:type="dxa"/>
            </w:tcMar>
            <w:vAlign w:val="center"/>
          </w:tcPr>
          <w:p w14:paraId="38C8BBDF" w14:textId="77777777" w:rsidR="00A05957" w:rsidRPr="00EA72C1" w:rsidRDefault="00205AEB">
            <w:pPr>
              <w:spacing w:after="0"/>
              <w:rPr>
                <w:sz w:val="24"/>
                <w:szCs w:val="24"/>
              </w:rPr>
            </w:pPr>
            <w:r w:rsidRPr="00EA72C1">
              <w:rPr>
                <w:rFonts w:ascii="Times New Roman" w:hAnsi="Times New Roman"/>
                <w:color w:val="000000"/>
                <w:sz w:val="24"/>
                <w:szCs w:val="24"/>
              </w:rPr>
              <w:t>12</w:t>
            </w:r>
          </w:p>
        </w:tc>
        <w:tc>
          <w:tcPr>
            <w:tcW w:w="3285" w:type="dxa"/>
            <w:tcMar>
              <w:top w:w="50" w:type="dxa"/>
              <w:left w:w="100" w:type="dxa"/>
            </w:tcMar>
            <w:vAlign w:val="center"/>
          </w:tcPr>
          <w:p w14:paraId="07DC351E"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14:paraId="25EE85A9"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4A8A5BFE"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38F7F092"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1AD4EDF4" w14:textId="77777777" w:rsidR="00A05957" w:rsidRPr="00EA72C1" w:rsidRDefault="00A05957">
            <w:pPr>
              <w:spacing w:after="0"/>
              <w:ind w:left="135"/>
              <w:rPr>
                <w:sz w:val="24"/>
                <w:szCs w:val="24"/>
              </w:rPr>
            </w:pPr>
          </w:p>
        </w:tc>
        <w:tc>
          <w:tcPr>
            <w:tcW w:w="1943" w:type="dxa"/>
            <w:tcMar>
              <w:top w:w="50" w:type="dxa"/>
              <w:left w:w="100" w:type="dxa"/>
            </w:tcMar>
            <w:vAlign w:val="center"/>
          </w:tcPr>
          <w:p w14:paraId="75B9661B"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50">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/0</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3032</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0</w:t>
              </w:r>
            </w:hyperlink>
          </w:p>
        </w:tc>
      </w:tr>
      <w:tr w:rsidR="00A05957" w:rsidRPr="001B5754" w14:paraId="22DBCF39" w14:textId="77777777">
        <w:trPr>
          <w:trHeight w:val="144"/>
          <w:tblCellSpacing w:w="20" w:type="nil"/>
        </w:trPr>
        <w:tc>
          <w:tcPr>
            <w:tcW w:w="457" w:type="dxa"/>
            <w:tcMar>
              <w:top w:w="50" w:type="dxa"/>
              <w:left w:w="100" w:type="dxa"/>
            </w:tcMar>
            <w:vAlign w:val="center"/>
          </w:tcPr>
          <w:p w14:paraId="5E817275" w14:textId="77777777" w:rsidR="00A05957" w:rsidRPr="00EA72C1" w:rsidRDefault="00205AEB">
            <w:pPr>
              <w:spacing w:after="0"/>
              <w:rPr>
                <w:sz w:val="24"/>
                <w:szCs w:val="24"/>
              </w:rPr>
            </w:pPr>
            <w:r w:rsidRPr="00EA72C1">
              <w:rPr>
                <w:rFonts w:ascii="Times New Roman" w:hAnsi="Times New Roman"/>
                <w:color w:val="000000"/>
                <w:sz w:val="24"/>
                <w:szCs w:val="24"/>
              </w:rPr>
              <w:t>13</w:t>
            </w:r>
          </w:p>
        </w:tc>
        <w:tc>
          <w:tcPr>
            <w:tcW w:w="3285" w:type="dxa"/>
            <w:tcMar>
              <w:top w:w="50" w:type="dxa"/>
              <w:left w:w="100" w:type="dxa"/>
            </w:tcMar>
            <w:vAlign w:val="center"/>
          </w:tcPr>
          <w:p w14:paraId="2710D543"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Художественный мир поэта (на выбор К.Д. Бальмонта, М.А. Волошина, Н.С. Гумилёва и других.) </w:t>
            </w:r>
            <w:proofErr w:type="spellStart"/>
            <w:r w:rsidRPr="00EA72C1">
              <w:rPr>
                <w:rFonts w:ascii="Times New Roman" w:hAnsi="Times New Roman"/>
                <w:color w:val="000000"/>
                <w:sz w:val="24"/>
                <w:szCs w:val="24"/>
              </w:rPr>
              <w:t>Основные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темы</w:t>
            </w:r>
            <w:proofErr w:type="spellEnd"/>
            <w:r w:rsidRPr="00EA72C1">
              <w:rPr>
                <w:rFonts w:ascii="Times New Roman" w:hAnsi="Times New Roman"/>
                <w:color w:val="000000"/>
                <w:sz w:val="24"/>
                <w:szCs w:val="24"/>
              </w:rPr>
              <w:t xml:space="preserve"> и </w:t>
            </w:r>
            <w:proofErr w:type="spellStart"/>
            <w:r w:rsidRPr="00EA72C1">
              <w:rPr>
                <w:rFonts w:ascii="Times New Roman" w:hAnsi="Times New Roman"/>
                <w:color w:val="000000"/>
                <w:sz w:val="24"/>
                <w:szCs w:val="24"/>
              </w:rPr>
              <w:t>мотивы</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лирики</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поэта</w:t>
            </w:r>
            <w:proofErr w:type="spellEnd"/>
          </w:p>
        </w:tc>
        <w:tc>
          <w:tcPr>
            <w:tcW w:w="802" w:type="dxa"/>
            <w:tcMar>
              <w:top w:w="50" w:type="dxa"/>
              <w:left w:w="100" w:type="dxa"/>
            </w:tcMar>
            <w:vAlign w:val="center"/>
          </w:tcPr>
          <w:p w14:paraId="4BD22E40"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59452EF5"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4E274173"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306A774" w14:textId="77777777" w:rsidR="00A05957" w:rsidRPr="00EA72C1" w:rsidRDefault="00A05957">
            <w:pPr>
              <w:spacing w:after="0"/>
              <w:ind w:left="135"/>
              <w:rPr>
                <w:sz w:val="24"/>
                <w:szCs w:val="24"/>
              </w:rPr>
            </w:pPr>
          </w:p>
        </w:tc>
        <w:tc>
          <w:tcPr>
            <w:tcW w:w="1943" w:type="dxa"/>
            <w:tcMar>
              <w:top w:w="50" w:type="dxa"/>
              <w:left w:w="100" w:type="dxa"/>
            </w:tcMar>
            <w:vAlign w:val="center"/>
          </w:tcPr>
          <w:p w14:paraId="4152DC5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51">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/0</w:t>
              </w:r>
              <w:r w:rsidRPr="00EA72C1">
                <w:rPr>
                  <w:rFonts w:ascii="Times New Roman" w:hAnsi="Times New Roman"/>
                  <w:color w:val="0000FF"/>
                  <w:sz w:val="24"/>
                  <w:szCs w:val="24"/>
                  <w:u w:val="single"/>
                </w:rPr>
                <w:t>ca</w:t>
              </w:r>
              <w:r w:rsidRPr="00EA72C1">
                <w:rPr>
                  <w:rFonts w:ascii="Times New Roman" w:hAnsi="Times New Roman"/>
                  <w:color w:val="0000FF"/>
                  <w:sz w:val="24"/>
                  <w:szCs w:val="24"/>
                  <w:u w:val="single"/>
                  <w:lang w:val="ru-RU"/>
                </w:rPr>
                <w:t>8</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4</w:t>
              </w:r>
              <w:proofErr w:type="spellStart"/>
              <w:r w:rsidRPr="00EA72C1">
                <w:rPr>
                  <w:rFonts w:ascii="Times New Roman" w:hAnsi="Times New Roman"/>
                  <w:color w:val="0000FF"/>
                  <w:sz w:val="24"/>
                  <w:szCs w:val="24"/>
                  <w:u w:val="single"/>
                </w:rPr>
                <w:t>af</w:t>
              </w:r>
              <w:proofErr w:type="spellEnd"/>
            </w:hyperlink>
          </w:p>
        </w:tc>
      </w:tr>
      <w:tr w:rsidR="00A05957" w:rsidRPr="001B5754" w14:paraId="74DBB9B9" w14:textId="77777777">
        <w:trPr>
          <w:trHeight w:val="144"/>
          <w:tblCellSpacing w:w="20" w:type="nil"/>
        </w:trPr>
        <w:tc>
          <w:tcPr>
            <w:tcW w:w="457" w:type="dxa"/>
            <w:tcMar>
              <w:top w:w="50" w:type="dxa"/>
              <w:left w:w="100" w:type="dxa"/>
            </w:tcMar>
            <w:vAlign w:val="center"/>
          </w:tcPr>
          <w:p w14:paraId="65A97A79" w14:textId="77777777" w:rsidR="00A05957" w:rsidRPr="00EA72C1" w:rsidRDefault="00205AEB">
            <w:pPr>
              <w:spacing w:after="0"/>
              <w:rPr>
                <w:sz w:val="24"/>
                <w:szCs w:val="24"/>
              </w:rPr>
            </w:pPr>
            <w:r w:rsidRPr="00EA72C1">
              <w:rPr>
                <w:rFonts w:ascii="Times New Roman" w:hAnsi="Times New Roman"/>
                <w:color w:val="000000"/>
                <w:sz w:val="24"/>
                <w:szCs w:val="24"/>
              </w:rPr>
              <w:t>14</w:t>
            </w:r>
          </w:p>
        </w:tc>
        <w:tc>
          <w:tcPr>
            <w:tcW w:w="3285" w:type="dxa"/>
            <w:tcMar>
              <w:top w:w="50" w:type="dxa"/>
              <w:left w:w="100" w:type="dxa"/>
            </w:tcMar>
            <w:vAlign w:val="center"/>
          </w:tcPr>
          <w:p w14:paraId="31CC59B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14:paraId="079A6839"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499D02A9"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77BF0D4"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8D2A9EA" w14:textId="77777777" w:rsidR="00A05957" w:rsidRPr="00EA72C1" w:rsidRDefault="00A05957">
            <w:pPr>
              <w:spacing w:after="0"/>
              <w:ind w:left="135"/>
              <w:rPr>
                <w:sz w:val="24"/>
                <w:szCs w:val="24"/>
              </w:rPr>
            </w:pPr>
          </w:p>
        </w:tc>
        <w:tc>
          <w:tcPr>
            <w:tcW w:w="1943" w:type="dxa"/>
            <w:tcMar>
              <w:top w:w="50" w:type="dxa"/>
              <w:left w:w="100" w:type="dxa"/>
            </w:tcMar>
            <w:vAlign w:val="center"/>
          </w:tcPr>
          <w:p w14:paraId="24CD58F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52">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/4</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37</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148</w:t>
              </w:r>
            </w:hyperlink>
          </w:p>
        </w:tc>
      </w:tr>
      <w:tr w:rsidR="00A05957" w:rsidRPr="001B5754" w14:paraId="36328A0A" w14:textId="77777777">
        <w:trPr>
          <w:trHeight w:val="144"/>
          <w:tblCellSpacing w:w="20" w:type="nil"/>
        </w:trPr>
        <w:tc>
          <w:tcPr>
            <w:tcW w:w="457" w:type="dxa"/>
            <w:tcMar>
              <w:top w:w="50" w:type="dxa"/>
              <w:left w:w="100" w:type="dxa"/>
            </w:tcMar>
            <w:vAlign w:val="center"/>
          </w:tcPr>
          <w:p w14:paraId="2C70E9EA" w14:textId="77777777" w:rsidR="00A05957" w:rsidRPr="00EA72C1" w:rsidRDefault="00205AEB">
            <w:pPr>
              <w:spacing w:after="0"/>
              <w:rPr>
                <w:sz w:val="24"/>
                <w:szCs w:val="24"/>
              </w:rPr>
            </w:pPr>
            <w:r w:rsidRPr="00EA72C1">
              <w:rPr>
                <w:rFonts w:ascii="Times New Roman" w:hAnsi="Times New Roman"/>
                <w:color w:val="000000"/>
                <w:sz w:val="24"/>
                <w:szCs w:val="24"/>
              </w:rPr>
              <w:t>15</w:t>
            </w:r>
          </w:p>
        </w:tc>
        <w:tc>
          <w:tcPr>
            <w:tcW w:w="3285" w:type="dxa"/>
            <w:tcMar>
              <w:top w:w="50" w:type="dxa"/>
              <w:left w:w="100" w:type="dxa"/>
            </w:tcMar>
            <w:vAlign w:val="center"/>
          </w:tcPr>
          <w:p w14:paraId="02CA8BA8"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14:paraId="2F5C50BF"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03928962"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7AD1E7D"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3777697E" w14:textId="77777777" w:rsidR="00A05957" w:rsidRPr="00EA72C1" w:rsidRDefault="00A05957">
            <w:pPr>
              <w:spacing w:after="0"/>
              <w:ind w:left="135"/>
              <w:rPr>
                <w:sz w:val="24"/>
                <w:szCs w:val="24"/>
              </w:rPr>
            </w:pPr>
          </w:p>
        </w:tc>
        <w:tc>
          <w:tcPr>
            <w:tcW w:w="1943" w:type="dxa"/>
            <w:tcMar>
              <w:top w:w="50" w:type="dxa"/>
              <w:left w:w="100" w:type="dxa"/>
            </w:tcMar>
            <w:vAlign w:val="center"/>
          </w:tcPr>
          <w:p w14:paraId="7B16D692"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53">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/061</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72</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1</w:t>
              </w:r>
            </w:hyperlink>
          </w:p>
        </w:tc>
      </w:tr>
      <w:tr w:rsidR="00A05957" w:rsidRPr="001B5754" w14:paraId="2A1931A2" w14:textId="77777777">
        <w:trPr>
          <w:trHeight w:val="144"/>
          <w:tblCellSpacing w:w="20" w:type="nil"/>
        </w:trPr>
        <w:tc>
          <w:tcPr>
            <w:tcW w:w="457" w:type="dxa"/>
            <w:tcMar>
              <w:top w:w="50" w:type="dxa"/>
              <w:left w:w="100" w:type="dxa"/>
            </w:tcMar>
            <w:vAlign w:val="center"/>
          </w:tcPr>
          <w:p w14:paraId="4BE663CB" w14:textId="77777777" w:rsidR="00A05957" w:rsidRPr="00EA72C1" w:rsidRDefault="00205AEB">
            <w:pPr>
              <w:spacing w:after="0"/>
              <w:rPr>
                <w:sz w:val="24"/>
                <w:szCs w:val="24"/>
              </w:rPr>
            </w:pPr>
            <w:r w:rsidRPr="00EA72C1">
              <w:rPr>
                <w:rFonts w:ascii="Times New Roman" w:hAnsi="Times New Roman"/>
                <w:color w:val="000000"/>
                <w:sz w:val="24"/>
                <w:szCs w:val="24"/>
              </w:rPr>
              <w:lastRenderedPageBreak/>
              <w:t>16</w:t>
            </w:r>
          </w:p>
        </w:tc>
        <w:tc>
          <w:tcPr>
            <w:tcW w:w="3285" w:type="dxa"/>
            <w:tcMar>
              <w:top w:w="50" w:type="dxa"/>
              <w:left w:w="100" w:type="dxa"/>
            </w:tcMar>
            <w:vAlign w:val="center"/>
          </w:tcPr>
          <w:p w14:paraId="608F4B7F"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Тема любви в произведениях И.А. Бунина («Антоновские яблоки», «Чистый понедельник»). </w:t>
            </w:r>
            <w:proofErr w:type="spellStart"/>
            <w:r w:rsidRPr="00EA72C1">
              <w:rPr>
                <w:rFonts w:ascii="Times New Roman" w:hAnsi="Times New Roman"/>
                <w:color w:val="000000"/>
                <w:sz w:val="24"/>
                <w:szCs w:val="24"/>
              </w:rPr>
              <w:t>Образ</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Родины</w:t>
            </w:r>
            <w:proofErr w:type="spellEnd"/>
          </w:p>
        </w:tc>
        <w:tc>
          <w:tcPr>
            <w:tcW w:w="802" w:type="dxa"/>
            <w:tcMar>
              <w:top w:w="50" w:type="dxa"/>
              <w:left w:w="100" w:type="dxa"/>
            </w:tcMar>
            <w:vAlign w:val="center"/>
          </w:tcPr>
          <w:p w14:paraId="74501E6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40AC2CE4"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842F2E2"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2B6C8997" w14:textId="77777777" w:rsidR="00A05957" w:rsidRPr="00EA72C1" w:rsidRDefault="00A05957">
            <w:pPr>
              <w:spacing w:after="0"/>
              <w:ind w:left="135"/>
              <w:rPr>
                <w:sz w:val="24"/>
                <w:szCs w:val="24"/>
              </w:rPr>
            </w:pPr>
          </w:p>
        </w:tc>
        <w:tc>
          <w:tcPr>
            <w:tcW w:w="1943" w:type="dxa"/>
            <w:tcMar>
              <w:top w:w="50" w:type="dxa"/>
              <w:left w:w="100" w:type="dxa"/>
            </w:tcMar>
            <w:vAlign w:val="center"/>
          </w:tcPr>
          <w:p w14:paraId="7DE7364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54">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/5</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1</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09</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6</w:t>
              </w:r>
            </w:hyperlink>
          </w:p>
        </w:tc>
      </w:tr>
      <w:tr w:rsidR="00A05957" w:rsidRPr="001B5754" w14:paraId="73D17AC3" w14:textId="77777777">
        <w:trPr>
          <w:trHeight w:val="144"/>
          <w:tblCellSpacing w:w="20" w:type="nil"/>
        </w:trPr>
        <w:tc>
          <w:tcPr>
            <w:tcW w:w="457" w:type="dxa"/>
            <w:tcMar>
              <w:top w:w="50" w:type="dxa"/>
              <w:left w:w="100" w:type="dxa"/>
            </w:tcMar>
            <w:vAlign w:val="center"/>
          </w:tcPr>
          <w:p w14:paraId="2391DB69" w14:textId="77777777" w:rsidR="00A05957" w:rsidRPr="00EA72C1" w:rsidRDefault="00205AEB">
            <w:pPr>
              <w:spacing w:after="0"/>
              <w:rPr>
                <w:sz w:val="24"/>
                <w:szCs w:val="24"/>
              </w:rPr>
            </w:pPr>
            <w:r w:rsidRPr="00EA72C1">
              <w:rPr>
                <w:rFonts w:ascii="Times New Roman" w:hAnsi="Times New Roman"/>
                <w:color w:val="000000"/>
                <w:sz w:val="24"/>
                <w:szCs w:val="24"/>
              </w:rPr>
              <w:t>17</w:t>
            </w:r>
          </w:p>
        </w:tc>
        <w:tc>
          <w:tcPr>
            <w:tcW w:w="3285" w:type="dxa"/>
            <w:tcMar>
              <w:top w:w="50" w:type="dxa"/>
              <w:left w:w="100" w:type="dxa"/>
            </w:tcMar>
            <w:vAlign w:val="center"/>
          </w:tcPr>
          <w:p w14:paraId="2D9B1088"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14:paraId="30D5EC87"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19DFB696"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366C4D2B"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73D938B2" w14:textId="77777777" w:rsidR="00A05957" w:rsidRPr="00EA72C1" w:rsidRDefault="00A05957">
            <w:pPr>
              <w:spacing w:after="0"/>
              <w:ind w:left="135"/>
              <w:rPr>
                <w:sz w:val="24"/>
                <w:szCs w:val="24"/>
              </w:rPr>
            </w:pPr>
          </w:p>
        </w:tc>
        <w:tc>
          <w:tcPr>
            <w:tcW w:w="1943" w:type="dxa"/>
            <w:tcMar>
              <w:top w:w="50" w:type="dxa"/>
              <w:left w:w="100" w:type="dxa"/>
            </w:tcMar>
            <w:vAlign w:val="center"/>
          </w:tcPr>
          <w:p w14:paraId="6F60E8D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55">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4</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16478</w:t>
              </w:r>
            </w:hyperlink>
          </w:p>
        </w:tc>
      </w:tr>
      <w:tr w:rsidR="00A05957" w:rsidRPr="001B5754" w14:paraId="70D01E25" w14:textId="77777777">
        <w:trPr>
          <w:trHeight w:val="144"/>
          <w:tblCellSpacing w:w="20" w:type="nil"/>
        </w:trPr>
        <w:tc>
          <w:tcPr>
            <w:tcW w:w="457" w:type="dxa"/>
            <w:tcMar>
              <w:top w:w="50" w:type="dxa"/>
              <w:left w:w="100" w:type="dxa"/>
            </w:tcMar>
            <w:vAlign w:val="center"/>
          </w:tcPr>
          <w:p w14:paraId="465F7204" w14:textId="77777777" w:rsidR="00A05957" w:rsidRPr="00EA72C1" w:rsidRDefault="00205AEB">
            <w:pPr>
              <w:spacing w:after="0"/>
              <w:rPr>
                <w:sz w:val="24"/>
                <w:szCs w:val="24"/>
              </w:rPr>
            </w:pPr>
            <w:r w:rsidRPr="00EA72C1">
              <w:rPr>
                <w:rFonts w:ascii="Times New Roman" w:hAnsi="Times New Roman"/>
                <w:color w:val="000000"/>
                <w:sz w:val="24"/>
                <w:szCs w:val="24"/>
              </w:rPr>
              <w:t>18</w:t>
            </w:r>
          </w:p>
        </w:tc>
        <w:tc>
          <w:tcPr>
            <w:tcW w:w="3285" w:type="dxa"/>
            <w:tcMar>
              <w:top w:w="50" w:type="dxa"/>
              <w:left w:w="100" w:type="dxa"/>
            </w:tcMar>
            <w:vAlign w:val="center"/>
          </w:tcPr>
          <w:p w14:paraId="56A5E1F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14:paraId="34D98FE7"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197250FC"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19992A3"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0B9B4ECF" w14:textId="77777777" w:rsidR="00A05957" w:rsidRPr="00EA72C1" w:rsidRDefault="00A05957">
            <w:pPr>
              <w:spacing w:after="0"/>
              <w:ind w:left="135"/>
              <w:rPr>
                <w:sz w:val="24"/>
                <w:szCs w:val="24"/>
              </w:rPr>
            </w:pPr>
          </w:p>
        </w:tc>
        <w:tc>
          <w:tcPr>
            <w:tcW w:w="1943" w:type="dxa"/>
            <w:tcMar>
              <w:top w:w="50" w:type="dxa"/>
              <w:left w:w="100" w:type="dxa"/>
            </w:tcMar>
            <w:vAlign w:val="center"/>
          </w:tcPr>
          <w:p w14:paraId="602B1BA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56">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/8</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07</w:t>
              </w:r>
              <w:proofErr w:type="spellStart"/>
              <w:r w:rsidRPr="00EA72C1">
                <w:rPr>
                  <w:rFonts w:ascii="Times New Roman" w:hAnsi="Times New Roman"/>
                  <w:color w:val="0000FF"/>
                  <w:sz w:val="24"/>
                  <w:szCs w:val="24"/>
                  <w:u w:val="single"/>
                </w:rPr>
                <w:t>ea</w:t>
              </w:r>
              <w:proofErr w:type="spellEnd"/>
              <w:r w:rsidRPr="00EA72C1">
                <w:rPr>
                  <w:rFonts w:ascii="Times New Roman" w:hAnsi="Times New Roman"/>
                  <w:color w:val="0000FF"/>
                  <w:sz w:val="24"/>
                  <w:szCs w:val="24"/>
                  <w:u w:val="single"/>
                  <w:lang w:val="ru-RU"/>
                </w:rPr>
                <w:t>1</w:t>
              </w:r>
              <w:r w:rsidRPr="00EA72C1">
                <w:rPr>
                  <w:rFonts w:ascii="Times New Roman" w:hAnsi="Times New Roman"/>
                  <w:color w:val="0000FF"/>
                  <w:sz w:val="24"/>
                  <w:szCs w:val="24"/>
                  <w:u w:val="single"/>
                </w:rPr>
                <w:t>d</w:t>
              </w:r>
            </w:hyperlink>
          </w:p>
        </w:tc>
      </w:tr>
      <w:tr w:rsidR="00A05957" w:rsidRPr="001B5754" w14:paraId="5623289C" w14:textId="77777777">
        <w:trPr>
          <w:trHeight w:val="144"/>
          <w:tblCellSpacing w:w="20" w:type="nil"/>
        </w:trPr>
        <w:tc>
          <w:tcPr>
            <w:tcW w:w="457" w:type="dxa"/>
            <w:tcMar>
              <w:top w:w="50" w:type="dxa"/>
              <w:left w:w="100" w:type="dxa"/>
            </w:tcMar>
            <w:vAlign w:val="center"/>
          </w:tcPr>
          <w:p w14:paraId="7B215ACA" w14:textId="77777777" w:rsidR="00A05957" w:rsidRPr="00EA72C1" w:rsidRDefault="00205AEB">
            <w:pPr>
              <w:spacing w:after="0"/>
              <w:rPr>
                <w:sz w:val="24"/>
                <w:szCs w:val="24"/>
              </w:rPr>
            </w:pPr>
            <w:r w:rsidRPr="00EA72C1">
              <w:rPr>
                <w:rFonts w:ascii="Times New Roman" w:hAnsi="Times New Roman"/>
                <w:color w:val="000000"/>
                <w:sz w:val="24"/>
                <w:szCs w:val="24"/>
              </w:rPr>
              <w:t>19</w:t>
            </w:r>
          </w:p>
        </w:tc>
        <w:tc>
          <w:tcPr>
            <w:tcW w:w="3285" w:type="dxa"/>
            <w:tcMar>
              <w:top w:w="50" w:type="dxa"/>
              <w:left w:w="100" w:type="dxa"/>
            </w:tcMar>
            <w:vAlign w:val="center"/>
          </w:tcPr>
          <w:p w14:paraId="49A4E03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14:paraId="553A2F96"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344081A2"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9B9EC29"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CA59F3C" w14:textId="77777777" w:rsidR="00A05957" w:rsidRPr="00EA72C1" w:rsidRDefault="00A05957">
            <w:pPr>
              <w:spacing w:after="0"/>
              <w:ind w:left="135"/>
              <w:rPr>
                <w:sz w:val="24"/>
                <w:szCs w:val="24"/>
              </w:rPr>
            </w:pPr>
          </w:p>
        </w:tc>
        <w:tc>
          <w:tcPr>
            <w:tcW w:w="1943" w:type="dxa"/>
            <w:tcMar>
              <w:top w:w="50" w:type="dxa"/>
              <w:left w:w="100" w:type="dxa"/>
            </w:tcMar>
            <w:vAlign w:val="center"/>
          </w:tcPr>
          <w:p w14:paraId="58DA9F6E"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57">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affd</w:t>
              </w:r>
              <w:proofErr w:type="spellEnd"/>
              <w:r w:rsidRPr="00EA72C1">
                <w:rPr>
                  <w:rFonts w:ascii="Times New Roman" w:hAnsi="Times New Roman"/>
                  <w:color w:val="0000FF"/>
                  <w:sz w:val="24"/>
                  <w:szCs w:val="24"/>
                  <w:u w:val="single"/>
                  <w:lang w:val="ru-RU"/>
                </w:rPr>
                <w:t>7740</w:t>
              </w:r>
            </w:hyperlink>
          </w:p>
        </w:tc>
      </w:tr>
      <w:tr w:rsidR="00A05957" w:rsidRPr="001B5754" w14:paraId="3DE0BCB1" w14:textId="77777777">
        <w:trPr>
          <w:trHeight w:val="144"/>
          <w:tblCellSpacing w:w="20" w:type="nil"/>
        </w:trPr>
        <w:tc>
          <w:tcPr>
            <w:tcW w:w="457" w:type="dxa"/>
            <w:tcMar>
              <w:top w:w="50" w:type="dxa"/>
              <w:left w:w="100" w:type="dxa"/>
            </w:tcMar>
            <w:vAlign w:val="center"/>
          </w:tcPr>
          <w:p w14:paraId="1DD9C6DC" w14:textId="77777777" w:rsidR="00A05957" w:rsidRPr="00EA72C1" w:rsidRDefault="00205AEB">
            <w:pPr>
              <w:spacing w:after="0"/>
              <w:rPr>
                <w:sz w:val="24"/>
                <w:szCs w:val="24"/>
              </w:rPr>
            </w:pPr>
            <w:r w:rsidRPr="00EA72C1">
              <w:rPr>
                <w:rFonts w:ascii="Times New Roman" w:hAnsi="Times New Roman"/>
                <w:color w:val="000000"/>
                <w:sz w:val="24"/>
                <w:szCs w:val="24"/>
              </w:rPr>
              <w:t>20</w:t>
            </w:r>
          </w:p>
        </w:tc>
        <w:tc>
          <w:tcPr>
            <w:tcW w:w="3285" w:type="dxa"/>
            <w:tcMar>
              <w:top w:w="50" w:type="dxa"/>
              <w:left w:w="100" w:type="dxa"/>
            </w:tcMar>
            <w:vAlign w:val="center"/>
          </w:tcPr>
          <w:p w14:paraId="46AEA5C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Поэт и революция. Поэма А.А. Блока «Двенадцать». История создания, многоплановость, сложность художественного мира </w:t>
            </w:r>
            <w:r w:rsidRPr="00EA72C1">
              <w:rPr>
                <w:rFonts w:ascii="Times New Roman" w:hAnsi="Times New Roman"/>
                <w:color w:val="000000"/>
                <w:sz w:val="24"/>
                <w:szCs w:val="24"/>
                <w:lang w:val="ru-RU"/>
              </w:rPr>
              <w:lastRenderedPageBreak/>
              <w:t>поэмы</w:t>
            </w:r>
          </w:p>
        </w:tc>
        <w:tc>
          <w:tcPr>
            <w:tcW w:w="802" w:type="dxa"/>
            <w:tcMar>
              <w:top w:w="50" w:type="dxa"/>
              <w:left w:w="100" w:type="dxa"/>
            </w:tcMar>
            <w:vAlign w:val="center"/>
          </w:tcPr>
          <w:p w14:paraId="3519FA64"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lastRenderedPageBreak/>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40A78BEB"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76AF9C0C"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4A0264DB" w14:textId="77777777" w:rsidR="00A05957" w:rsidRPr="00EA72C1" w:rsidRDefault="00A05957">
            <w:pPr>
              <w:spacing w:after="0"/>
              <w:ind w:left="135"/>
              <w:rPr>
                <w:sz w:val="24"/>
                <w:szCs w:val="24"/>
              </w:rPr>
            </w:pPr>
          </w:p>
        </w:tc>
        <w:tc>
          <w:tcPr>
            <w:tcW w:w="1943" w:type="dxa"/>
            <w:tcMar>
              <w:top w:w="50" w:type="dxa"/>
              <w:left w:w="100" w:type="dxa"/>
            </w:tcMar>
            <w:vAlign w:val="center"/>
          </w:tcPr>
          <w:p w14:paraId="58E3FFFF"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58">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075842</w:t>
              </w:r>
              <w:r w:rsidRPr="00EA72C1">
                <w:rPr>
                  <w:rFonts w:ascii="Times New Roman" w:hAnsi="Times New Roman"/>
                  <w:color w:val="0000FF"/>
                  <w:sz w:val="24"/>
                  <w:szCs w:val="24"/>
                  <w:u w:val="single"/>
                </w:rPr>
                <w:t>f</w:t>
              </w:r>
            </w:hyperlink>
          </w:p>
        </w:tc>
      </w:tr>
      <w:tr w:rsidR="00A05957" w:rsidRPr="001B5754" w14:paraId="4FD6FD48" w14:textId="77777777">
        <w:trPr>
          <w:trHeight w:val="144"/>
          <w:tblCellSpacing w:w="20" w:type="nil"/>
        </w:trPr>
        <w:tc>
          <w:tcPr>
            <w:tcW w:w="457" w:type="dxa"/>
            <w:tcMar>
              <w:top w:w="50" w:type="dxa"/>
              <w:left w:w="100" w:type="dxa"/>
            </w:tcMar>
            <w:vAlign w:val="center"/>
          </w:tcPr>
          <w:p w14:paraId="71B3B115" w14:textId="77777777" w:rsidR="00A05957" w:rsidRPr="00EA72C1" w:rsidRDefault="00205AEB">
            <w:pPr>
              <w:spacing w:after="0"/>
              <w:rPr>
                <w:sz w:val="24"/>
                <w:szCs w:val="24"/>
              </w:rPr>
            </w:pPr>
            <w:r w:rsidRPr="00EA72C1">
              <w:rPr>
                <w:rFonts w:ascii="Times New Roman" w:hAnsi="Times New Roman"/>
                <w:color w:val="000000"/>
                <w:sz w:val="24"/>
                <w:szCs w:val="24"/>
              </w:rPr>
              <w:t>21</w:t>
            </w:r>
          </w:p>
        </w:tc>
        <w:tc>
          <w:tcPr>
            <w:tcW w:w="3285" w:type="dxa"/>
            <w:tcMar>
              <w:top w:w="50" w:type="dxa"/>
              <w:left w:w="100" w:type="dxa"/>
            </w:tcMar>
            <w:vAlign w:val="center"/>
          </w:tcPr>
          <w:p w14:paraId="159D6A38"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Герои поэмы «Двенадцать», сюжет, композиция, многозначность финала. </w:t>
            </w:r>
            <w:proofErr w:type="spellStart"/>
            <w:r w:rsidRPr="00EA72C1">
              <w:rPr>
                <w:rFonts w:ascii="Times New Roman" w:hAnsi="Times New Roman"/>
                <w:color w:val="000000"/>
                <w:sz w:val="24"/>
                <w:szCs w:val="24"/>
              </w:rPr>
              <w:t>Художественное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своеобразие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языка</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поэмы</w:t>
            </w:r>
            <w:proofErr w:type="spellEnd"/>
          </w:p>
        </w:tc>
        <w:tc>
          <w:tcPr>
            <w:tcW w:w="802" w:type="dxa"/>
            <w:tcMar>
              <w:top w:w="50" w:type="dxa"/>
              <w:left w:w="100" w:type="dxa"/>
            </w:tcMar>
            <w:vAlign w:val="center"/>
          </w:tcPr>
          <w:p w14:paraId="530095EC"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588465AF"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6A3DDA71"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61F20228" w14:textId="77777777" w:rsidR="00A05957" w:rsidRPr="00EA72C1" w:rsidRDefault="00A05957">
            <w:pPr>
              <w:spacing w:after="0"/>
              <w:ind w:left="135"/>
              <w:rPr>
                <w:sz w:val="24"/>
                <w:szCs w:val="24"/>
              </w:rPr>
            </w:pPr>
          </w:p>
        </w:tc>
        <w:tc>
          <w:tcPr>
            <w:tcW w:w="1943" w:type="dxa"/>
            <w:tcMar>
              <w:top w:w="50" w:type="dxa"/>
              <w:left w:w="100" w:type="dxa"/>
            </w:tcMar>
            <w:vAlign w:val="center"/>
          </w:tcPr>
          <w:p w14:paraId="1C49A1F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59">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eaafb</w:t>
              </w:r>
              <w:proofErr w:type="spellEnd"/>
              <w:r w:rsidRPr="00EA72C1">
                <w:rPr>
                  <w:rFonts w:ascii="Times New Roman" w:hAnsi="Times New Roman"/>
                  <w:color w:val="0000FF"/>
                  <w:sz w:val="24"/>
                  <w:szCs w:val="24"/>
                  <w:u w:val="single"/>
                  <w:lang w:val="ru-RU"/>
                </w:rPr>
                <w:t>657</w:t>
              </w:r>
            </w:hyperlink>
          </w:p>
        </w:tc>
      </w:tr>
      <w:tr w:rsidR="00A05957" w:rsidRPr="001B5754" w14:paraId="07DE57F4" w14:textId="77777777">
        <w:trPr>
          <w:trHeight w:val="144"/>
          <w:tblCellSpacing w:w="20" w:type="nil"/>
        </w:trPr>
        <w:tc>
          <w:tcPr>
            <w:tcW w:w="457" w:type="dxa"/>
            <w:tcMar>
              <w:top w:w="50" w:type="dxa"/>
              <w:left w:w="100" w:type="dxa"/>
            </w:tcMar>
            <w:vAlign w:val="center"/>
          </w:tcPr>
          <w:p w14:paraId="05BFA5BA" w14:textId="77777777" w:rsidR="00A05957" w:rsidRPr="00EA72C1" w:rsidRDefault="00205AEB">
            <w:pPr>
              <w:spacing w:after="0"/>
              <w:rPr>
                <w:sz w:val="24"/>
                <w:szCs w:val="24"/>
              </w:rPr>
            </w:pPr>
            <w:r w:rsidRPr="00EA72C1">
              <w:rPr>
                <w:rFonts w:ascii="Times New Roman" w:hAnsi="Times New Roman"/>
                <w:color w:val="000000"/>
                <w:sz w:val="24"/>
                <w:szCs w:val="24"/>
              </w:rPr>
              <w:t>22</w:t>
            </w:r>
          </w:p>
        </w:tc>
        <w:tc>
          <w:tcPr>
            <w:tcW w:w="3285" w:type="dxa"/>
            <w:tcMar>
              <w:top w:w="50" w:type="dxa"/>
              <w:left w:w="100" w:type="dxa"/>
            </w:tcMar>
            <w:vAlign w:val="center"/>
          </w:tcPr>
          <w:p w14:paraId="244579A2"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Подготовка к презентации проекта по литературе начала ХХ века</w:t>
            </w:r>
          </w:p>
        </w:tc>
        <w:tc>
          <w:tcPr>
            <w:tcW w:w="802" w:type="dxa"/>
            <w:tcMar>
              <w:top w:w="50" w:type="dxa"/>
              <w:left w:w="100" w:type="dxa"/>
            </w:tcMar>
            <w:vAlign w:val="center"/>
          </w:tcPr>
          <w:p w14:paraId="18580403"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039E977F"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7626A3A6"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43610034" w14:textId="77777777" w:rsidR="00A05957" w:rsidRPr="00EA72C1" w:rsidRDefault="00A05957">
            <w:pPr>
              <w:spacing w:after="0"/>
              <w:ind w:left="135"/>
              <w:rPr>
                <w:sz w:val="24"/>
                <w:szCs w:val="24"/>
              </w:rPr>
            </w:pPr>
          </w:p>
        </w:tc>
        <w:tc>
          <w:tcPr>
            <w:tcW w:w="1943" w:type="dxa"/>
            <w:tcMar>
              <w:top w:w="50" w:type="dxa"/>
              <w:left w:w="100" w:type="dxa"/>
            </w:tcMar>
            <w:vAlign w:val="center"/>
          </w:tcPr>
          <w:p w14:paraId="7B51B01E"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60">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ed</w:t>
              </w:r>
              <w:r w:rsidRPr="00EA72C1">
                <w:rPr>
                  <w:rFonts w:ascii="Times New Roman" w:hAnsi="Times New Roman"/>
                  <w:color w:val="0000FF"/>
                  <w:sz w:val="24"/>
                  <w:szCs w:val="24"/>
                  <w:u w:val="single"/>
                  <w:lang w:val="ru-RU"/>
                </w:rPr>
                <w:t>881</w:t>
              </w:r>
              <w:proofErr w:type="spellStart"/>
              <w:r w:rsidRPr="00EA72C1">
                <w:rPr>
                  <w:rFonts w:ascii="Times New Roman" w:hAnsi="Times New Roman"/>
                  <w:color w:val="0000FF"/>
                  <w:sz w:val="24"/>
                  <w:szCs w:val="24"/>
                  <w:u w:val="single"/>
                </w:rPr>
                <w:t>ea</w:t>
              </w:r>
              <w:proofErr w:type="spellEnd"/>
            </w:hyperlink>
          </w:p>
        </w:tc>
      </w:tr>
      <w:tr w:rsidR="00A05957" w:rsidRPr="001B5754" w14:paraId="08601E35" w14:textId="77777777">
        <w:trPr>
          <w:trHeight w:val="144"/>
          <w:tblCellSpacing w:w="20" w:type="nil"/>
        </w:trPr>
        <w:tc>
          <w:tcPr>
            <w:tcW w:w="457" w:type="dxa"/>
            <w:tcMar>
              <w:top w:w="50" w:type="dxa"/>
              <w:left w:w="100" w:type="dxa"/>
            </w:tcMar>
            <w:vAlign w:val="center"/>
          </w:tcPr>
          <w:p w14:paraId="77E0D23A" w14:textId="77777777" w:rsidR="00A05957" w:rsidRPr="00EA72C1" w:rsidRDefault="00205AEB">
            <w:pPr>
              <w:spacing w:after="0"/>
              <w:rPr>
                <w:sz w:val="24"/>
                <w:szCs w:val="24"/>
              </w:rPr>
            </w:pPr>
            <w:r w:rsidRPr="00EA72C1">
              <w:rPr>
                <w:rFonts w:ascii="Times New Roman" w:hAnsi="Times New Roman"/>
                <w:color w:val="000000"/>
                <w:sz w:val="24"/>
                <w:szCs w:val="24"/>
              </w:rPr>
              <w:t>23</w:t>
            </w:r>
          </w:p>
        </w:tc>
        <w:tc>
          <w:tcPr>
            <w:tcW w:w="3285" w:type="dxa"/>
            <w:tcMar>
              <w:top w:w="50" w:type="dxa"/>
              <w:left w:w="100" w:type="dxa"/>
            </w:tcMar>
            <w:vAlign w:val="center"/>
          </w:tcPr>
          <w:p w14:paraId="06EDE9D1"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Презентация проекта по литературе начала ХХ века</w:t>
            </w:r>
          </w:p>
        </w:tc>
        <w:tc>
          <w:tcPr>
            <w:tcW w:w="802" w:type="dxa"/>
            <w:tcMar>
              <w:top w:w="50" w:type="dxa"/>
              <w:left w:w="100" w:type="dxa"/>
            </w:tcMar>
            <w:vAlign w:val="center"/>
          </w:tcPr>
          <w:p w14:paraId="702FBC62"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725AE40D"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3EBA8A8"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22B1F818" w14:textId="77777777" w:rsidR="00A05957" w:rsidRPr="00EA72C1" w:rsidRDefault="00A05957">
            <w:pPr>
              <w:spacing w:after="0"/>
              <w:ind w:left="135"/>
              <w:rPr>
                <w:sz w:val="24"/>
                <w:szCs w:val="24"/>
              </w:rPr>
            </w:pPr>
          </w:p>
        </w:tc>
        <w:tc>
          <w:tcPr>
            <w:tcW w:w="1943" w:type="dxa"/>
            <w:tcMar>
              <w:top w:w="50" w:type="dxa"/>
              <w:left w:w="100" w:type="dxa"/>
            </w:tcMar>
            <w:vAlign w:val="center"/>
          </w:tcPr>
          <w:p w14:paraId="20877A0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61">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/7959772</w:t>
              </w:r>
              <w:r w:rsidRPr="00EA72C1">
                <w:rPr>
                  <w:rFonts w:ascii="Times New Roman" w:hAnsi="Times New Roman"/>
                  <w:color w:val="0000FF"/>
                  <w:sz w:val="24"/>
                  <w:szCs w:val="24"/>
                  <w:u w:val="single"/>
                </w:rPr>
                <w:t>f</w:t>
              </w:r>
            </w:hyperlink>
          </w:p>
        </w:tc>
      </w:tr>
      <w:tr w:rsidR="00A05957" w:rsidRPr="001B5754" w14:paraId="7B54537A" w14:textId="77777777">
        <w:trPr>
          <w:trHeight w:val="144"/>
          <w:tblCellSpacing w:w="20" w:type="nil"/>
        </w:trPr>
        <w:tc>
          <w:tcPr>
            <w:tcW w:w="457" w:type="dxa"/>
            <w:tcMar>
              <w:top w:w="50" w:type="dxa"/>
              <w:left w:w="100" w:type="dxa"/>
            </w:tcMar>
            <w:vAlign w:val="center"/>
          </w:tcPr>
          <w:p w14:paraId="6A738050" w14:textId="77777777" w:rsidR="00A05957" w:rsidRPr="00EA72C1" w:rsidRDefault="00205AEB">
            <w:pPr>
              <w:spacing w:after="0"/>
              <w:rPr>
                <w:sz w:val="24"/>
                <w:szCs w:val="24"/>
              </w:rPr>
            </w:pPr>
            <w:r w:rsidRPr="00EA72C1">
              <w:rPr>
                <w:rFonts w:ascii="Times New Roman" w:hAnsi="Times New Roman"/>
                <w:color w:val="000000"/>
                <w:sz w:val="24"/>
                <w:szCs w:val="24"/>
              </w:rPr>
              <w:t>24</w:t>
            </w:r>
          </w:p>
        </w:tc>
        <w:tc>
          <w:tcPr>
            <w:tcW w:w="3285" w:type="dxa"/>
            <w:tcMar>
              <w:top w:w="50" w:type="dxa"/>
              <w:left w:w="100" w:type="dxa"/>
            </w:tcMar>
            <w:vAlign w:val="center"/>
          </w:tcPr>
          <w:p w14:paraId="6C0E6B94"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Основные этапы жизни и творчества В.В. Маяковского. Новаторство поэтики Маяковского. Лирический герой ранних произведений поэта</w:t>
            </w:r>
          </w:p>
        </w:tc>
        <w:tc>
          <w:tcPr>
            <w:tcW w:w="802" w:type="dxa"/>
            <w:tcMar>
              <w:top w:w="50" w:type="dxa"/>
              <w:left w:w="100" w:type="dxa"/>
            </w:tcMar>
            <w:vAlign w:val="center"/>
          </w:tcPr>
          <w:p w14:paraId="004209E6"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00827D39"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90A9DD2"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1755464A" w14:textId="77777777" w:rsidR="00A05957" w:rsidRPr="00EA72C1" w:rsidRDefault="00A05957">
            <w:pPr>
              <w:spacing w:after="0"/>
              <w:ind w:left="135"/>
              <w:rPr>
                <w:sz w:val="24"/>
                <w:szCs w:val="24"/>
              </w:rPr>
            </w:pPr>
          </w:p>
        </w:tc>
        <w:tc>
          <w:tcPr>
            <w:tcW w:w="1943" w:type="dxa"/>
            <w:tcMar>
              <w:top w:w="50" w:type="dxa"/>
              <w:left w:w="100" w:type="dxa"/>
            </w:tcMar>
            <w:vAlign w:val="center"/>
          </w:tcPr>
          <w:p w14:paraId="3D763822"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62">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/9</w:t>
              </w:r>
              <w:r w:rsidRPr="00EA72C1">
                <w:rPr>
                  <w:rFonts w:ascii="Times New Roman" w:hAnsi="Times New Roman"/>
                  <w:color w:val="0000FF"/>
                  <w:sz w:val="24"/>
                  <w:szCs w:val="24"/>
                  <w:u w:val="single"/>
                </w:rPr>
                <w:t>fa</w:t>
              </w:r>
              <w:r w:rsidRPr="00EA72C1">
                <w:rPr>
                  <w:rFonts w:ascii="Times New Roman" w:hAnsi="Times New Roman"/>
                  <w:color w:val="0000FF"/>
                  <w:sz w:val="24"/>
                  <w:szCs w:val="24"/>
                  <w:u w:val="single"/>
                  <w:lang w:val="ru-RU"/>
                </w:rPr>
                <w:t>68635</w:t>
              </w:r>
            </w:hyperlink>
          </w:p>
        </w:tc>
      </w:tr>
      <w:tr w:rsidR="00A05957" w:rsidRPr="001B5754" w14:paraId="623ED776" w14:textId="77777777">
        <w:trPr>
          <w:trHeight w:val="144"/>
          <w:tblCellSpacing w:w="20" w:type="nil"/>
        </w:trPr>
        <w:tc>
          <w:tcPr>
            <w:tcW w:w="457" w:type="dxa"/>
            <w:tcMar>
              <w:top w:w="50" w:type="dxa"/>
              <w:left w:w="100" w:type="dxa"/>
            </w:tcMar>
            <w:vAlign w:val="center"/>
          </w:tcPr>
          <w:p w14:paraId="6D137B6F" w14:textId="77777777" w:rsidR="00A05957" w:rsidRPr="00EA72C1" w:rsidRDefault="00205AEB">
            <w:pPr>
              <w:spacing w:after="0"/>
              <w:rPr>
                <w:sz w:val="24"/>
                <w:szCs w:val="24"/>
              </w:rPr>
            </w:pPr>
            <w:r w:rsidRPr="00EA72C1">
              <w:rPr>
                <w:rFonts w:ascii="Times New Roman" w:hAnsi="Times New Roman"/>
                <w:color w:val="000000"/>
                <w:sz w:val="24"/>
                <w:szCs w:val="24"/>
              </w:rPr>
              <w:t>25</w:t>
            </w:r>
          </w:p>
        </w:tc>
        <w:tc>
          <w:tcPr>
            <w:tcW w:w="3285" w:type="dxa"/>
            <w:tcMar>
              <w:top w:w="50" w:type="dxa"/>
              <w:left w:w="100" w:type="dxa"/>
            </w:tcMar>
            <w:vAlign w:val="center"/>
          </w:tcPr>
          <w:p w14:paraId="1F7344F1"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14:paraId="24288F85"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43169D1C"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5961310"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7966291F" w14:textId="77777777" w:rsidR="00A05957" w:rsidRPr="00EA72C1" w:rsidRDefault="00A05957">
            <w:pPr>
              <w:spacing w:after="0"/>
              <w:ind w:left="135"/>
              <w:rPr>
                <w:sz w:val="24"/>
                <w:szCs w:val="24"/>
              </w:rPr>
            </w:pPr>
          </w:p>
        </w:tc>
        <w:tc>
          <w:tcPr>
            <w:tcW w:w="1943" w:type="dxa"/>
            <w:tcMar>
              <w:top w:w="50" w:type="dxa"/>
              <w:left w:w="100" w:type="dxa"/>
            </w:tcMar>
            <w:vAlign w:val="center"/>
          </w:tcPr>
          <w:p w14:paraId="5F448212"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63">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ddf</w:t>
              </w:r>
              <w:proofErr w:type="spellEnd"/>
              <w:r w:rsidRPr="00EA72C1">
                <w:rPr>
                  <w:rFonts w:ascii="Times New Roman" w:hAnsi="Times New Roman"/>
                  <w:color w:val="0000FF"/>
                  <w:sz w:val="24"/>
                  <w:szCs w:val="24"/>
                  <w:u w:val="single"/>
                  <w:lang w:val="ru-RU"/>
                </w:rPr>
                <w:t>54</w:t>
              </w:r>
              <w:proofErr w:type="spellStart"/>
              <w:r w:rsidRPr="00EA72C1">
                <w:rPr>
                  <w:rFonts w:ascii="Times New Roman" w:hAnsi="Times New Roman"/>
                  <w:color w:val="0000FF"/>
                  <w:sz w:val="24"/>
                  <w:szCs w:val="24"/>
                  <w:u w:val="single"/>
                </w:rPr>
                <w:t>ef</w:t>
              </w:r>
              <w:proofErr w:type="spellEnd"/>
              <w:r w:rsidRPr="00EA72C1">
                <w:rPr>
                  <w:rFonts w:ascii="Times New Roman" w:hAnsi="Times New Roman"/>
                  <w:color w:val="0000FF"/>
                  <w:sz w:val="24"/>
                  <w:szCs w:val="24"/>
                  <w:u w:val="single"/>
                  <w:lang w:val="ru-RU"/>
                </w:rPr>
                <w:t>6</w:t>
              </w:r>
            </w:hyperlink>
          </w:p>
        </w:tc>
      </w:tr>
      <w:tr w:rsidR="00A05957" w:rsidRPr="001B5754" w14:paraId="185D0956" w14:textId="77777777">
        <w:trPr>
          <w:trHeight w:val="144"/>
          <w:tblCellSpacing w:w="20" w:type="nil"/>
        </w:trPr>
        <w:tc>
          <w:tcPr>
            <w:tcW w:w="457" w:type="dxa"/>
            <w:tcMar>
              <w:top w:w="50" w:type="dxa"/>
              <w:left w:w="100" w:type="dxa"/>
            </w:tcMar>
            <w:vAlign w:val="center"/>
          </w:tcPr>
          <w:p w14:paraId="1FDCAB6D" w14:textId="77777777" w:rsidR="00A05957" w:rsidRPr="00EA72C1" w:rsidRDefault="00205AEB">
            <w:pPr>
              <w:spacing w:after="0"/>
              <w:rPr>
                <w:sz w:val="24"/>
                <w:szCs w:val="24"/>
              </w:rPr>
            </w:pPr>
            <w:r w:rsidRPr="00EA72C1">
              <w:rPr>
                <w:rFonts w:ascii="Times New Roman" w:hAnsi="Times New Roman"/>
                <w:color w:val="000000"/>
                <w:sz w:val="24"/>
                <w:szCs w:val="24"/>
              </w:rPr>
              <w:t>26</w:t>
            </w:r>
          </w:p>
        </w:tc>
        <w:tc>
          <w:tcPr>
            <w:tcW w:w="3285" w:type="dxa"/>
            <w:tcMar>
              <w:top w:w="50" w:type="dxa"/>
              <w:left w:w="100" w:type="dxa"/>
            </w:tcMar>
            <w:vAlign w:val="center"/>
          </w:tcPr>
          <w:p w14:paraId="6FA93B1A"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Своеобразие любовной лирики В.В. Маяковского («Послушайте!», «</w:t>
            </w:r>
            <w:proofErr w:type="spellStart"/>
            <w:r w:rsidRPr="00EA72C1">
              <w:rPr>
                <w:rFonts w:ascii="Times New Roman" w:hAnsi="Times New Roman"/>
                <w:color w:val="000000"/>
                <w:sz w:val="24"/>
                <w:szCs w:val="24"/>
                <w:lang w:val="ru-RU"/>
              </w:rPr>
              <w:t>Лиличка</w:t>
            </w:r>
            <w:proofErr w:type="spellEnd"/>
            <w:r w:rsidRPr="00EA72C1">
              <w:rPr>
                <w:rFonts w:ascii="Times New Roman" w:hAnsi="Times New Roman"/>
                <w:color w:val="000000"/>
                <w:sz w:val="24"/>
                <w:szCs w:val="24"/>
                <w:lang w:val="ru-RU"/>
              </w:rPr>
              <w:t>!»,«Письмо Татьяне Яковлевой» и другие)</w:t>
            </w:r>
          </w:p>
        </w:tc>
        <w:tc>
          <w:tcPr>
            <w:tcW w:w="802" w:type="dxa"/>
            <w:tcMar>
              <w:top w:w="50" w:type="dxa"/>
              <w:left w:w="100" w:type="dxa"/>
            </w:tcMar>
            <w:vAlign w:val="center"/>
          </w:tcPr>
          <w:p w14:paraId="4A4D51BA"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13451B06"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D2A6F79"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40035AEF" w14:textId="77777777" w:rsidR="00A05957" w:rsidRPr="00EA72C1" w:rsidRDefault="00A05957">
            <w:pPr>
              <w:spacing w:after="0"/>
              <w:ind w:left="135"/>
              <w:rPr>
                <w:sz w:val="24"/>
                <w:szCs w:val="24"/>
              </w:rPr>
            </w:pPr>
          </w:p>
        </w:tc>
        <w:tc>
          <w:tcPr>
            <w:tcW w:w="1943" w:type="dxa"/>
            <w:tcMar>
              <w:top w:w="50" w:type="dxa"/>
              <w:left w:w="100" w:type="dxa"/>
            </w:tcMar>
            <w:vAlign w:val="center"/>
          </w:tcPr>
          <w:p w14:paraId="5BC464D4"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64">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ba</w:t>
              </w:r>
              <w:proofErr w:type="spellEnd"/>
              <w:r w:rsidRPr="00EA72C1">
                <w:rPr>
                  <w:rFonts w:ascii="Times New Roman" w:hAnsi="Times New Roman"/>
                  <w:color w:val="0000FF"/>
                  <w:sz w:val="24"/>
                  <w:szCs w:val="24"/>
                  <w:u w:val="single"/>
                  <w:lang w:val="ru-RU"/>
                </w:rPr>
                <w:t>41962</w:t>
              </w:r>
              <w:r w:rsidRPr="00EA72C1">
                <w:rPr>
                  <w:rFonts w:ascii="Times New Roman" w:hAnsi="Times New Roman"/>
                  <w:color w:val="0000FF"/>
                  <w:sz w:val="24"/>
                  <w:szCs w:val="24"/>
                  <w:u w:val="single"/>
                </w:rPr>
                <w:t>d</w:t>
              </w:r>
            </w:hyperlink>
          </w:p>
        </w:tc>
      </w:tr>
      <w:tr w:rsidR="00A05957" w:rsidRPr="001B5754" w14:paraId="09F56770" w14:textId="77777777">
        <w:trPr>
          <w:trHeight w:val="144"/>
          <w:tblCellSpacing w:w="20" w:type="nil"/>
        </w:trPr>
        <w:tc>
          <w:tcPr>
            <w:tcW w:w="457" w:type="dxa"/>
            <w:tcMar>
              <w:top w:w="50" w:type="dxa"/>
              <w:left w:w="100" w:type="dxa"/>
            </w:tcMar>
            <w:vAlign w:val="center"/>
          </w:tcPr>
          <w:p w14:paraId="443BE66F" w14:textId="77777777" w:rsidR="00A05957" w:rsidRPr="00EA72C1" w:rsidRDefault="00205AEB">
            <w:pPr>
              <w:spacing w:after="0"/>
              <w:rPr>
                <w:sz w:val="24"/>
                <w:szCs w:val="24"/>
              </w:rPr>
            </w:pPr>
            <w:r w:rsidRPr="00EA72C1">
              <w:rPr>
                <w:rFonts w:ascii="Times New Roman" w:hAnsi="Times New Roman"/>
                <w:color w:val="000000"/>
                <w:sz w:val="24"/>
                <w:szCs w:val="24"/>
              </w:rPr>
              <w:t>27</w:t>
            </w:r>
          </w:p>
        </w:tc>
        <w:tc>
          <w:tcPr>
            <w:tcW w:w="3285" w:type="dxa"/>
            <w:tcMar>
              <w:top w:w="50" w:type="dxa"/>
              <w:left w:w="100" w:type="dxa"/>
            </w:tcMar>
            <w:vAlign w:val="center"/>
          </w:tcPr>
          <w:p w14:paraId="4904010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Художественный мир поэмы В.В. Маяковского «Облако в штанах»</w:t>
            </w:r>
          </w:p>
        </w:tc>
        <w:tc>
          <w:tcPr>
            <w:tcW w:w="802" w:type="dxa"/>
            <w:tcMar>
              <w:top w:w="50" w:type="dxa"/>
              <w:left w:w="100" w:type="dxa"/>
            </w:tcMar>
            <w:vAlign w:val="center"/>
          </w:tcPr>
          <w:p w14:paraId="39A80EB5"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7F491330"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317205AF"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7E50DE1E" w14:textId="77777777" w:rsidR="00A05957" w:rsidRPr="00EA72C1" w:rsidRDefault="00A05957">
            <w:pPr>
              <w:spacing w:after="0"/>
              <w:ind w:left="135"/>
              <w:rPr>
                <w:sz w:val="24"/>
                <w:szCs w:val="24"/>
              </w:rPr>
            </w:pPr>
          </w:p>
        </w:tc>
        <w:tc>
          <w:tcPr>
            <w:tcW w:w="1943" w:type="dxa"/>
            <w:tcMar>
              <w:top w:w="50" w:type="dxa"/>
              <w:left w:w="100" w:type="dxa"/>
            </w:tcMar>
            <w:vAlign w:val="center"/>
          </w:tcPr>
          <w:p w14:paraId="7F66130A"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65">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ac</w:t>
              </w:r>
              <w:r w:rsidRPr="00EA72C1">
                <w:rPr>
                  <w:rFonts w:ascii="Times New Roman" w:hAnsi="Times New Roman"/>
                  <w:color w:val="0000FF"/>
                  <w:sz w:val="24"/>
                  <w:szCs w:val="24"/>
                  <w:u w:val="single"/>
                  <w:lang w:val="ru-RU"/>
                </w:rPr>
                <w:t>830</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56</w:t>
              </w:r>
            </w:hyperlink>
          </w:p>
        </w:tc>
      </w:tr>
      <w:tr w:rsidR="00A05957" w:rsidRPr="001B5754" w14:paraId="7881DC50" w14:textId="77777777">
        <w:trPr>
          <w:trHeight w:val="144"/>
          <w:tblCellSpacing w:w="20" w:type="nil"/>
        </w:trPr>
        <w:tc>
          <w:tcPr>
            <w:tcW w:w="457" w:type="dxa"/>
            <w:tcMar>
              <w:top w:w="50" w:type="dxa"/>
              <w:left w:w="100" w:type="dxa"/>
            </w:tcMar>
            <w:vAlign w:val="center"/>
          </w:tcPr>
          <w:p w14:paraId="268DF075" w14:textId="77777777" w:rsidR="00A05957" w:rsidRPr="00EA72C1" w:rsidRDefault="00205AEB">
            <w:pPr>
              <w:spacing w:after="0"/>
              <w:rPr>
                <w:sz w:val="24"/>
                <w:szCs w:val="24"/>
              </w:rPr>
            </w:pPr>
            <w:r w:rsidRPr="00EA72C1">
              <w:rPr>
                <w:rFonts w:ascii="Times New Roman" w:hAnsi="Times New Roman"/>
                <w:color w:val="000000"/>
                <w:sz w:val="24"/>
                <w:szCs w:val="24"/>
              </w:rPr>
              <w:t>28</w:t>
            </w:r>
          </w:p>
        </w:tc>
        <w:tc>
          <w:tcPr>
            <w:tcW w:w="3285" w:type="dxa"/>
            <w:tcMar>
              <w:top w:w="50" w:type="dxa"/>
              <w:left w:w="100" w:type="dxa"/>
            </w:tcMar>
            <w:vAlign w:val="center"/>
          </w:tcPr>
          <w:p w14:paraId="2E4E77E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Основные этапы жизни и </w:t>
            </w:r>
            <w:r w:rsidRPr="00EA72C1">
              <w:rPr>
                <w:rFonts w:ascii="Times New Roman" w:hAnsi="Times New Roman"/>
                <w:color w:val="000000"/>
                <w:sz w:val="24"/>
                <w:szCs w:val="24"/>
                <w:lang w:val="ru-RU"/>
              </w:rPr>
              <w:lastRenderedPageBreak/>
              <w:t>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14:paraId="135A594C"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lastRenderedPageBreak/>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0C206891"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2583FBE"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1E92374A" w14:textId="77777777" w:rsidR="00A05957" w:rsidRPr="00EA72C1" w:rsidRDefault="00A05957">
            <w:pPr>
              <w:spacing w:after="0"/>
              <w:ind w:left="135"/>
              <w:rPr>
                <w:sz w:val="24"/>
                <w:szCs w:val="24"/>
              </w:rPr>
            </w:pPr>
          </w:p>
        </w:tc>
        <w:tc>
          <w:tcPr>
            <w:tcW w:w="1943" w:type="dxa"/>
            <w:tcMar>
              <w:top w:w="50" w:type="dxa"/>
              <w:left w:w="100" w:type="dxa"/>
            </w:tcMar>
            <w:vAlign w:val="center"/>
          </w:tcPr>
          <w:p w14:paraId="6A5FCE7F"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66">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/6961</w:t>
              </w:r>
              <w:r w:rsidRPr="00EA72C1">
                <w:rPr>
                  <w:rFonts w:ascii="Times New Roman" w:hAnsi="Times New Roman"/>
                  <w:color w:val="0000FF"/>
                  <w:sz w:val="24"/>
                  <w:szCs w:val="24"/>
                  <w:u w:val="single"/>
                </w:rPr>
                <w:t>da</w:t>
              </w:r>
              <w:r w:rsidRPr="00EA72C1">
                <w:rPr>
                  <w:rFonts w:ascii="Times New Roman" w:hAnsi="Times New Roman"/>
                  <w:color w:val="0000FF"/>
                  <w:sz w:val="24"/>
                  <w:szCs w:val="24"/>
                  <w:u w:val="single"/>
                  <w:lang w:val="ru-RU"/>
                </w:rPr>
                <w:t>74</w:t>
              </w:r>
            </w:hyperlink>
          </w:p>
        </w:tc>
      </w:tr>
      <w:tr w:rsidR="00A05957" w:rsidRPr="001B5754" w14:paraId="09D884C1" w14:textId="77777777">
        <w:trPr>
          <w:trHeight w:val="144"/>
          <w:tblCellSpacing w:w="20" w:type="nil"/>
        </w:trPr>
        <w:tc>
          <w:tcPr>
            <w:tcW w:w="457" w:type="dxa"/>
            <w:tcMar>
              <w:top w:w="50" w:type="dxa"/>
              <w:left w:w="100" w:type="dxa"/>
            </w:tcMar>
            <w:vAlign w:val="center"/>
          </w:tcPr>
          <w:p w14:paraId="28EDE4C5" w14:textId="77777777" w:rsidR="00A05957" w:rsidRPr="00EA72C1" w:rsidRDefault="00205AEB">
            <w:pPr>
              <w:spacing w:after="0"/>
              <w:rPr>
                <w:sz w:val="24"/>
                <w:szCs w:val="24"/>
              </w:rPr>
            </w:pPr>
            <w:r w:rsidRPr="00EA72C1">
              <w:rPr>
                <w:rFonts w:ascii="Times New Roman" w:hAnsi="Times New Roman"/>
                <w:color w:val="000000"/>
                <w:sz w:val="24"/>
                <w:szCs w:val="24"/>
              </w:rPr>
              <w:t>29</w:t>
            </w:r>
          </w:p>
        </w:tc>
        <w:tc>
          <w:tcPr>
            <w:tcW w:w="3285" w:type="dxa"/>
            <w:tcMar>
              <w:top w:w="50" w:type="dxa"/>
              <w:left w:w="100" w:type="dxa"/>
            </w:tcMar>
            <w:vAlign w:val="center"/>
          </w:tcPr>
          <w:p w14:paraId="496E2F3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14:paraId="2315F5B3"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1C7F87A8"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6383F146"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7CC01F0" w14:textId="77777777" w:rsidR="00A05957" w:rsidRPr="00EA72C1" w:rsidRDefault="00A05957">
            <w:pPr>
              <w:spacing w:after="0"/>
              <w:ind w:left="135"/>
              <w:rPr>
                <w:sz w:val="24"/>
                <w:szCs w:val="24"/>
              </w:rPr>
            </w:pPr>
          </w:p>
        </w:tc>
        <w:tc>
          <w:tcPr>
            <w:tcW w:w="1943" w:type="dxa"/>
            <w:tcMar>
              <w:top w:w="50" w:type="dxa"/>
              <w:left w:w="100" w:type="dxa"/>
            </w:tcMar>
            <w:vAlign w:val="center"/>
          </w:tcPr>
          <w:p w14:paraId="4873498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67">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/5538</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729</w:t>
              </w:r>
            </w:hyperlink>
          </w:p>
        </w:tc>
      </w:tr>
      <w:tr w:rsidR="00A05957" w:rsidRPr="001B5754" w14:paraId="68571891" w14:textId="77777777">
        <w:trPr>
          <w:trHeight w:val="144"/>
          <w:tblCellSpacing w:w="20" w:type="nil"/>
        </w:trPr>
        <w:tc>
          <w:tcPr>
            <w:tcW w:w="457" w:type="dxa"/>
            <w:tcMar>
              <w:top w:w="50" w:type="dxa"/>
              <w:left w:w="100" w:type="dxa"/>
            </w:tcMar>
            <w:vAlign w:val="center"/>
          </w:tcPr>
          <w:p w14:paraId="5269A93E" w14:textId="77777777" w:rsidR="00A05957" w:rsidRPr="00EA72C1" w:rsidRDefault="00205AEB">
            <w:pPr>
              <w:spacing w:after="0"/>
              <w:rPr>
                <w:sz w:val="24"/>
                <w:szCs w:val="24"/>
              </w:rPr>
            </w:pPr>
            <w:r w:rsidRPr="00EA72C1">
              <w:rPr>
                <w:rFonts w:ascii="Times New Roman" w:hAnsi="Times New Roman"/>
                <w:color w:val="000000"/>
                <w:sz w:val="24"/>
                <w:szCs w:val="24"/>
              </w:rPr>
              <w:t>30</w:t>
            </w:r>
          </w:p>
        </w:tc>
        <w:tc>
          <w:tcPr>
            <w:tcW w:w="3285" w:type="dxa"/>
            <w:tcMar>
              <w:top w:w="50" w:type="dxa"/>
              <w:left w:w="100" w:type="dxa"/>
            </w:tcMar>
            <w:vAlign w:val="center"/>
          </w:tcPr>
          <w:p w14:paraId="3A8E942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14:paraId="0AD673D6"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6026A026"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44DAAF9D"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149003C3" w14:textId="77777777" w:rsidR="00A05957" w:rsidRPr="00EA72C1" w:rsidRDefault="00A05957">
            <w:pPr>
              <w:spacing w:after="0"/>
              <w:ind w:left="135"/>
              <w:rPr>
                <w:sz w:val="24"/>
                <w:szCs w:val="24"/>
              </w:rPr>
            </w:pPr>
          </w:p>
        </w:tc>
        <w:tc>
          <w:tcPr>
            <w:tcW w:w="1943" w:type="dxa"/>
            <w:tcMar>
              <w:top w:w="50" w:type="dxa"/>
              <w:left w:w="100" w:type="dxa"/>
            </w:tcMar>
            <w:vAlign w:val="center"/>
          </w:tcPr>
          <w:p w14:paraId="73ED0EA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68">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/465</w:t>
              </w:r>
              <w:proofErr w:type="spellStart"/>
              <w:r w:rsidRPr="00EA72C1">
                <w:rPr>
                  <w:rFonts w:ascii="Times New Roman" w:hAnsi="Times New Roman"/>
                  <w:color w:val="0000FF"/>
                  <w:sz w:val="24"/>
                  <w:szCs w:val="24"/>
                  <w:u w:val="single"/>
                </w:rPr>
                <w:t>edbce</w:t>
              </w:r>
              <w:proofErr w:type="spellEnd"/>
            </w:hyperlink>
          </w:p>
        </w:tc>
      </w:tr>
      <w:tr w:rsidR="00A05957" w:rsidRPr="001B5754" w14:paraId="1EC153F0" w14:textId="77777777">
        <w:trPr>
          <w:trHeight w:val="144"/>
          <w:tblCellSpacing w:w="20" w:type="nil"/>
        </w:trPr>
        <w:tc>
          <w:tcPr>
            <w:tcW w:w="457" w:type="dxa"/>
            <w:tcMar>
              <w:top w:w="50" w:type="dxa"/>
              <w:left w:w="100" w:type="dxa"/>
            </w:tcMar>
            <w:vAlign w:val="center"/>
          </w:tcPr>
          <w:p w14:paraId="70566A09" w14:textId="77777777" w:rsidR="00A05957" w:rsidRPr="00EA72C1" w:rsidRDefault="00205AEB">
            <w:pPr>
              <w:spacing w:after="0"/>
              <w:rPr>
                <w:sz w:val="24"/>
                <w:szCs w:val="24"/>
              </w:rPr>
            </w:pPr>
            <w:r w:rsidRPr="00EA72C1">
              <w:rPr>
                <w:rFonts w:ascii="Times New Roman" w:hAnsi="Times New Roman"/>
                <w:color w:val="000000"/>
                <w:sz w:val="24"/>
                <w:szCs w:val="24"/>
              </w:rPr>
              <w:t>31</w:t>
            </w:r>
          </w:p>
        </w:tc>
        <w:tc>
          <w:tcPr>
            <w:tcW w:w="3285" w:type="dxa"/>
            <w:tcMar>
              <w:top w:w="50" w:type="dxa"/>
              <w:left w:w="100" w:type="dxa"/>
            </w:tcMar>
            <w:vAlign w:val="center"/>
          </w:tcPr>
          <w:p w14:paraId="3E2EC2AC"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14:paraId="22EF0D70"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47E34A11"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759D59D8"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308CB459" w14:textId="77777777" w:rsidR="00A05957" w:rsidRPr="00EA72C1" w:rsidRDefault="00A05957">
            <w:pPr>
              <w:spacing w:after="0"/>
              <w:ind w:left="135"/>
              <w:rPr>
                <w:sz w:val="24"/>
                <w:szCs w:val="24"/>
              </w:rPr>
            </w:pPr>
          </w:p>
        </w:tc>
        <w:tc>
          <w:tcPr>
            <w:tcW w:w="1943" w:type="dxa"/>
            <w:tcMar>
              <w:top w:w="50" w:type="dxa"/>
              <w:left w:w="100" w:type="dxa"/>
            </w:tcMar>
            <w:vAlign w:val="center"/>
          </w:tcPr>
          <w:p w14:paraId="20EF7DFF"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69">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0</w:t>
              </w:r>
              <w:proofErr w:type="spellStart"/>
              <w:r w:rsidRPr="00EA72C1">
                <w:rPr>
                  <w:rFonts w:ascii="Times New Roman" w:hAnsi="Times New Roman"/>
                  <w:color w:val="0000FF"/>
                  <w:sz w:val="24"/>
                  <w:szCs w:val="24"/>
                  <w:u w:val="single"/>
                </w:rPr>
                <w:t>db</w:t>
              </w:r>
              <w:proofErr w:type="spellEnd"/>
              <w:r w:rsidRPr="00EA72C1">
                <w:rPr>
                  <w:rFonts w:ascii="Times New Roman" w:hAnsi="Times New Roman"/>
                  <w:color w:val="0000FF"/>
                  <w:sz w:val="24"/>
                  <w:szCs w:val="24"/>
                  <w:u w:val="single"/>
                  <w:lang w:val="ru-RU"/>
                </w:rPr>
                <w:t>6</w:t>
              </w:r>
              <w:proofErr w:type="spellStart"/>
              <w:r w:rsidRPr="00EA72C1">
                <w:rPr>
                  <w:rFonts w:ascii="Times New Roman" w:hAnsi="Times New Roman"/>
                  <w:color w:val="0000FF"/>
                  <w:sz w:val="24"/>
                  <w:szCs w:val="24"/>
                  <w:u w:val="single"/>
                </w:rPr>
                <w:t>cf</w:t>
              </w:r>
              <w:proofErr w:type="spellEnd"/>
              <w:r w:rsidRPr="00EA72C1">
                <w:rPr>
                  <w:rFonts w:ascii="Times New Roman" w:hAnsi="Times New Roman"/>
                  <w:color w:val="0000FF"/>
                  <w:sz w:val="24"/>
                  <w:szCs w:val="24"/>
                  <w:u w:val="single"/>
                  <w:lang w:val="ru-RU"/>
                </w:rPr>
                <w:t>4</w:t>
              </w:r>
            </w:hyperlink>
          </w:p>
        </w:tc>
      </w:tr>
      <w:tr w:rsidR="00A05957" w:rsidRPr="001B5754" w14:paraId="4CB26BBC" w14:textId="77777777">
        <w:trPr>
          <w:trHeight w:val="144"/>
          <w:tblCellSpacing w:w="20" w:type="nil"/>
        </w:trPr>
        <w:tc>
          <w:tcPr>
            <w:tcW w:w="457" w:type="dxa"/>
            <w:tcMar>
              <w:top w:w="50" w:type="dxa"/>
              <w:left w:w="100" w:type="dxa"/>
            </w:tcMar>
            <w:vAlign w:val="center"/>
          </w:tcPr>
          <w:p w14:paraId="79BDEFC8" w14:textId="77777777" w:rsidR="00A05957" w:rsidRPr="00EA72C1" w:rsidRDefault="00205AEB">
            <w:pPr>
              <w:spacing w:after="0"/>
              <w:rPr>
                <w:sz w:val="24"/>
                <w:szCs w:val="24"/>
              </w:rPr>
            </w:pPr>
            <w:r w:rsidRPr="00EA72C1">
              <w:rPr>
                <w:rFonts w:ascii="Times New Roman" w:hAnsi="Times New Roman"/>
                <w:color w:val="000000"/>
                <w:sz w:val="24"/>
                <w:szCs w:val="24"/>
              </w:rPr>
              <w:t>32</w:t>
            </w:r>
          </w:p>
        </w:tc>
        <w:tc>
          <w:tcPr>
            <w:tcW w:w="3285" w:type="dxa"/>
            <w:tcMar>
              <w:top w:w="50" w:type="dxa"/>
              <w:left w:w="100" w:type="dxa"/>
            </w:tcMar>
            <w:vAlign w:val="center"/>
          </w:tcPr>
          <w:p w14:paraId="06A4C472"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Страницы жизни и творчества О.Э. Мандельштама. Основные мотивы лирики поэта, философичность его поэзии («Бессонница. </w:t>
            </w:r>
            <w:proofErr w:type="spellStart"/>
            <w:r w:rsidRPr="00EA72C1">
              <w:rPr>
                <w:rFonts w:ascii="Times New Roman" w:hAnsi="Times New Roman"/>
                <w:color w:val="000000"/>
                <w:sz w:val="24"/>
                <w:szCs w:val="24"/>
              </w:rPr>
              <w:t>Гомер</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Тугие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паруса</w:t>
            </w:r>
            <w:proofErr w:type="spellEnd"/>
            <w:r w:rsidRPr="00EA72C1">
              <w:rPr>
                <w:rFonts w:ascii="Times New Roman" w:hAnsi="Times New Roman"/>
                <w:color w:val="000000"/>
                <w:sz w:val="24"/>
                <w:szCs w:val="24"/>
              </w:rPr>
              <w:t>…», «</w:t>
            </w:r>
            <w:proofErr w:type="spellStart"/>
            <w:r w:rsidRPr="00EA72C1">
              <w:rPr>
                <w:rFonts w:ascii="Times New Roman" w:hAnsi="Times New Roman"/>
                <w:color w:val="000000"/>
                <w:sz w:val="24"/>
                <w:szCs w:val="24"/>
              </w:rPr>
              <w:t>За</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гремучую</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доблесть</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грядущих</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веков</w:t>
            </w:r>
            <w:proofErr w:type="spellEnd"/>
            <w:r w:rsidRPr="00EA72C1">
              <w:rPr>
                <w:rFonts w:ascii="Times New Roman" w:hAnsi="Times New Roman"/>
                <w:color w:val="000000"/>
                <w:sz w:val="24"/>
                <w:szCs w:val="24"/>
              </w:rPr>
              <w:t>…»)</w:t>
            </w:r>
          </w:p>
        </w:tc>
        <w:tc>
          <w:tcPr>
            <w:tcW w:w="802" w:type="dxa"/>
            <w:tcMar>
              <w:top w:w="50" w:type="dxa"/>
              <w:left w:w="100" w:type="dxa"/>
            </w:tcMar>
            <w:vAlign w:val="center"/>
          </w:tcPr>
          <w:p w14:paraId="7A10F565"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77A3156E"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467A12F9"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436B798" w14:textId="77777777" w:rsidR="00A05957" w:rsidRPr="00EA72C1" w:rsidRDefault="00A05957">
            <w:pPr>
              <w:spacing w:after="0"/>
              <w:ind w:left="135"/>
              <w:rPr>
                <w:sz w:val="24"/>
                <w:szCs w:val="24"/>
              </w:rPr>
            </w:pPr>
          </w:p>
        </w:tc>
        <w:tc>
          <w:tcPr>
            <w:tcW w:w="1943" w:type="dxa"/>
            <w:tcMar>
              <w:top w:w="50" w:type="dxa"/>
              <w:left w:w="100" w:type="dxa"/>
            </w:tcMar>
            <w:vAlign w:val="center"/>
          </w:tcPr>
          <w:p w14:paraId="522E139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70">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45</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866</w:t>
              </w:r>
              <w:r w:rsidRPr="00EA72C1">
                <w:rPr>
                  <w:rFonts w:ascii="Times New Roman" w:hAnsi="Times New Roman"/>
                  <w:color w:val="0000FF"/>
                  <w:sz w:val="24"/>
                  <w:szCs w:val="24"/>
                  <w:u w:val="single"/>
                </w:rPr>
                <w:t>f</w:t>
              </w:r>
            </w:hyperlink>
          </w:p>
        </w:tc>
      </w:tr>
      <w:tr w:rsidR="00A05957" w:rsidRPr="001B5754" w14:paraId="3A90F130" w14:textId="77777777">
        <w:trPr>
          <w:trHeight w:val="144"/>
          <w:tblCellSpacing w:w="20" w:type="nil"/>
        </w:trPr>
        <w:tc>
          <w:tcPr>
            <w:tcW w:w="457" w:type="dxa"/>
            <w:tcMar>
              <w:top w:w="50" w:type="dxa"/>
              <w:left w:w="100" w:type="dxa"/>
            </w:tcMar>
            <w:vAlign w:val="center"/>
          </w:tcPr>
          <w:p w14:paraId="73DBEA01" w14:textId="77777777" w:rsidR="00A05957" w:rsidRPr="00EA72C1" w:rsidRDefault="00205AEB">
            <w:pPr>
              <w:spacing w:after="0"/>
              <w:rPr>
                <w:sz w:val="24"/>
                <w:szCs w:val="24"/>
              </w:rPr>
            </w:pPr>
            <w:r w:rsidRPr="00EA72C1">
              <w:rPr>
                <w:rFonts w:ascii="Times New Roman" w:hAnsi="Times New Roman"/>
                <w:color w:val="000000"/>
                <w:sz w:val="24"/>
                <w:szCs w:val="24"/>
              </w:rPr>
              <w:lastRenderedPageBreak/>
              <w:t>33</w:t>
            </w:r>
          </w:p>
        </w:tc>
        <w:tc>
          <w:tcPr>
            <w:tcW w:w="3285" w:type="dxa"/>
            <w:tcMar>
              <w:top w:w="50" w:type="dxa"/>
              <w:left w:w="100" w:type="dxa"/>
            </w:tcMar>
            <w:vAlign w:val="center"/>
          </w:tcPr>
          <w:p w14:paraId="56AD18FB"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14:paraId="49A42F52"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3AB84A56"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4B088E26"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22421788" w14:textId="77777777" w:rsidR="00A05957" w:rsidRPr="00EA72C1" w:rsidRDefault="00A05957">
            <w:pPr>
              <w:spacing w:after="0"/>
              <w:ind w:left="135"/>
              <w:rPr>
                <w:sz w:val="24"/>
                <w:szCs w:val="24"/>
              </w:rPr>
            </w:pPr>
          </w:p>
        </w:tc>
        <w:tc>
          <w:tcPr>
            <w:tcW w:w="1943" w:type="dxa"/>
            <w:tcMar>
              <w:top w:w="50" w:type="dxa"/>
              <w:left w:w="100" w:type="dxa"/>
            </w:tcMar>
            <w:vAlign w:val="center"/>
          </w:tcPr>
          <w:p w14:paraId="5C8D7A12"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71">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/81</w:t>
              </w:r>
              <w:proofErr w:type="spellStart"/>
              <w:r w:rsidRPr="00EA72C1">
                <w:rPr>
                  <w:rFonts w:ascii="Times New Roman" w:hAnsi="Times New Roman"/>
                  <w:color w:val="0000FF"/>
                  <w:sz w:val="24"/>
                  <w:szCs w:val="24"/>
                  <w:u w:val="single"/>
                </w:rPr>
                <w:t>fd</w:t>
              </w:r>
              <w:proofErr w:type="spellEnd"/>
              <w:r w:rsidRPr="00EA72C1">
                <w:rPr>
                  <w:rFonts w:ascii="Times New Roman" w:hAnsi="Times New Roman"/>
                  <w:color w:val="0000FF"/>
                  <w:sz w:val="24"/>
                  <w:szCs w:val="24"/>
                  <w:u w:val="single"/>
                  <w:lang w:val="ru-RU"/>
                </w:rPr>
                <w:t>4</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0</w:t>
              </w:r>
              <w:r w:rsidRPr="00EA72C1">
                <w:rPr>
                  <w:rFonts w:ascii="Times New Roman" w:hAnsi="Times New Roman"/>
                  <w:color w:val="0000FF"/>
                  <w:sz w:val="24"/>
                  <w:szCs w:val="24"/>
                  <w:u w:val="single"/>
                </w:rPr>
                <w:t>f</w:t>
              </w:r>
            </w:hyperlink>
          </w:p>
        </w:tc>
      </w:tr>
      <w:tr w:rsidR="00A05957" w:rsidRPr="001B5754" w14:paraId="7096C6AE" w14:textId="77777777">
        <w:trPr>
          <w:trHeight w:val="144"/>
          <w:tblCellSpacing w:w="20" w:type="nil"/>
        </w:trPr>
        <w:tc>
          <w:tcPr>
            <w:tcW w:w="457" w:type="dxa"/>
            <w:tcMar>
              <w:top w:w="50" w:type="dxa"/>
              <w:left w:w="100" w:type="dxa"/>
            </w:tcMar>
            <w:vAlign w:val="center"/>
          </w:tcPr>
          <w:p w14:paraId="65818073" w14:textId="77777777" w:rsidR="00A05957" w:rsidRPr="00EA72C1" w:rsidRDefault="00205AEB">
            <w:pPr>
              <w:spacing w:after="0"/>
              <w:rPr>
                <w:sz w:val="24"/>
                <w:szCs w:val="24"/>
              </w:rPr>
            </w:pPr>
            <w:r w:rsidRPr="00EA72C1">
              <w:rPr>
                <w:rFonts w:ascii="Times New Roman" w:hAnsi="Times New Roman"/>
                <w:color w:val="000000"/>
                <w:sz w:val="24"/>
                <w:szCs w:val="24"/>
              </w:rPr>
              <w:t>34</w:t>
            </w:r>
          </w:p>
        </w:tc>
        <w:tc>
          <w:tcPr>
            <w:tcW w:w="3285" w:type="dxa"/>
            <w:tcMar>
              <w:top w:w="50" w:type="dxa"/>
              <w:left w:w="100" w:type="dxa"/>
            </w:tcMar>
            <w:vAlign w:val="center"/>
          </w:tcPr>
          <w:p w14:paraId="3429969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14:paraId="3A82FE64"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4E660C82"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3BFAAA53"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1A64F67D" w14:textId="77777777" w:rsidR="00A05957" w:rsidRPr="00EA72C1" w:rsidRDefault="00A05957">
            <w:pPr>
              <w:spacing w:after="0"/>
              <w:ind w:left="135"/>
              <w:rPr>
                <w:sz w:val="24"/>
                <w:szCs w:val="24"/>
              </w:rPr>
            </w:pPr>
          </w:p>
        </w:tc>
        <w:tc>
          <w:tcPr>
            <w:tcW w:w="1943" w:type="dxa"/>
            <w:tcMar>
              <w:top w:w="50" w:type="dxa"/>
              <w:left w:w="100" w:type="dxa"/>
            </w:tcMar>
            <w:vAlign w:val="center"/>
          </w:tcPr>
          <w:p w14:paraId="2E50E61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72">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5</w:t>
              </w:r>
              <w:proofErr w:type="spellStart"/>
              <w:r w:rsidRPr="00EA72C1">
                <w:rPr>
                  <w:rFonts w:ascii="Times New Roman" w:hAnsi="Times New Roman"/>
                  <w:color w:val="0000FF"/>
                  <w:sz w:val="24"/>
                  <w:szCs w:val="24"/>
                  <w:u w:val="single"/>
                </w:rPr>
                <w:t>bfb</w:t>
              </w:r>
              <w:proofErr w:type="spellEnd"/>
              <w:r w:rsidRPr="00EA72C1">
                <w:rPr>
                  <w:rFonts w:ascii="Times New Roman" w:hAnsi="Times New Roman"/>
                  <w:color w:val="0000FF"/>
                  <w:sz w:val="24"/>
                  <w:szCs w:val="24"/>
                  <w:u w:val="single"/>
                  <w:lang w:val="ru-RU"/>
                </w:rPr>
                <w:t>93</w:t>
              </w:r>
              <w:r w:rsidRPr="00EA72C1">
                <w:rPr>
                  <w:rFonts w:ascii="Times New Roman" w:hAnsi="Times New Roman"/>
                  <w:color w:val="0000FF"/>
                  <w:sz w:val="24"/>
                  <w:szCs w:val="24"/>
                  <w:u w:val="single"/>
                </w:rPr>
                <w:t>d</w:t>
              </w:r>
            </w:hyperlink>
          </w:p>
        </w:tc>
      </w:tr>
      <w:tr w:rsidR="00A05957" w:rsidRPr="001B5754" w14:paraId="455E01A7" w14:textId="77777777">
        <w:trPr>
          <w:trHeight w:val="144"/>
          <w:tblCellSpacing w:w="20" w:type="nil"/>
        </w:trPr>
        <w:tc>
          <w:tcPr>
            <w:tcW w:w="457" w:type="dxa"/>
            <w:tcMar>
              <w:top w:w="50" w:type="dxa"/>
              <w:left w:w="100" w:type="dxa"/>
            </w:tcMar>
            <w:vAlign w:val="center"/>
          </w:tcPr>
          <w:p w14:paraId="6350FD5E" w14:textId="77777777" w:rsidR="00A05957" w:rsidRPr="00EA72C1" w:rsidRDefault="00205AEB">
            <w:pPr>
              <w:spacing w:after="0"/>
              <w:rPr>
                <w:sz w:val="24"/>
                <w:szCs w:val="24"/>
              </w:rPr>
            </w:pPr>
            <w:r w:rsidRPr="00EA72C1">
              <w:rPr>
                <w:rFonts w:ascii="Times New Roman" w:hAnsi="Times New Roman"/>
                <w:color w:val="000000"/>
                <w:sz w:val="24"/>
                <w:szCs w:val="24"/>
              </w:rPr>
              <w:t>35</w:t>
            </w:r>
          </w:p>
        </w:tc>
        <w:tc>
          <w:tcPr>
            <w:tcW w:w="3285" w:type="dxa"/>
            <w:tcMar>
              <w:top w:w="50" w:type="dxa"/>
              <w:left w:w="100" w:type="dxa"/>
            </w:tcMar>
            <w:vAlign w:val="center"/>
          </w:tcPr>
          <w:p w14:paraId="3514D83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14:paraId="7BB874DF"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6E68919C"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3CA6FE97"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6D81B680" w14:textId="77777777" w:rsidR="00A05957" w:rsidRPr="00EA72C1" w:rsidRDefault="00A05957">
            <w:pPr>
              <w:spacing w:after="0"/>
              <w:ind w:left="135"/>
              <w:rPr>
                <w:sz w:val="24"/>
                <w:szCs w:val="24"/>
              </w:rPr>
            </w:pPr>
          </w:p>
        </w:tc>
        <w:tc>
          <w:tcPr>
            <w:tcW w:w="1943" w:type="dxa"/>
            <w:tcMar>
              <w:top w:w="50" w:type="dxa"/>
              <w:left w:w="100" w:type="dxa"/>
            </w:tcMar>
            <w:vAlign w:val="center"/>
          </w:tcPr>
          <w:p w14:paraId="24434FE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73">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140</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239</w:t>
              </w:r>
            </w:hyperlink>
          </w:p>
        </w:tc>
      </w:tr>
      <w:tr w:rsidR="00A05957" w:rsidRPr="001B5754" w14:paraId="75E9AC79" w14:textId="77777777">
        <w:trPr>
          <w:trHeight w:val="144"/>
          <w:tblCellSpacing w:w="20" w:type="nil"/>
        </w:trPr>
        <w:tc>
          <w:tcPr>
            <w:tcW w:w="457" w:type="dxa"/>
            <w:tcMar>
              <w:top w:w="50" w:type="dxa"/>
              <w:left w:w="100" w:type="dxa"/>
            </w:tcMar>
            <w:vAlign w:val="center"/>
          </w:tcPr>
          <w:p w14:paraId="4272333E" w14:textId="77777777" w:rsidR="00A05957" w:rsidRPr="00EA72C1" w:rsidRDefault="00205AEB">
            <w:pPr>
              <w:spacing w:after="0"/>
              <w:rPr>
                <w:sz w:val="24"/>
                <w:szCs w:val="24"/>
              </w:rPr>
            </w:pPr>
            <w:r w:rsidRPr="00EA72C1">
              <w:rPr>
                <w:rFonts w:ascii="Times New Roman" w:hAnsi="Times New Roman"/>
                <w:color w:val="000000"/>
                <w:sz w:val="24"/>
                <w:szCs w:val="24"/>
              </w:rPr>
              <w:t>36</w:t>
            </w:r>
          </w:p>
        </w:tc>
        <w:tc>
          <w:tcPr>
            <w:tcW w:w="3285" w:type="dxa"/>
            <w:tcMar>
              <w:top w:w="50" w:type="dxa"/>
              <w:left w:w="100" w:type="dxa"/>
            </w:tcMar>
            <w:vAlign w:val="center"/>
          </w:tcPr>
          <w:p w14:paraId="3224A79E"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Основные этапы жизни и творчества А.А. Ахматовой. Многообразие тематики лирики. Любовь как всепоглощающее </w:t>
            </w:r>
            <w:r w:rsidRPr="00EA72C1">
              <w:rPr>
                <w:rFonts w:ascii="Times New Roman" w:hAnsi="Times New Roman"/>
                <w:color w:val="000000"/>
                <w:sz w:val="24"/>
                <w:szCs w:val="24"/>
                <w:lang w:val="ru-RU"/>
              </w:rPr>
              <w:lastRenderedPageBreak/>
              <w:t>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14:paraId="433F26EC"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lastRenderedPageBreak/>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68C5135C"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6B849247"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7EC902C" w14:textId="77777777" w:rsidR="00A05957" w:rsidRPr="00EA72C1" w:rsidRDefault="00A05957">
            <w:pPr>
              <w:spacing w:after="0"/>
              <w:ind w:left="135"/>
              <w:rPr>
                <w:sz w:val="24"/>
                <w:szCs w:val="24"/>
              </w:rPr>
            </w:pPr>
          </w:p>
        </w:tc>
        <w:tc>
          <w:tcPr>
            <w:tcW w:w="1943" w:type="dxa"/>
            <w:tcMar>
              <w:top w:w="50" w:type="dxa"/>
              <w:left w:w="100" w:type="dxa"/>
            </w:tcMar>
            <w:vAlign w:val="center"/>
          </w:tcPr>
          <w:p w14:paraId="2963D4DB"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74">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71</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024</w:t>
              </w:r>
            </w:hyperlink>
          </w:p>
        </w:tc>
      </w:tr>
      <w:tr w:rsidR="00A05957" w:rsidRPr="001B5754" w14:paraId="68A59059" w14:textId="77777777">
        <w:trPr>
          <w:trHeight w:val="144"/>
          <w:tblCellSpacing w:w="20" w:type="nil"/>
        </w:trPr>
        <w:tc>
          <w:tcPr>
            <w:tcW w:w="457" w:type="dxa"/>
            <w:tcMar>
              <w:top w:w="50" w:type="dxa"/>
              <w:left w:w="100" w:type="dxa"/>
            </w:tcMar>
            <w:vAlign w:val="center"/>
          </w:tcPr>
          <w:p w14:paraId="208A92C6" w14:textId="77777777" w:rsidR="00A05957" w:rsidRPr="00EA72C1" w:rsidRDefault="00205AEB">
            <w:pPr>
              <w:spacing w:after="0"/>
              <w:rPr>
                <w:sz w:val="24"/>
                <w:szCs w:val="24"/>
              </w:rPr>
            </w:pPr>
            <w:r w:rsidRPr="00EA72C1">
              <w:rPr>
                <w:rFonts w:ascii="Times New Roman" w:hAnsi="Times New Roman"/>
                <w:color w:val="000000"/>
                <w:sz w:val="24"/>
                <w:szCs w:val="24"/>
              </w:rPr>
              <w:t>37</w:t>
            </w:r>
          </w:p>
        </w:tc>
        <w:tc>
          <w:tcPr>
            <w:tcW w:w="3285" w:type="dxa"/>
            <w:tcMar>
              <w:top w:w="50" w:type="dxa"/>
              <w:left w:w="100" w:type="dxa"/>
            </w:tcMar>
            <w:vAlign w:val="center"/>
          </w:tcPr>
          <w:p w14:paraId="7F2D704C"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proofErr w:type="spellStart"/>
            <w:r w:rsidRPr="00EA72C1">
              <w:rPr>
                <w:rFonts w:ascii="Times New Roman" w:hAnsi="Times New Roman"/>
                <w:color w:val="000000"/>
                <w:sz w:val="24"/>
                <w:szCs w:val="24"/>
              </w:rPr>
              <w:t>Он</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звал</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утешно</w:t>
            </w:r>
            <w:proofErr w:type="spellEnd"/>
            <w:r w:rsidRPr="00EA72C1">
              <w:rPr>
                <w:rFonts w:ascii="Times New Roman" w:hAnsi="Times New Roman"/>
                <w:color w:val="000000"/>
                <w:sz w:val="24"/>
                <w:szCs w:val="24"/>
              </w:rPr>
              <w:t xml:space="preserve">…» и </w:t>
            </w:r>
            <w:proofErr w:type="spellStart"/>
            <w:r w:rsidRPr="00EA72C1">
              <w:rPr>
                <w:rFonts w:ascii="Times New Roman" w:hAnsi="Times New Roman"/>
                <w:color w:val="000000"/>
                <w:sz w:val="24"/>
                <w:szCs w:val="24"/>
              </w:rPr>
              <w:t>другие</w:t>
            </w:r>
            <w:proofErr w:type="spellEnd"/>
            <w:r w:rsidRPr="00EA72C1">
              <w:rPr>
                <w:rFonts w:ascii="Times New Roman" w:hAnsi="Times New Roman"/>
                <w:color w:val="000000"/>
                <w:sz w:val="24"/>
                <w:szCs w:val="24"/>
              </w:rPr>
              <w:t>)</w:t>
            </w:r>
          </w:p>
        </w:tc>
        <w:tc>
          <w:tcPr>
            <w:tcW w:w="802" w:type="dxa"/>
            <w:tcMar>
              <w:top w:w="50" w:type="dxa"/>
              <w:left w:w="100" w:type="dxa"/>
            </w:tcMar>
            <w:vAlign w:val="center"/>
          </w:tcPr>
          <w:p w14:paraId="0D3A008F"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053425A0"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3C941D07"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192A6E56" w14:textId="77777777" w:rsidR="00A05957" w:rsidRPr="00EA72C1" w:rsidRDefault="00A05957">
            <w:pPr>
              <w:spacing w:after="0"/>
              <w:ind w:left="135"/>
              <w:rPr>
                <w:sz w:val="24"/>
                <w:szCs w:val="24"/>
              </w:rPr>
            </w:pPr>
          </w:p>
        </w:tc>
        <w:tc>
          <w:tcPr>
            <w:tcW w:w="1943" w:type="dxa"/>
            <w:tcMar>
              <w:top w:w="50" w:type="dxa"/>
              <w:left w:w="100" w:type="dxa"/>
            </w:tcMar>
            <w:vAlign w:val="center"/>
          </w:tcPr>
          <w:p w14:paraId="0BD7961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75">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4418373</w:t>
              </w:r>
            </w:hyperlink>
          </w:p>
        </w:tc>
      </w:tr>
      <w:tr w:rsidR="00A05957" w:rsidRPr="001B5754" w14:paraId="05727227" w14:textId="77777777">
        <w:trPr>
          <w:trHeight w:val="144"/>
          <w:tblCellSpacing w:w="20" w:type="nil"/>
        </w:trPr>
        <w:tc>
          <w:tcPr>
            <w:tcW w:w="457" w:type="dxa"/>
            <w:tcMar>
              <w:top w:w="50" w:type="dxa"/>
              <w:left w:w="100" w:type="dxa"/>
            </w:tcMar>
            <w:vAlign w:val="center"/>
          </w:tcPr>
          <w:p w14:paraId="329F95AD" w14:textId="77777777" w:rsidR="00A05957" w:rsidRPr="00EA72C1" w:rsidRDefault="00205AEB">
            <w:pPr>
              <w:spacing w:after="0"/>
              <w:rPr>
                <w:sz w:val="24"/>
                <w:szCs w:val="24"/>
              </w:rPr>
            </w:pPr>
            <w:r w:rsidRPr="00EA72C1">
              <w:rPr>
                <w:rFonts w:ascii="Times New Roman" w:hAnsi="Times New Roman"/>
                <w:color w:val="000000"/>
                <w:sz w:val="24"/>
                <w:szCs w:val="24"/>
              </w:rPr>
              <w:t>38</w:t>
            </w:r>
          </w:p>
        </w:tc>
        <w:tc>
          <w:tcPr>
            <w:tcW w:w="3285" w:type="dxa"/>
            <w:tcMar>
              <w:top w:w="50" w:type="dxa"/>
              <w:left w:w="100" w:type="dxa"/>
            </w:tcMar>
            <w:vAlign w:val="center"/>
          </w:tcPr>
          <w:p w14:paraId="2F3DE48B"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14:paraId="7475620A"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563F06A7"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4AEF1999"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1B5CFC2" w14:textId="77777777" w:rsidR="00A05957" w:rsidRPr="00EA72C1" w:rsidRDefault="00A05957">
            <w:pPr>
              <w:spacing w:after="0"/>
              <w:ind w:left="135"/>
              <w:rPr>
                <w:sz w:val="24"/>
                <w:szCs w:val="24"/>
              </w:rPr>
            </w:pPr>
          </w:p>
        </w:tc>
        <w:tc>
          <w:tcPr>
            <w:tcW w:w="1943" w:type="dxa"/>
            <w:tcMar>
              <w:top w:w="50" w:type="dxa"/>
              <w:left w:w="100" w:type="dxa"/>
            </w:tcMar>
            <w:vAlign w:val="center"/>
          </w:tcPr>
          <w:p w14:paraId="46F022C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76">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/2</w:t>
              </w:r>
              <w:r w:rsidRPr="00EA72C1">
                <w:rPr>
                  <w:rFonts w:ascii="Times New Roman" w:hAnsi="Times New Roman"/>
                  <w:color w:val="0000FF"/>
                  <w:sz w:val="24"/>
                  <w:szCs w:val="24"/>
                  <w:u w:val="single"/>
                </w:rPr>
                <w:t>ad</w:t>
              </w:r>
              <w:r w:rsidRPr="00EA72C1">
                <w:rPr>
                  <w:rFonts w:ascii="Times New Roman" w:hAnsi="Times New Roman"/>
                  <w:color w:val="0000FF"/>
                  <w:sz w:val="24"/>
                  <w:szCs w:val="24"/>
                  <w:u w:val="single"/>
                  <w:lang w:val="ru-RU"/>
                </w:rPr>
                <w:t>863</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0</w:t>
              </w:r>
            </w:hyperlink>
          </w:p>
        </w:tc>
      </w:tr>
      <w:tr w:rsidR="00A05957" w:rsidRPr="001B5754" w14:paraId="72207187" w14:textId="77777777">
        <w:trPr>
          <w:trHeight w:val="144"/>
          <w:tblCellSpacing w:w="20" w:type="nil"/>
        </w:trPr>
        <w:tc>
          <w:tcPr>
            <w:tcW w:w="457" w:type="dxa"/>
            <w:tcMar>
              <w:top w:w="50" w:type="dxa"/>
              <w:left w:w="100" w:type="dxa"/>
            </w:tcMar>
            <w:vAlign w:val="center"/>
          </w:tcPr>
          <w:p w14:paraId="1291F772" w14:textId="77777777" w:rsidR="00A05957" w:rsidRPr="00EA72C1" w:rsidRDefault="00205AEB">
            <w:pPr>
              <w:spacing w:after="0"/>
              <w:rPr>
                <w:sz w:val="24"/>
                <w:szCs w:val="24"/>
              </w:rPr>
            </w:pPr>
            <w:r w:rsidRPr="00EA72C1">
              <w:rPr>
                <w:rFonts w:ascii="Times New Roman" w:hAnsi="Times New Roman"/>
                <w:color w:val="000000"/>
                <w:sz w:val="24"/>
                <w:szCs w:val="24"/>
              </w:rPr>
              <w:t>39</w:t>
            </w:r>
          </w:p>
        </w:tc>
        <w:tc>
          <w:tcPr>
            <w:tcW w:w="3285" w:type="dxa"/>
            <w:tcMar>
              <w:top w:w="50" w:type="dxa"/>
              <w:left w:w="100" w:type="dxa"/>
            </w:tcMar>
            <w:vAlign w:val="center"/>
          </w:tcPr>
          <w:p w14:paraId="04CE8983"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Широта эпического обобщения в поэме «Реквием». </w:t>
            </w:r>
            <w:proofErr w:type="spellStart"/>
            <w:r w:rsidRPr="00EA72C1">
              <w:rPr>
                <w:rFonts w:ascii="Times New Roman" w:hAnsi="Times New Roman"/>
                <w:color w:val="000000"/>
                <w:sz w:val="24"/>
                <w:szCs w:val="24"/>
              </w:rPr>
              <w:t>Художественное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своеобразие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произведения</w:t>
            </w:r>
            <w:proofErr w:type="spellEnd"/>
          </w:p>
        </w:tc>
        <w:tc>
          <w:tcPr>
            <w:tcW w:w="802" w:type="dxa"/>
            <w:tcMar>
              <w:top w:w="50" w:type="dxa"/>
              <w:left w:w="100" w:type="dxa"/>
            </w:tcMar>
            <w:vAlign w:val="center"/>
          </w:tcPr>
          <w:p w14:paraId="027E29CE"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3D1674B1"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1876E44"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639DE784" w14:textId="77777777" w:rsidR="00A05957" w:rsidRPr="00EA72C1" w:rsidRDefault="00A05957">
            <w:pPr>
              <w:spacing w:after="0"/>
              <w:ind w:left="135"/>
              <w:rPr>
                <w:sz w:val="24"/>
                <w:szCs w:val="24"/>
              </w:rPr>
            </w:pPr>
          </w:p>
        </w:tc>
        <w:tc>
          <w:tcPr>
            <w:tcW w:w="1943" w:type="dxa"/>
            <w:tcMar>
              <w:top w:w="50" w:type="dxa"/>
              <w:left w:w="100" w:type="dxa"/>
            </w:tcMar>
            <w:vAlign w:val="center"/>
          </w:tcPr>
          <w:p w14:paraId="3BC7915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77">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22</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3</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92</w:t>
              </w:r>
            </w:hyperlink>
          </w:p>
        </w:tc>
      </w:tr>
      <w:tr w:rsidR="00A05957" w:rsidRPr="001B5754" w14:paraId="33A8D51B" w14:textId="77777777">
        <w:trPr>
          <w:trHeight w:val="144"/>
          <w:tblCellSpacing w:w="20" w:type="nil"/>
        </w:trPr>
        <w:tc>
          <w:tcPr>
            <w:tcW w:w="457" w:type="dxa"/>
            <w:tcMar>
              <w:top w:w="50" w:type="dxa"/>
              <w:left w:w="100" w:type="dxa"/>
            </w:tcMar>
            <w:vAlign w:val="center"/>
          </w:tcPr>
          <w:p w14:paraId="61B03297" w14:textId="77777777" w:rsidR="00A05957" w:rsidRPr="00EA72C1" w:rsidRDefault="00205AEB">
            <w:pPr>
              <w:spacing w:after="0"/>
              <w:rPr>
                <w:sz w:val="24"/>
                <w:szCs w:val="24"/>
              </w:rPr>
            </w:pPr>
            <w:r w:rsidRPr="00EA72C1">
              <w:rPr>
                <w:rFonts w:ascii="Times New Roman" w:hAnsi="Times New Roman"/>
                <w:color w:val="000000"/>
                <w:sz w:val="24"/>
                <w:szCs w:val="24"/>
              </w:rPr>
              <w:t>40</w:t>
            </w:r>
          </w:p>
        </w:tc>
        <w:tc>
          <w:tcPr>
            <w:tcW w:w="3285" w:type="dxa"/>
            <w:tcMar>
              <w:top w:w="50" w:type="dxa"/>
              <w:left w:w="100" w:type="dxa"/>
            </w:tcMar>
            <w:vAlign w:val="center"/>
          </w:tcPr>
          <w:p w14:paraId="3F91B01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14:paraId="531CFEA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1A632604"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68B621E5"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2E3F421B" w14:textId="77777777" w:rsidR="00A05957" w:rsidRPr="00EA72C1" w:rsidRDefault="00A05957">
            <w:pPr>
              <w:spacing w:after="0"/>
              <w:ind w:left="135"/>
              <w:rPr>
                <w:sz w:val="24"/>
                <w:szCs w:val="24"/>
              </w:rPr>
            </w:pPr>
          </w:p>
        </w:tc>
        <w:tc>
          <w:tcPr>
            <w:tcW w:w="1943" w:type="dxa"/>
            <w:tcMar>
              <w:top w:w="50" w:type="dxa"/>
              <w:left w:w="100" w:type="dxa"/>
            </w:tcMar>
            <w:vAlign w:val="center"/>
          </w:tcPr>
          <w:p w14:paraId="4BD7DF9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78">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/7</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3</w:t>
              </w:r>
              <w:r w:rsidRPr="00EA72C1">
                <w:rPr>
                  <w:rFonts w:ascii="Times New Roman" w:hAnsi="Times New Roman"/>
                  <w:color w:val="0000FF"/>
                  <w:sz w:val="24"/>
                  <w:szCs w:val="24"/>
                  <w:u w:val="single"/>
                </w:rPr>
                <w:t>ff</w:t>
              </w:r>
              <w:r w:rsidRPr="00EA72C1">
                <w:rPr>
                  <w:rFonts w:ascii="Times New Roman" w:hAnsi="Times New Roman"/>
                  <w:color w:val="0000FF"/>
                  <w:sz w:val="24"/>
                  <w:szCs w:val="24"/>
                  <w:u w:val="single"/>
                  <w:lang w:val="ru-RU"/>
                </w:rPr>
                <w:t>4</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5</w:t>
              </w:r>
            </w:hyperlink>
          </w:p>
        </w:tc>
      </w:tr>
      <w:tr w:rsidR="00A05957" w:rsidRPr="001B5754" w14:paraId="44C3F90D" w14:textId="77777777">
        <w:trPr>
          <w:trHeight w:val="144"/>
          <w:tblCellSpacing w:w="20" w:type="nil"/>
        </w:trPr>
        <w:tc>
          <w:tcPr>
            <w:tcW w:w="457" w:type="dxa"/>
            <w:tcMar>
              <w:top w:w="50" w:type="dxa"/>
              <w:left w:w="100" w:type="dxa"/>
            </w:tcMar>
            <w:vAlign w:val="center"/>
          </w:tcPr>
          <w:p w14:paraId="6F044A51" w14:textId="77777777" w:rsidR="00A05957" w:rsidRPr="00EA72C1" w:rsidRDefault="00205AEB">
            <w:pPr>
              <w:spacing w:after="0"/>
              <w:rPr>
                <w:sz w:val="24"/>
                <w:szCs w:val="24"/>
              </w:rPr>
            </w:pPr>
            <w:r w:rsidRPr="00EA72C1">
              <w:rPr>
                <w:rFonts w:ascii="Times New Roman" w:hAnsi="Times New Roman"/>
                <w:color w:val="000000"/>
                <w:sz w:val="24"/>
                <w:szCs w:val="24"/>
              </w:rPr>
              <w:t>41</w:t>
            </w:r>
          </w:p>
        </w:tc>
        <w:tc>
          <w:tcPr>
            <w:tcW w:w="3285" w:type="dxa"/>
            <w:tcMar>
              <w:top w:w="50" w:type="dxa"/>
              <w:left w:w="100" w:type="dxa"/>
            </w:tcMar>
            <w:vAlign w:val="center"/>
          </w:tcPr>
          <w:p w14:paraId="12A3F9A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Контрольная работа письменные ответы, сочинение, тесты по литературе первой половины ХХ века</w:t>
            </w:r>
          </w:p>
        </w:tc>
        <w:tc>
          <w:tcPr>
            <w:tcW w:w="802" w:type="dxa"/>
            <w:tcMar>
              <w:top w:w="50" w:type="dxa"/>
              <w:left w:w="100" w:type="dxa"/>
            </w:tcMar>
            <w:vAlign w:val="center"/>
          </w:tcPr>
          <w:p w14:paraId="37ACD7EE"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7CE486A5"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597" w:type="dxa"/>
            <w:tcMar>
              <w:top w:w="50" w:type="dxa"/>
              <w:left w:w="100" w:type="dxa"/>
            </w:tcMar>
            <w:vAlign w:val="center"/>
          </w:tcPr>
          <w:p w14:paraId="660E6931"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1E66360" w14:textId="77777777" w:rsidR="00A05957" w:rsidRPr="00EA72C1" w:rsidRDefault="00A05957">
            <w:pPr>
              <w:spacing w:after="0"/>
              <w:ind w:left="135"/>
              <w:rPr>
                <w:sz w:val="24"/>
                <w:szCs w:val="24"/>
              </w:rPr>
            </w:pPr>
          </w:p>
        </w:tc>
        <w:tc>
          <w:tcPr>
            <w:tcW w:w="1943" w:type="dxa"/>
            <w:tcMar>
              <w:top w:w="50" w:type="dxa"/>
              <w:left w:w="100" w:type="dxa"/>
            </w:tcMar>
            <w:vAlign w:val="center"/>
          </w:tcPr>
          <w:p w14:paraId="0E7F4D4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79">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bf</w:t>
              </w:r>
              <w:r w:rsidRPr="00EA72C1">
                <w:rPr>
                  <w:rFonts w:ascii="Times New Roman" w:hAnsi="Times New Roman"/>
                  <w:color w:val="0000FF"/>
                  <w:sz w:val="24"/>
                  <w:szCs w:val="24"/>
                  <w:u w:val="single"/>
                  <w:lang w:val="ru-RU"/>
                </w:rPr>
                <w:t>5</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8839</w:t>
              </w:r>
            </w:hyperlink>
          </w:p>
        </w:tc>
      </w:tr>
      <w:tr w:rsidR="00A05957" w:rsidRPr="001B5754" w14:paraId="511FEB6C" w14:textId="77777777">
        <w:trPr>
          <w:trHeight w:val="144"/>
          <w:tblCellSpacing w:w="20" w:type="nil"/>
        </w:trPr>
        <w:tc>
          <w:tcPr>
            <w:tcW w:w="457" w:type="dxa"/>
            <w:tcMar>
              <w:top w:w="50" w:type="dxa"/>
              <w:left w:w="100" w:type="dxa"/>
            </w:tcMar>
            <w:vAlign w:val="center"/>
          </w:tcPr>
          <w:p w14:paraId="2D364F46" w14:textId="77777777" w:rsidR="00A05957" w:rsidRPr="00EA72C1" w:rsidRDefault="00205AEB">
            <w:pPr>
              <w:spacing w:after="0"/>
              <w:rPr>
                <w:sz w:val="24"/>
                <w:szCs w:val="24"/>
              </w:rPr>
            </w:pPr>
            <w:r w:rsidRPr="00EA72C1">
              <w:rPr>
                <w:rFonts w:ascii="Times New Roman" w:hAnsi="Times New Roman"/>
                <w:color w:val="000000"/>
                <w:sz w:val="24"/>
                <w:szCs w:val="24"/>
              </w:rPr>
              <w:t>42</w:t>
            </w:r>
          </w:p>
        </w:tc>
        <w:tc>
          <w:tcPr>
            <w:tcW w:w="3285" w:type="dxa"/>
            <w:tcMar>
              <w:top w:w="50" w:type="dxa"/>
              <w:left w:w="100" w:type="dxa"/>
            </w:tcMar>
            <w:vAlign w:val="center"/>
          </w:tcPr>
          <w:p w14:paraId="178C0B52"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Страницы жизни и творчества </w:t>
            </w:r>
            <w:r w:rsidRPr="00EA72C1">
              <w:rPr>
                <w:rFonts w:ascii="Times New Roman" w:hAnsi="Times New Roman"/>
                <w:color w:val="000000"/>
                <w:sz w:val="24"/>
                <w:szCs w:val="24"/>
                <w:lang w:val="ru-RU"/>
              </w:rPr>
              <w:lastRenderedPageBreak/>
              <w:t>Н.А. 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14:paraId="729B08E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lastRenderedPageBreak/>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40B25885"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14FAB9DD"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71B91B10" w14:textId="77777777" w:rsidR="00A05957" w:rsidRPr="00EA72C1" w:rsidRDefault="00A05957">
            <w:pPr>
              <w:spacing w:after="0"/>
              <w:ind w:left="135"/>
              <w:rPr>
                <w:sz w:val="24"/>
                <w:szCs w:val="24"/>
              </w:rPr>
            </w:pPr>
          </w:p>
        </w:tc>
        <w:tc>
          <w:tcPr>
            <w:tcW w:w="1943" w:type="dxa"/>
            <w:tcMar>
              <w:top w:w="50" w:type="dxa"/>
              <w:left w:w="100" w:type="dxa"/>
            </w:tcMar>
            <w:vAlign w:val="center"/>
          </w:tcPr>
          <w:p w14:paraId="6550357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80">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/30</w:t>
              </w:r>
              <w:proofErr w:type="spellStart"/>
              <w:r w:rsidRPr="00EA72C1">
                <w:rPr>
                  <w:rFonts w:ascii="Times New Roman" w:hAnsi="Times New Roman"/>
                  <w:color w:val="0000FF"/>
                  <w:sz w:val="24"/>
                  <w:szCs w:val="24"/>
                  <w:u w:val="single"/>
                </w:rPr>
                <w:t>cdfe</w:t>
              </w:r>
              <w:proofErr w:type="spellEnd"/>
              <w:r w:rsidRPr="00EA72C1">
                <w:rPr>
                  <w:rFonts w:ascii="Times New Roman" w:hAnsi="Times New Roman"/>
                  <w:color w:val="0000FF"/>
                  <w:sz w:val="24"/>
                  <w:szCs w:val="24"/>
                  <w:u w:val="single"/>
                  <w:lang w:val="ru-RU"/>
                </w:rPr>
                <w:t>29</w:t>
              </w:r>
            </w:hyperlink>
          </w:p>
        </w:tc>
      </w:tr>
      <w:tr w:rsidR="00A05957" w:rsidRPr="001B5754" w14:paraId="23724848" w14:textId="77777777">
        <w:trPr>
          <w:trHeight w:val="144"/>
          <w:tblCellSpacing w:w="20" w:type="nil"/>
        </w:trPr>
        <w:tc>
          <w:tcPr>
            <w:tcW w:w="457" w:type="dxa"/>
            <w:tcMar>
              <w:top w:w="50" w:type="dxa"/>
              <w:left w:w="100" w:type="dxa"/>
            </w:tcMar>
            <w:vAlign w:val="center"/>
          </w:tcPr>
          <w:p w14:paraId="50977C3A" w14:textId="77777777" w:rsidR="00A05957" w:rsidRPr="00EA72C1" w:rsidRDefault="00205AEB">
            <w:pPr>
              <w:spacing w:after="0"/>
              <w:rPr>
                <w:sz w:val="24"/>
                <w:szCs w:val="24"/>
              </w:rPr>
            </w:pPr>
            <w:r w:rsidRPr="00EA72C1">
              <w:rPr>
                <w:rFonts w:ascii="Times New Roman" w:hAnsi="Times New Roman"/>
                <w:color w:val="000000"/>
                <w:sz w:val="24"/>
                <w:szCs w:val="24"/>
              </w:rPr>
              <w:t>43</w:t>
            </w:r>
          </w:p>
        </w:tc>
        <w:tc>
          <w:tcPr>
            <w:tcW w:w="3285" w:type="dxa"/>
            <w:tcMar>
              <w:top w:w="50" w:type="dxa"/>
              <w:left w:w="100" w:type="dxa"/>
            </w:tcMar>
            <w:vAlign w:val="center"/>
          </w:tcPr>
          <w:p w14:paraId="5E85AFC9"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Образ Павки Корчагина как символ мужества, героизма и силы духа</w:t>
            </w:r>
          </w:p>
        </w:tc>
        <w:tc>
          <w:tcPr>
            <w:tcW w:w="802" w:type="dxa"/>
            <w:tcMar>
              <w:top w:w="50" w:type="dxa"/>
              <w:left w:w="100" w:type="dxa"/>
            </w:tcMar>
            <w:vAlign w:val="center"/>
          </w:tcPr>
          <w:p w14:paraId="49B58F61"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554A6284"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1B23979"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4D53906D" w14:textId="77777777" w:rsidR="00A05957" w:rsidRPr="00EA72C1" w:rsidRDefault="00A05957">
            <w:pPr>
              <w:spacing w:after="0"/>
              <w:ind w:left="135"/>
              <w:rPr>
                <w:sz w:val="24"/>
                <w:szCs w:val="24"/>
              </w:rPr>
            </w:pPr>
          </w:p>
        </w:tc>
        <w:tc>
          <w:tcPr>
            <w:tcW w:w="1943" w:type="dxa"/>
            <w:tcMar>
              <w:top w:w="50" w:type="dxa"/>
              <w:left w:w="100" w:type="dxa"/>
            </w:tcMar>
            <w:vAlign w:val="center"/>
          </w:tcPr>
          <w:p w14:paraId="19D88BA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81">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/304</w:t>
              </w:r>
              <w:r w:rsidRPr="00EA72C1">
                <w:rPr>
                  <w:rFonts w:ascii="Times New Roman" w:hAnsi="Times New Roman"/>
                  <w:color w:val="0000FF"/>
                  <w:sz w:val="24"/>
                  <w:szCs w:val="24"/>
                  <w:u w:val="single"/>
                </w:rPr>
                <w:t>be</w:t>
              </w:r>
              <w:r w:rsidRPr="00EA72C1">
                <w:rPr>
                  <w:rFonts w:ascii="Times New Roman" w:hAnsi="Times New Roman"/>
                  <w:color w:val="0000FF"/>
                  <w:sz w:val="24"/>
                  <w:szCs w:val="24"/>
                  <w:u w:val="single"/>
                  <w:lang w:val="ru-RU"/>
                </w:rPr>
                <w:t>92</w:t>
              </w:r>
              <w:r w:rsidRPr="00EA72C1">
                <w:rPr>
                  <w:rFonts w:ascii="Times New Roman" w:hAnsi="Times New Roman"/>
                  <w:color w:val="0000FF"/>
                  <w:sz w:val="24"/>
                  <w:szCs w:val="24"/>
                  <w:u w:val="single"/>
                </w:rPr>
                <w:t>b</w:t>
              </w:r>
            </w:hyperlink>
          </w:p>
        </w:tc>
      </w:tr>
      <w:tr w:rsidR="00A05957" w:rsidRPr="001B5754" w14:paraId="61EEECA7" w14:textId="77777777">
        <w:trPr>
          <w:trHeight w:val="144"/>
          <w:tblCellSpacing w:w="20" w:type="nil"/>
        </w:trPr>
        <w:tc>
          <w:tcPr>
            <w:tcW w:w="457" w:type="dxa"/>
            <w:tcMar>
              <w:top w:w="50" w:type="dxa"/>
              <w:left w:w="100" w:type="dxa"/>
            </w:tcMar>
            <w:vAlign w:val="center"/>
          </w:tcPr>
          <w:p w14:paraId="724BB7FD" w14:textId="77777777" w:rsidR="00A05957" w:rsidRPr="00EA72C1" w:rsidRDefault="00205AEB">
            <w:pPr>
              <w:spacing w:after="0"/>
              <w:rPr>
                <w:sz w:val="24"/>
                <w:szCs w:val="24"/>
              </w:rPr>
            </w:pPr>
            <w:r w:rsidRPr="00EA72C1">
              <w:rPr>
                <w:rFonts w:ascii="Times New Roman" w:hAnsi="Times New Roman"/>
                <w:color w:val="000000"/>
                <w:sz w:val="24"/>
                <w:szCs w:val="24"/>
              </w:rPr>
              <w:t>44</w:t>
            </w:r>
          </w:p>
        </w:tc>
        <w:tc>
          <w:tcPr>
            <w:tcW w:w="3285" w:type="dxa"/>
            <w:tcMar>
              <w:top w:w="50" w:type="dxa"/>
              <w:left w:w="100" w:type="dxa"/>
            </w:tcMar>
            <w:vAlign w:val="center"/>
          </w:tcPr>
          <w:p w14:paraId="5DDE49D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14:paraId="33C38A5C"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6F9FA94F"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B2F3D40"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3E4D9C56" w14:textId="77777777" w:rsidR="00A05957" w:rsidRPr="00EA72C1" w:rsidRDefault="00A05957">
            <w:pPr>
              <w:spacing w:after="0"/>
              <w:ind w:left="135"/>
              <w:rPr>
                <w:sz w:val="24"/>
                <w:szCs w:val="24"/>
              </w:rPr>
            </w:pPr>
          </w:p>
        </w:tc>
        <w:tc>
          <w:tcPr>
            <w:tcW w:w="1943" w:type="dxa"/>
            <w:tcMar>
              <w:top w:w="50" w:type="dxa"/>
              <w:left w:w="100" w:type="dxa"/>
            </w:tcMar>
            <w:vAlign w:val="center"/>
          </w:tcPr>
          <w:p w14:paraId="4273722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82">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/890</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02</w:t>
              </w:r>
              <w:proofErr w:type="spellStart"/>
              <w:r w:rsidRPr="00EA72C1">
                <w:rPr>
                  <w:rFonts w:ascii="Times New Roman" w:hAnsi="Times New Roman"/>
                  <w:color w:val="0000FF"/>
                  <w:sz w:val="24"/>
                  <w:szCs w:val="24"/>
                  <w:u w:val="single"/>
                </w:rPr>
                <w:t>cf</w:t>
              </w:r>
              <w:proofErr w:type="spellEnd"/>
            </w:hyperlink>
          </w:p>
        </w:tc>
      </w:tr>
      <w:tr w:rsidR="00A05957" w:rsidRPr="001B5754" w14:paraId="1A6AA154" w14:textId="77777777">
        <w:trPr>
          <w:trHeight w:val="144"/>
          <w:tblCellSpacing w:w="20" w:type="nil"/>
        </w:trPr>
        <w:tc>
          <w:tcPr>
            <w:tcW w:w="457" w:type="dxa"/>
            <w:tcMar>
              <w:top w:w="50" w:type="dxa"/>
              <w:left w:w="100" w:type="dxa"/>
            </w:tcMar>
            <w:vAlign w:val="center"/>
          </w:tcPr>
          <w:p w14:paraId="25F99C22" w14:textId="77777777" w:rsidR="00A05957" w:rsidRPr="00EA72C1" w:rsidRDefault="00205AEB">
            <w:pPr>
              <w:spacing w:after="0"/>
              <w:rPr>
                <w:sz w:val="24"/>
                <w:szCs w:val="24"/>
              </w:rPr>
            </w:pPr>
            <w:r w:rsidRPr="00EA72C1">
              <w:rPr>
                <w:rFonts w:ascii="Times New Roman" w:hAnsi="Times New Roman"/>
                <w:color w:val="000000"/>
                <w:sz w:val="24"/>
                <w:szCs w:val="24"/>
              </w:rPr>
              <w:t>45</w:t>
            </w:r>
          </w:p>
        </w:tc>
        <w:tc>
          <w:tcPr>
            <w:tcW w:w="3285" w:type="dxa"/>
            <w:tcMar>
              <w:top w:w="50" w:type="dxa"/>
              <w:left w:w="100" w:type="dxa"/>
            </w:tcMar>
            <w:vAlign w:val="center"/>
          </w:tcPr>
          <w:p w14:paraId="73E7998B"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14:paraId="16FA577E"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1CFB4921"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6F312DFC"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4CBE02D3" w14:textId="77777777" w:rsidR="00A05957" w:rsidRPr="00EA72C1" w:rsidRDefault="00A05957">
            <w:pPr>
              <w:spacing w:after="0"/>
              <w:ind w:left="135"/>
              <w:rPr>
                <w:sz w:val="24"/>
                <w:szCs w:val="24"/>
              </w:rPr>
            </w:pPr>
          </w:p>
        </w:tc>
        <w:tc>
          <w:tcPr>
            <w:tcW w:w="1943" w:type="dxa"/>
            <w:tcMar>
              <w:top w:w="50" w:type="dxa"/>
              <w:left w:w="100" w:type="dxa"/>
            </w:tcMar>
            <w:vAlign w:val="center"/>
          </w:tcPr>
          <w:p w14:paraId="307F303F"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83">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acbce</w:t>
              </w:r>
              <w:proofErr w:type="spellEnd"/>
              <w:r w:rsidRPr="00EA72C1">
                <w:rPr>
                  <w:rFonts w:ascii="Times New Roman" w:hAnsi="Times New Roman"/>
                  <w:color w:val="0000FF"/>
                  <w:sz w:val="24"/>
                  <w:szCs w:val="24"/>
                  <w:u w:val="single"/>
                  <w:lang w:val="ru-RU"/>
                </w:rPr>
                <w:t>296</w:t>
              </w:r>
            </w:hyperlink>
          </w:p>
        </w:tc>
      </w:tr>
      <w:tr w:rsidR="00A05957" w:rsidRPr="001B5754" w14:paraId="34A61FB3" w14:textId="77777777">
        <w:trPr>
          <w:trHeight w:val="144"/>
          <w:tblCellSpacing w:w="20" w:type="nil"/>
        </w:trPr>
        <w:tc>
          <w:tcPr>
            <w:tcW w:w="457" w:type="dxa"/>
            <w:tcMar>
              <w:top w:w="50" w:type="dxa"/>
              <w:left w:w="100" w:type="dxa"/>
            </w:tcMar>
            <w:vAlign w:val="center"/>
          </w:tcPr>
          <w:p w14:paraId="07BBCF16" w14:textId="77777777" w:rsidR="00A05957" w:rsidRPr="00EA72C1" w:rsidRDefault="00205AEB">
            <w:pPr>
              <w:spacing w:after="0"/>
              <w:rPr>
                <w:sz w:val="24"/>
                <w:szCs w:val="24"/>
              </w:rPr>
            </w:pPr>
            <w:r w:rsidRPr="00EA72C1">
              <w:rPr>
                <w:rFonts w:ascii="Times New Roman" w:hAnsi="Times New Roman"/>
                <w:color w:val="000000"/>
                <w:sz w:val="24"/>
                <w:szCs w:val="24"/>
              </w:rPr>
              <w:t>46</w:t>
            </w:r>
          </w:p>
        </w:tc>
        <w:tc>
          <w:tcPr>
            <w:tcW w:w="3285" w:type="dxa"/>
            <w:tcMar>
              <w:top w:w="50" w:type="dxa"/>
              <w:left w:w="100" w:type="dxa"/>
            </w:tcMar>
            <w:vAlign w:val="center"/>
          </w:tcPr>
          <w:p w14:paraId="4B0441FA"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Роман-эпопея «Тихий Дон». Трагедия целого народа и судьба одного </w:t>
            </w:r>
            <w:proofErr w:type="spellStart"/>
            <w:proofErr w:type="gramStart"/>
            <w:r w:rsidRPr="00EA72C1">
              <w:rPr>
                <w:rFonts w:ascii="Times New Roman" w:hAnsi="Times New Roman"/>
                <w:color w:val="000000"/>
                <w:sz w:val="24"/>
                <w:szCs w:val="24"/>
                <w:lang w:val="ru-RU"/>
              </w:rPr>
              <w:t>человека.Проблема</w:t>
            </w:r>
            <w:proofErr w:type="spellEnd"/>
            <w:proofErr w:type="gramEnd"/>
            <w:r w:rsidRPr="00EA72C1">
              <w:rPr>
                <w:rFonts w:ascii="Times New Roman" w:hAnsi="Times New Roman"/>
                <w:color w:val="000000"/>
                <w:sz w:val="24"/>
                <w:szCs w:val="24"/>
                <w:lang w:val="ru-RU"/>
              </w:rPr>
              <w:t xml:space="preserve"> гуманизма в эпопее</w:t>
            </w:r>
          </w:p>
        </w:tc>
        <w:tc>
          <w:tcPr>
            <w:tcW w:w="802" w:type="dxa"/>
            <w:tcMar>
              <w:top w:w="50" w:type="dxa"/>
              <w:left w:w="100" w:type="dxa"/>
            </w:tcMar>
            <w:vAlign w:val="center"/>
          </w:tcPr>
          <w:p w14:paraId="7D63FC7E"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7FDA6475"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784CD1EA"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361DF020" w14:textId="77777777" w:rsidR="00A05957" w:rsidRPr="00EA72C1" w:rsidRDefault="00A05957">
            <w:pPr>
              <w:spacing w:after="0"/>
              <w:ind w:left="135"/>
              <w:rPr>
                <w:sz w:val="24"/>
                <w:szCs w:val="24"/>
              </w:rPr>
            </w:pPr>
          </w:p>
        </w:tc>
        <w:tc>
          <w:tcPr>
            <w:tcW w:w="1943" w:type="dxa"/>
            <w:tcMar>
              <w:top w:w="50" w:type="dxa"/>
              <w:left w:w="100" w:type="dxa"/>
            </w:tcMar>
            <w:vAlign w:val="center"/>
          </w:tcPr>
          <w:p w14:paraId="3591C7AE"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84">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93</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2</w:t>
              </w:r>
            </w:hyperlink>
          </w:p>
        </w:tc>
      </w:tr>
      <w:tr w:rsidR="00A05957" w:rsidRPr="001B5754" w14:paraId="721517AC" w14:textId="77777777">
        <w:trPr>
          <w:trHeight w:val="144"/>
          <w:tblCellSpacing w:w="20" w:type="nil"/>
        </w:trPr>
        <w:tc>
          <w:tcPr>
            <w:tcW w:w="457" w:type="dxa"/>
            <w:tcMar>
              <w:top w:w="50" w:type="dxa"/>
              <w:left w:w="100" w:type="dxa"/>
            </w:tcMar>
            <w:vAlign w:val="center"/>
          </w:tcPr>
          <w:p w14:paraId="641AE66C" w14:textId="77777777" w:rsidR="00A05957" w:rsidRPr="00EA72C1" w:rsidRDefault="00205AEB">
            <w:pPr>
              <w:spacing w:after="0"/>
              <w:rPr>
                <w:sz w:val="24"/>
                <w:szCs w:val="24"/>
              </w:rPr>
            </w:pPr>
            <w:r w:rsidRPr="00EA72C1">
              <w:rPr>
                <w:rFonts w:ascii="Times New Roman" w:hAnsi="Times New Roman"/>
                <w:color w:val="000000"/>
                <w:sz w:val="24"/>
                <w:szCs w:val="24"/>
              </w:rPr>
              <w:t>47</w:t>
            </w:r>
          </w:p>
        </w:tc>
        <w:tc>
          <w:tcPr>
            <w:tcW w:w="3285" w:type="dxa"/>
            <w:tcMar>
              <w:top w:w="50" w:type="dxa"/>
              <w:left w:w="100" w:type="dxa"/>
            </w:tcMar>
            <w:vAlign w:val="center"/>
          </w:tcPr>
          <w:p w14:paraId="7706B99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Женские судьбы в романе-эпопее «Тихий Дон». Роль пейзажа в </w:t>
            </w:r>
            <w:proofErr w:type="spellStart"/>
            <w:proofErr w:type="gramStart"/>
            <w:r w:rsidRPr="00EA72C1">
              <w:rPr>
                <w:rFonts w:ascii="Times New Roman" w:hAnsi="Times New Roman"/>
                <w:color w:val="000000"/>
                <w:sz w:val="24"/>
                <w:szCs w:val="24"/>
                <w:lang w:val="ru-RU"/>
              </w:rPr>
              <w:t>произведении.Традиции</w:t>
            </w:r>
            <w:proofErr w:type="spellEnd"/>
            <w:proofErr w:type="gramEnd"/>
            <w:r w:rsidRPr="00EA72C1">
              <w:rPr>
                <w:rFonts w:ascii="Times New Roman" w:hAnsi="Times New Roman"/>
                <w:color w:val="000000"/>
                <w:sz w:val="24"/>
                <w:szCs w:val="24"/>
                <w:lang w:val="ru-RU"/>
              </w:rPr>
              <w:t xml:space="preserve"> Л. Н. Толстого в прозе М.А. Шолохова</w:t>
            </w:r>
          </w:p>
        </w:tc>
        <w:tc>
          <w:tcPr>
            <w:tcW w:w="802" w:type="dxa"/>
            <w:tcMar>
              <w:top w:w="50" w:type="dxa"/>
              <w:left w:w="100" w:type="dxa"/>
            </w:tcMar>
            <w:vAlign w:val="center"/>
          </w:tcPr>
          <w:p w14:paraId="580BA9F4"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5283E176"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86D5452"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05488936" w14:textId="77777777" w:rsidR="00A05957" w:rsidRPr="00EA72C1" w:rsidRDefault="00A05957">
            <w:pPr>
              <w:spacing w:after="0"/>
              <w:ind w:left="135"/>
              <w:rPr>
                <w:sz w:val="24"/>
                <w:szCs w:val="24"/>
              </w:rPr>
            </w:pPr>
          </w:p>
        </w:tc>
        <w:tc>
          <w:tcPr>
            <w:tcW w:w="1943" w:type="dxa"/>
            <w:tcMar>
              <w:top w:w="50" w:type="dxa"/>
              <w:left w:w="100" w:type="dxa"/>
            </w:tcMar>
            <w:vAlign w:val="center"/>
          </w:tcPr>
          <w:p w14:paraId="4AC491AB"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85">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040</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9</w:t>
              </w:r>
              <w:proofErr w:type="spellStart"/>
              <w:r w:rsidRPr="00EA72C1">
                <w:rPr>
                  <w:rFonts w:ascii="Times New Roman" w:hAnsi="Times New Roman"/>
                  <w:color w:val="0000FF"/>
                  <w:sz w:val="24"/>
                  <w:szCs w:val="24"/>
                  <w:u w:val="single"/>
                </w:rPr>
                <w:t>af</w:t>
              </w:r>
              <w:proofErr w:type="spellEnd"/>
            </w:hyperlink>
          </w:p>
        </w:tc>
      </w:tr>
      <w:tr w:rsidR="00A05957" w:rsidRPr="001B5754" w14:paraId="67E036AF" w14:textId="77777777">
        <w:trPr>
          <w:trHeight w:val="144"/>
          <w:tblCellSpacing w:w="20" w:type="nil"/>
        </w:trPr>
        <w:tc>
          <w:tcPr>
            <w:tcW w:w="457" w:type="dxa"/>
            <w:tcMar>
              <w:top w:w="50" w:type="dxa"/>
              <w:left w:w="100" w:type="dxa"/>
            </w:tcMar>
            <w:vAlign w:val="center"/>
          </w:tcPr>
          <w:p w14:paraId="2E3A176C" w14:textId="77777777" w:rsidR="00A05957" w:rsidRPr="00EA72C1" w:rsidRDefault="00205AEB">
            <w:pPr>
              <w:spacing w:after="0"/>
              <w:rPr>
                <w:sz w:val="24"/>
                <w:szCs w:val="24"/>
              </w:rPr>
            </w:pPr>
            <w:r w:rsidRPr="00EA72C1">
              <w:rPr>
                <w:rFonts w:ascii="Times New Roman" w:hAnsi="Times New Roman"/>
                <w:color w:val="000000"/>
                <w:sz w:val="24"/>
                <w:szCs w:val="24"/>
              </w:rPr>
              <w:t>48</w:t>
            </w:r>
          </w:p>
        </w:tc>
        <w:tc>
          <w:tcPr>
            <w:tcW w:w="3285" w:type="dxa"/>
            <w:tcMar>
              <w:top w:w="50" w:type="dxa"/>
              <w:left w:w="100" w:type="dxa"/>
            </w:tcMar>
            <w:vAlign w:val="center"/>
          </w:tcPr>
          <w:p w14:paraId="05A1607B"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Развитие речи. Анализ эпизода романа-эпопеи М.А. Шолохова «Тихий Дон»</w:t>
            </w:r>
          </w:p>
        </w:tc>
        <w:tc>
          <w:tcPr>
            <w:tcW w:w="802" w:type="dxa"/>
            <w:tcMar>
              <w:top w:w="50" w:type="dxa"/>
              <w:left w:w="100" w:type="dxa"/>
            </w:tcMar>
            <w:vAlign w:val="center"/>
          </w:tcPr>
          <w:p w14:paraId="1AFF04C9"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44674C0A"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49DCFE3D"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3E124580" w14:textId="77777777" w:rsidR="00A05957" w:rsidRPr="00EA72C1" w:rsidRDefault="00A05957">
            <w:pPr>
              <w:spacing w:after="0"/>
              <w:ind w:left="135"/>
              <w:rPr>
                <w:sz w:val="24"/>
                <w:szCs w:val="24"/>
              </w:rPr>
            </w:pPr>
          </w:p>
        </w:tc>
        <w:tc>
          <w:tcPr>
            <w:tcW w:w="1943" w:type="dxa"/>
            <w:tcMar>
              <w:top w:w="50" w:type="dxa"/>
              <w:left w:w="100" w:type="dxa"/>
            </w:tcMar>
            <w:vAlign w:val="center"/>
          </w:tcPr>
          <w:p w14:paraId="5E01031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86">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/8</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98</w:t>
              </w:r>
              <w:r w:rsidRPr="00EA72C1">
                <w:rPr>
                  <w:rFonts w:ascii="Times New Roman" w:hAnsi="Times New Roman"/>
                  <w:color w:val="0000FF"/>
                  <w:sz w:val="24"/>
                  <w:szCs w:val="24"/>
                  <w:u w:val="single"/>
                </w:rPr>
                <w:t>bae</w:t>
              </w:r>
              <w:r w:rsidRPr="00EA72C1">
                <w:rPr>
                  <w:rFonts w:ascii="Times New Roman" w:hAnsi="Times New Roman"/>
                  <w:color w:val="0000FF"/>
                  <w:sz w:val="24"/>
                  <w:szCs w:val="24"/>
                  <w:u w:val="single"/>
                  <w:lang w:val="ru-RU"/>
                </w:rPr>
                <w:t>2</w:t>
              </w:r>
            </w:hyperlink>
          </w:p>
        </w:tc>
      </w:tr>
      <w:tr w:rsidR="00A05957" w:rsidRPr="001B5754" w14:paraId="18B302E8" w14:textId="77777777">
        <w:trPr>
          <w:trHeight w:val="144"/>
          <w:tblCellSpacing w:w="20" w:type="nil"/>
        </w:trPr>
        <w:tc>
          <w:tcPr>
            <w:tcW w:w="457" w:type="dxa"/>
            <w:tcMar>
              <w:top w:w="50" w:type="dxa"/>
              <w:left w:w="100" w:type="dxa"/>
            </w:tcMar>
            <w:vAlign w:val="center"/>
          </w:tcPr>
          <w:p w14:paraId="1F9ED3A8" w14:textId="77777777" w:rsidR="00A05957" w:rsidRPr="00EA72C1" w:rsidRDefault="00205AEB">
            <w:pPr>
              <w:spacing w:after="0"/>
              <w:rPr>
                <w:sz w:val="24"/>
                <w:szCs w:val="24"/>
              </w:rPr>
            </w:pPr>
            <w:r w:rsidRPr="00EA72C1">
              <w:rPr>
                <w:rFonts w:ascii="Times New Roman" w:hAnsi="Times New Roman"/>
                <w:color w:val="000000"/>
                <w:sz w:val="24"/>
                <w:szCs w:val="24"/>
              </w:rPr>
              <w:t>49</w:t>
            </w:r>
          </w:p>
        </w:tc>
        <w:tc>
          <w:tcPr>
            <w:tcW w:w="3285" w:type="dxa"/>
            <w:tcMar>
              <w:top w:w="50" w:type="dxa"/>
              <w:left w:w="100" w:type="dxa"/>
            </w:tcMar>
            <w:vAlign w:val="center"/>
          </w:tcPr>
          <w:p w14:paraId="2B2AA614"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Основные этапы жизни и творчества М.А. Булгакова. История создания произведения </w:t>
            </w:r>
            <w:r w:rsidRPr="00EA72C1">
              <w:rPr>
                <w:rFonts w:ascii="Times New Roman" w:hAnsi="Times New Roman"/>
                <w:color w:val="000000"/>
                <w:sz w:val="24"/>
                <w:szCs w:val="24"/>
                <w:lang w:val="ru-RU"/>
              </w:rPr>
              <w:lastRenderedPageBreak/>
              <w:t>«Белая гвардия», «Мастер и Маргарита» (один роман по выбору)</w:t>
            </w:r>
          </w:p>
        </w:tc>
        <w:tc>
          <w:tcPr>
            <w:tcW w:w="802" w:type="dxa"/>
            <w:tcMar>
              <w:top w:w="50" w:type="dxa"/>
              <w:left w:w="100" w:type="dxa"/>
            </w:tcMar>
            <w:vAlign w:val="center"/>
          </w:tcPr>
          <w:p w14:paraId="1E322323"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lastRenderedPageBreak/>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047AAF57"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71A543DD"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6C297C61" w14:textId="77777777" w:rsidR="00A05957" w:rsidRPr="00EA72C1" w:rsidRDefault="00A05957">
            <w:pPr>
              <w:spacing w:after="0"/>
              <w:ind w:left="135"/>
              <w:rPr>
                <w:sz w:val="24"/>
                <w:szCs w:val="24"/>
              </w:rPr>
            </w:pPr>
          </w:p>
        </w:tc>
        <w:tc>
          <w:tcPr>
            <w:tcW w:w="1943" w:type="dxa"/>
            <w:tcMar>
              <w:top w:w="50" w:type="dxa"/>
              <w:left w:w="100" w:type="dxa"/>
            </w:tcMar>
            <w:vAlign w:val="center"/>
          </w:tcPr>
          <w:p w14:paraId="0E95824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87">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/0</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0</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4</w:t>
              </w:r>
              <w:r w:rsidRPr="00EA72C1">
                <w:rPr>
                  <w:rFonts w:ascii="Times New Roman" w:hAnsi="Times New Roman"/>
                  <w:color w:val="0000FF"/>
                  <w:sz w:val="24"/>
                  <w:szCs w:val="24"/>
                  <w:u w:val="single"/>
                </w:rPr>
                <w:t>fa</w:t>
              </w:r>
              <w:r w:rsidRPr="00EA72C1">
                <w:rPr>
                  <w:rFonts w:ascii="Times New Roman" w:hAnsi="Times New Roman"/>
                  <w:color w:val="0000FF"/>
                  <w:sz w:val="24"/>
                  <w:szCs w:val="24"/>
                  <w:u w:val="single"/>
                  <w:lang w:val="ru-RU"/>
                </w:rPr>
                <w:t>4</w:t>
              </w:r>
            </w:hyperlink>
          </w:p>
        </w:tc>
      </w:tr>
      <w:tr w:rsidR="00A05957" w:rsidRPr="001B5754" w14:paraId="040ED0F3" w14:textId="77777777">
        <w:trPr>
          <w:trHeight w:val="144"/>
          <w:tblCellSpacing w:w="20" w:type="nil"/>
        </w:trPr>
        <w:tc>
          <w:tcPr>
            <w:tcW w:w="457" w:type="dxa"/>
            <w:tcMar>
              <w:top w:w="50" w:type="dxa"/>
              <w:left w:w="100" w:type="dxa"/>
            </w:tcMar>
            <w:vAlign w:val="center"/>
          </w:tcPr>
          <w:p w14:paraId="26834B76" w14:textId="77777777" w:rsidR="00A05957" w:rsidRPr="00EA72C1" w:rsidRDefault="00205AEB">
            <w:pPr>
              <w:spacing w:after="0"/>
              <w:rPr>
                <w:sz w:val="24"/>
                <w:szCs w:val="24"/>
              </w:rPr>
            </w:pPr>
            <w:r w:rsidRPr="00EA72C1">
              <w:rPr>
                <w:rFonts w:ascii="Times New Roman" w:hAnsi="Times New Roman"/>
                <w:color w:val="000000"/>
                <w:sz w:val="24"/>
                <w:szCs w:val="24"/>
              </w:rPr>
              <w:t>50</w:t>
            </w:r>
          </w:p>
        </w:tc>
        <w:tc>
          <w:tcPr>
            <w:tcW w:w="3285" w:type="dxa"/>
            <w:tcMar>
              <w:top w:w="50" w:type="dxa"/>
              <w:left w:w="100" w:type="dxa"/>
            </w:tcMar>
            <w:vAlign w:val="center"/>
          </w:tcPr>
          <w:p w14:paraId="15F2A4CB"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Своеобразие жанра и композиции. Многомерность исторического пространства в романе «Белая гвардия», «Мастер и Маргарита» (один роман по выбору</w:t>
            </w:r>
            <w:proofErr w:type="gramStart"/>
            <w:r w:rsidRPr="00EA72C1">
              <w:rPr>
                <w:rFonts w:ascii="Times New Roman" w:hAnsi="Times New Roman"/>
                <w:color w:val="000000"/>
                <w:sz w:val="24"/>
                <w:szCs w:val="24"/>
                <w:lang w:val="ru-RU"/>
              </w:rPr>
              <w:t>) .</w:t>
            </w:r>
            <w:proofErr w:type="gramEnd"/>
            <w:r w:rsidRPr="00EA72C1">
              <w:rPr>
                <w:rFonts w:ascii="Times New Roman" w:hAnsi="Times New Roman"/>
                <w:color w:val="000000"/>
                <w:sz w:val="24"/>
                <w:szCs w:val="24"/>
                <w:lang w:val="ru-RU"/>
              </w:rPr>
              <w:t xml:space="preserve"> </w:t>
            </w:r>
            <w:proofErr w:type="spellStart"/>
            <w:r w:rsidRPr="00EA72C1">
              <w:rPr>
                <w:rFonts w:ascii="Times New Roman" w:hAnsi="Times New Roman"/>
                <w:color w:val="000000"/>
                <w:sz w:val="24"/>
                <w:szCs w:val="24"/>
              </w:rPr>
              <w:t>Система</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образов</w:t>
            </w:r>
            <w:proofErr w:type="spellEnd"/>
          </w:p>
        </w:tc>
        <w:tc>
          <w:tcPr>
            <w:tcW w:w="802" w:type="dxa"/>
            <w:tcMar>
              <w:top w:w="50" w:type="dxa"/>
              <w:left w:w="100" w:type="dxa"/>
            </w:tcMar>
            <w:vAlign w:val="center"/>
          </w:tcPr>
          <w:p w14:paraId="18A8B8B2"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1BC239F1"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05358BA6"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723B2283" w14:textId="77777777" w:rsidR="00A05957" w:rsidRPr="00EA72C1" w:rsidRDefault="00A05957">
            <w:pPr>
              <w:spacing w:after="0"/>
              <w:ind w:left="135"/>
              <w:rPr>
                <w:sz w:val="24"/>
                <w:szCs w:val="24"/>
              </w:rPr>
            </w:pPr>
          </w:p>
        </w:tc>
        <w:tc>
          <w:tcPr>
            <w:tcW w:w="1943" w:type="dxa"/>
            <w:tcMar>
              <w:top w:w="50" w:type="dxa"/>
              <w:left w:w="100" w:type="dxa"/>
            </w:tcMar>
            <w:vAlign w:val="center"/>
          </w:tcPr>
          <w:p w14:paraId="61A7F92B"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88">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/93360</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41</w:t>
              </w:r>
            </w:hyperlink>
          </w:p>
        </w:tc>
      </w:tr>
      <w:tr w:rsidR="00A05957" w:rsidRPr="001B5754" w14:paraId="02267420" w14:textId="77777777">
        <w:trPr>
          <w:trHeight w:val="144"/>
          <w:tblCellSpacing w:w="20" w:type="nil"/>
        </w:trPr>
        <w:tc>
          <w:tcPr>
            <w:tcW w:w="457" w:type="dxa"/>
            <w:tcMar>
              <w:top w:w="50" w:type="dxa"/>
              <w:left w:w="100" w:type="dxa"/>
            </w:tcMar>
            <w:vAlign w:val="center"/>
          </w:tcPr>
          <w:p w14:paraId="4772A416" w14:textId="77777777" w:rsidR="00A05957" w:rsidRPr="00EA72C1" w:rsidRDefault="00205AEB">
            <w:pPr>
              <w:spacing w:after="0"/>
              <w:rPr>
                <w:sz w:val="24"/>
                <w:szCs w:val="24"/>
              </w:rPr>
            </w:pPr>
            <w:r w:rsidRPr="00EA72C1">
              <w:rPr>
                <w:rFonts w:ascii="Times New Roman" w:hAnsi="Times New Roman"/>
                <w:color w:val="000000"/>
                <w:sz w:val="24"/>
                <w:szCs w:val="24"/>
              </w:rPr>
              <w:t>51</w:t>
            </w:r>
          </w:p>
        </w:tc>
        <w:tc>
          <w:tcPr>
            <w:tcW w:w="3285" w:type="dxa"/>
            <w:tcMar>
              <w:top w:w="50" w:type="dxa"/>
              <w:left w:w="100" w:type="dxa"/>
            </w:tcMar>
            <w:vAlign w:val="center"/>
          </w:tcPr>
          <w:p w14:paraId="140DC779"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14:paraId="6FAA1A83"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6BC7FE36"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727049BC"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8C9B5B2" w14:textId="77777777" w:rsidR="00A05957" w:rsidRPr="00EA72C1" w:rsidRDefault="00A05957">
            <w:pPr>
              <w:spacing w:after="0"/>
              <w:ind w:left="135"/>
              <w:rPr>
                <w:sz w:val="24"/>
                <w:szCs w:val="24"/>
              </w:rPr>
            </w:pPr>
          </w:p>
        </w:tc>
        <w:tc>
          <w:tcPr>
            <w:tcW w:w="1943" w:type="dxa"/>
            <w:tcMar>
              <w:top w:w="50" w:type="dxa"/>
              <w:left w:w="100" w:type="dxa"/>
            </w:tcMar>
            <w:vAlign w:val="center"/>
          </w:tcPr>
          <w:p w14:paraId="4D4C4601"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89">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/860403</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1</w:t>
              </w:r>
            </w:hyperlink>
          </w:p>
        </w:tc>
      </w:tr>
      <w:tr w:rsidR="00A05957" w:rsidRPr="001B5754" w14:paraId="2893196F" w14:textId="77777777">
        <w:trPr>
          <w:trHeight w:val="144"/>
          <w:tblCellSpacing w:w="20" w:type="nil"/>
        </w:trPr>
        <w:tc>
          <w:tcPr>
            <w:tcW w:w="457" w:type="dxa"/>
            <w:tcMar>
              <w:top w:w="50" w:type="dxa"/>
              <w:left w:w="100" w:type="dxa"/>
            </w:tcMar>
            <w:vAlign w:val="center"/>
          </w:tcPr>
          <w:p w14:paraId="1841A859" w14:textId="77777777" w:rsidR="00A05957" w:rsidRPr="00EA72C1" w:rsidRDefault="00205AEB">
            <w:pPr>
              <w:spacing w:after="0"/>
              <w:rPr>
                <w:sz w:val="24"/>
                <w:szCs w:val="24"/>
              </w:rPr>
            </w:pPr>
            <w:r w:rsidRPr="00EA72C1">
              <w:rPr>
                <w:rFonts w:ascii="Times New Roman" w:hAnsi="Times New Roman"/>
                <w:color w:val="000000"/>
                <w:sz w:val="24"/>
                <w:szCs w:val="24"/>
              </w:rPr>
              <w:t>52</w:t>
            </w:r>
          </w:p>
        </w:tc>
        <w:tc>
          <w:tcPr>
            <w:tcW w:w="3285" w:type="dxa"/>
            <w:tcMar>
              <w:top w:w="50" w:type="dxa"/>
              <w:left w:w="100" w:type="dxa"/>
            </w:tcMar>
            <w:vAlign w:val="center"/>
          </w:tcPr>
          <w:p w14:paraId="29E42511"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Эпическая широта изображенной панорамы и лиризм размышлений </w:t>
            </w:r>
            <w:proofErr w:type="spellStart"/>
            <w:proofErr w:type="gramStart"/>
            <w:r w:rsidRPr="00EA72C1">
              <w:rPr>
                <w:rFonts w:ascii="Times New Roman" w:hAnsi="Times New Roman"/>
                <w:color w:val="000000"/>
                <w:sz w:val="24"/>
                <w:szCs w:val="24"/>
                <w:lang w:val="ru-RU"/>
              </w:rPr>
              <w:t>повествователя.Смысл</w:t>
            </w:r>
            <w:proofErr w:type="spellEnd"/>
            <w:proofErr w:type="gramEnd"/>
            <w:r w:rsidRPr="00EA72C1">
              <w:rPr>
                <w:rFonts w:ascii="Times New Roman" w:hAnsi="Times New Roman"/>
                <w:color w:val="000000"/>
                <w:sz w:val="24"/>
                <w:szCs w:val="24"/>
                <w:lang w:val="ru-RU"/>
              </w:rPr>
              <w:t xml:space="preserve"> финала романа «Белая гвардия», «Мастер и Маргарита» (один роман по выбору)</w:t>
            </w:r>
          </w:p>
        </w:tc>
        <w:tc>
          <w:tcPr>
            <w:tcW w:w="802" w:type="dxa"/>
            <w:tcMar>
              <w:top w:w="50" w:type="dxa"/>
              <w:left w:w="100" w:type="dxa"/>
            </w:tcMar>
            <w:vAlign w:val="center"/>
          </w:tcPr>
          <w:p w14:paraId="306ED9A3"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27A0219A"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4535CD30"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3C0D85C7" w14:textId="77777777" w:rsidR="00A05957" w:rsidRPr="00EA72C1" w:rsidRDefault="00A05957">
            <w:pPr>
              <w:spacing w:after="0"/>
              <w:ind w:left="135"/>
              <w:rPr>
                <w:sz w:val="24"/>
                <w:szCs w:val="24"/>
              </w:rPr>
            </w:pPr>
          </w:p>
        </w:tc>
        <w:tc>
          <w:tcPr>
            <w:tcW w:w="1943" w:type="dxa"/>
            <w:tcMar>
              <w:top w:w="50" w:type="dxa"/>
              <w:left w:w="100" w:type="dxa"/>
            </w:tcMar>
            <w:vAlign w:val="center"/>
          </w:tcPr>
          <w:p w14:paraId="6DD1E6E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90">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/63</w:t>
              </w:r>
              <w:proofErr w:type="spellStart"/>
              <w:r w:rsidRPr="00EA72C1">
                <w:rPr>
                  <w:rFonts w:ascii="Times New Roman" w:hAnsi="Times New Roman"/>
                  <w:color w:val="0000FF"/>
                  <w:sz w:val="24"/>
                  <w:szCs w:val="24"/>
                  <w:u w:val="single"/>
                </w:rPr>
                <w:t>ce</w:t>
              </w:r>
              <w:proofErr w:type="spellEnd"/>
              <w:r w:rsidRPr="00EA72C1">
                <w:rPr>
                  <w:rFonts w:ascii="Times New Roman" w:hAnsi="Times New Roman"/>
                  <w:color w:val="0000FF"/>
                  <w:sz w:val="24"/>
                  <w:szCs w:val="24"/>
                  <w:u w:val="single"/>
                  <w:lang w:val="ru-RU"/>
                </w:rPr>
                <w:t>8</w:t>
              </w:r>
              <w:r w:rsidRPr="00EA72C1">
                <w:rPr>
                  <w:rFonts w:ascii="Times New Roman" w:hAnsi="Times New Roman"/>
                  <w:color w:val="0000FF"/>
                  <w:sz w:val="24"/>
                  <w:szCs w:val="24"/>
                  <w:u w:val="single"/>
                </w:rPr>
                <w:t>fb</w:t>
              </w:r>
              <w:r w:rsidRPr="00EA72C1">
                <w:rPr>
                  <w:rFonts w:ascii="Times New Roman" w:hAnsi="Times New Roman"/>
                  <w:color w:val="0000FF"/>
                  <w:sz w:val="24"/>
                  <w:szCs w:val="24"/>
                  <w:u w:val="single"/>
                  <w:lang w:val="ru-RU"/>
                </w:rPr>
                <w:t>9</w:t>
              </w:r>
            </w:hyperlink>
          </w:p>
        </w:tc>
      </w:tr>
      <w:tr w:rsidR="00A05957" w:rsidRPr="001B5754" w14:paraId="5C263D27" w14:textId="77777777">
        <w:trPr>
          <w:trHeight w:val="144"/>
          <w:tblCellSpacing w:w="20" w:type="nil"/>
        </w:trPr>
        <w:tc>
          <w:tcPr>
            <w:tcW w:w="457" w:type="dxa"/>
            <w:tcMar>
              <w:top w:w="50" w:type="dxa"/>
              <w:left w:w="100" w:type="dxa"/>
            </w:tcMar>
            <w:vAlign w:val="center"/>
          </w:tcPr>
          <w:p w14:paraId="2E438D1E" w14:textId="77777777" w:rsidR="00A05957" w:rsidRPr="00EA72C1" w:rsidRDefault="00205AEB">
            <w:pPr>
              <w:spacing w:after="0"/>
              <w:rPr>
                <w:sz w:val="24"/>
                <w:szCs w:val="24"/>
              </w:rPr>
            </w:pPr>
            <w:r w:rsidRPr="00EA72C1">
              <w:rPr>
                <w:rFonts w:ascii="Times New Roman" w:hAnsi="Times New Roman"/>
                <w:color w:val="000000"/>
                <w:sz w:val="24"/>
                <w:szCs w:val="24"/>
              </w:rPr>
              <w:t>53</w:t>
            </w:r>
          </w:p>
        </w:tc>
        <w:tc>
          <w:tcPr>
            <w:tcW w:w="3285" w:type="dxa"/>
            <w:tcMar>
              <w:top w:w="50" w:type="dxa"/>
              <w:left w:w="100" w:type="dxa"/>
            </w:tcMar>
            <w:vAlign w:val="center"/>
          </w:tcPr>
          <w:p w14:paraId="708990E9"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14:paraId="688932C1"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726CF68B"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93B29EE"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4DC47DFB" w14:textId="77777777" w:rsidR="00A05957" w:rsidRPr="00EA72C1" w:rsidRDefault="00A05957">
            <w:pPr>
              <w:spacing w:after="0"/>
              <w:ind w:left="135"/>
              <w:rPr>
                <w:sz w:val="24"/>
                <w:szCs w:val="24"/>
              </w:rPr>
            </w:pPr>
          </w:p>
        </w:tc>
        <w:tc>
          <w:tcPr>
            <w:tcW w:w="1943" w:type="dxa"/>
            <w:tcMar>
              <w:top w:w="50" w:type="dxa"/>
              <w:left w:w="100" w:type="dxa"/>
            </w:tcMar>
            <w:vAlign w:val="center"/>
          </w:tcPr>
          <w:p w14:paraId="0621DCF4"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91">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dd</w:t>
              </w:r>
              <w:r w:rsidRPr="00EA72C1">
                <w:rPr>
                  <w:rFonts w:ascii="Times New Roman" w:hAnsi="Times New Roman"/>
                  <w:color w:val="0000FF"/>
                  <w:sz w:val="24"/>
                  <w:szCs w:val="24"/>
                  <w:u w:val="single"/>
                  <w:lang w:val="ru-RU"/>
                </w:rPr>
                <w:t>9</w:t>
              </w:r>
              <w:proofErr w:type="spellStart"/>
              <w:r w:rsidRPr="00EA72C1">
                <w:rPr>
                  <w:rFonts w:ascii="Times New Roman" w:hAnsi="Times New Roman"/>
                  <w:color w:val="0000FF"/>
                  <w:sz w:val="24"/>
                  <w:szCs w:val="24"/>
                  <w:u w:val="single"/>
                </w:rPr>
                <w:t>efd</w:t>
              </w:r>
              <w:proofErr w:type="spellEnd"/>
              <w:r w:rsidRPr="00EA72C1">
                <w:rPr>
                  <w:rFonts w:ascii="Times New Roman" w:hAnsi="Times New Roman"/>
                  <w:color w:val="0000FF"/>
                  <w:sz w:val="24"/>
                  <w:szCs w:val="24"/>
                  <w:u w:val="single"/>
                  <w:lang w:val="ru-RU"/>
                </w:rPr>
                <w:t>3</w:t>
              </w:r>
              <w:r w:rsidRPr="00EA72C1">
                <w:rPr>
                  <w:rFonts w:ascii="Times New Roman" w:hAnsi="Times New Roman"/>
                  <w:color w:val="0000FF"/>
                  <w:sz w:val="24"/>
                  <w:szCs w:val="24"/>
                  <w:u w:val="single"/>
                </w:rPr>
                <w:t>f</w:t>
              </w:r>
            </w:hyperlink>
          </w:p>
        </w:tc>
      </w:tr>
      <w:tr w:rsidR="00A05957" w:rsidRPr="001B5754" w14:paraId="063A881E" w14:textId="77777777">
        <w:trPr>
          <w:trHeight w:val="144"/>
          <w:tblCellSpacing w:w="20" w:type="nil"/>
        </w:trPr>
        <w:tc>
          <w:tcPr>
            <w:tcW w:w="457" w:type="dxa"/>
            <w:tcMar>
              <w:top w:w="50" w:type="dxa"/>
              <w:left w:w="100" w:type="dxa"/>
            </w:tcMar>
            <w:vAlign w:val="center"/>
          </w:tcPr>
          <w:p w14:paraId="4204EA11" w14:textId="77777777" w:rsidR="00A05957" w:rsidRPr="00EA72C1" w:rsidRDefault="00205AEB">
            <w:pPr>
              <w:spacing w:after="0"/>
              <w:rPr>
                <w:sz w:val="24"/>
                <w:szCs w:val="24"/>
              </w:rPr>
            </w:pPr>
            <w:r w:rsidRPr="00EA72C1">
              <w:rPr>
                <w:rFonts w:ascii="Times New Roman" w:hAnsi="Times New Roman"/>
                <w:color w:val="000000"/>
                <w:sz w:val="24"/>
                <w:szCs w:val="24"/>
              </w:rPr>
              <w:t>54</w:t>
            </w:r>
          </w:p>
        </w:tc>
        <w:tc>
          <w:tcPr>
            <w:tcW w:w="3285" w:type="dxa"/>
            <w:tcMar>
              <w:top w:w="50" w:type="dxa"/>
              <w:left w:w="100" w:type="dxa"/>
            </w:tcMar>
            <w:vAlign w:val="center"/>
          </w:tcPr>
          <w:p w14:paraId="5194736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14:paraId="471C1F78"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1CF00B66"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3FF20280"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4256B60D" w14:textId="77777777" w:rsidR="00A05957" w:rsidRPr="00EA72C1" w:rsidRDefault="00A05957">
            <w:pPr>
              <w:spacing w:after="0"/>
              <w:ind w:left="135"/>
              <w:rPr>
                <w:sz w:val="24"/>
                <w:szCs w:val="24"/>
              </w:rPr>
            </w:pPr>
          </w:p>
        </w:tc>
        <w:tc>
          <w:tcPr>
            <w:tcW w:w="1943" w:type="dxa"/>
            <w:tcMar>
              <w:top w:w="50" w:type="dxa"/>
              <w:left w:w="100" w:type="dxa"/>
            </w:tcMar>
            <w:vAlign w:val="center"/>
          </w:tcPr>
          <w:p w14:paraId="1392EA7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92">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/111</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4</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0</w:t>
              </w:r>
              <w:r w:rsidRPr="00EA72C1">
                <w:rPr>
                  <w:rFonts w:ascii="Times New Roman" w:hAnsi="Times New Roman"/>
                  <w:color w:val="0000FF"/>
                  <w:sz w:val="24"/>
                  <w:szCs w:val="24"/>
                  <w:u w:val="single"/>
                </w:rPr>
                <w:t>a</w:t>
              </w:r>
            </w:hyperlink>
          </w:p>
        </w:tc>
      </w:tr>
      <w:tr w:rsidR="00A05957" w:rsidRPr="001B5754" w14:paraId="64749083" w14:textId="77777777">
        <w:trPr>
          <w:trHeight w:val="144"/>
          <w:tblCellSpacing w:w="20" w:type="nil"/>
        </w:trPr>
        <w:tc>
          <w:tcPr>
            <w:tcW w:w="457" w:type="dxa"/>
            <w:tcMar>
              <w:top w:w="50" w:type="dxa"/>
              <w:left w:w="100" w:type="dxa"/>
            </w:tcMar>
            <w:vAlign w:val="center"/>
          </w:tcPr>
          <w:p w14:paraId="0E849E0D" w14:textId="77777777" w:rsidR="00A05957" w:rsidRPr="00EA72C1" w:rsidRDefault="00205AEB">
            <w:pPr>
              <w:spacing w:after="0"/>
              <w:rPr>
                <w:sz w:val="24"/>
                <w:szCs w:val="24"/>
              </w:rPr>
            </w:pPr>
            <w:r w:rsidRPr="00EA72C1">
              <w:rPr>
                <w:rFonts w:ascii="Times New Roman" w:hAnsi="Times New Roman"/>
                <w:color w:val="000000"/>
                <w:sz w:val="24"/>
                <w:szCs w:val="24"/>
              </w:rPr>
              <w:lastRenderedPageBreak/>
              <w:t>55</w:t>
            </w:r>
          </w:p>
        </w:tc>
        <w:tc>
          <w:tcPr>
            <w:tcW w:w="3285" w:type="dxa"/>
            <w:tcMar>
              <w:top w:w="50" w:type="dxa"/>
              <w:left w:w="100" w:type="dxa"/>
            </w:tcMar>
            <w:vAlign w:val="center"/>
          </w:tcPr>
          <w:p w14:paraId="10B00037"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Высокий пафос и острая сатира произведений А.П. Платонова (одно произведение по выбору). Например, «В прекрасном и яростном мире», «Котлован», «Возвращение» и другие. </w:t>
            </w:r>
            <w:proofErr w:type="spellStart"/>
            <w:r w:rsidRPr="00EA72C1">
              <w:rPr>
                <w:rFonts w:ascii="Times New Roman" w:hAnsi="Times New Roman"/>
                <w:color w:val="000000"/>
                <w:sz w:val="24"/>
                <w:szCs w:val="24"/>
              </w:rPr>
              <w:t>Самобытность</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языка</w:t>
            </w:r>
            <w:proofErr w:type="spellEnd"/>
            <w:r w:rsidRPr="00EA72C1">
              <w:rPr>
                <w:rFonts w:ascii="Times New Roman" w:hAnsi="Times New Roman"/>
                <w:color w:val="000000"/>
                <w:sz w:val="24"/>
                <w:szCs w:val="24"/>
              </w:rPr>
              <w:t xml:space="preserve"> и </w:t>
            </w:r>
            <w:proofErr w:type="spellStart"/>
            <w:r w:rsidRPr="00EA72C1">
              <w:rPr>
                <w:rFonts w:ascii="Times New Roman" w:hAnsi="Times New Roman"/>
                <w:color w:val="000000"/>
                <w:sz w:val="24"/>
                <w:szCs w:val="24"/>
              </w:rPr>
              <w:t>стиля</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писателя</w:t>
            </w:r>
            <w:proofErr w:type="spellEnd"/>
          </w:p>
        </w:tc>
        <w:tc>
          <w:tcPr>
            <w:tcW w:w="802" w:type="dxa"/>
            <w:tcMar>
              <w:top w:w="50" w:type="dxa"/>
              <w:left w:w="100" w:type="dxa"/>
            </w:tcMar>
            <w:vAlign w:val="center"/>
          </w:tcPr>
          <w:p w14:paraId="4B04E6E4"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161A996A"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157C3028"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8502E4B" w14:textId="77777777" w:rsidR="00A05957" w:rsidRPr="00EA72C1" w:rsidRDefault="00A05957">
            <w:pPr>
              <w:spacing w:after="0"/>
              <w:ind w:left="135"/>
              <w:rPr>
                <w:sz w:val="24"/>
                <w:szCs w:val="24"/>
              </w:rPr>
            </w:pPr>
          </w:p>
        </w:tc>
        <w:tc>
          <w:tcPr>
            <w:tcW w:w="1943" w:type="dxa"/>
            <w:tcMar>
              <w:top w:w="50" w:type="dxa"/>
              <w:left w:w="100" w:type="dxa"/>
            </w:tcMar>
            <w:vAlign w:val="center"/>
          </w:tcPr>
          <w:p w14:paraId="170CE331"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93">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/15</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7</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0</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1</w:t>
              </w:r>
            </w:hyperlink>
          </w:p>
        </w:tc>
      </w:tr>
      <w:tr w:rsidR="00A05957" w:rsidRPr="001B5754" w14:paraId="652A78DD" w14:textId="77777777">
        <w:trPr>
          <w:trHeight w:val="144"/>
          <w:tblCellSpacing w:w="20" w:type="nil"/>
        </w:trPr>
        <w:tc>
          <w:tcPr>
            <w:tcW w:w="457" w:type="dxa"/>
            <w:tcMar>
              <w:top w:w="50" w:type="dxa"/>
              <w:left w:w="100" w:type="dxa"/>
            </w:tcMar>
            <w:vAlign w:val="center"/>
          </w:tcPr>
          <w:p w14:paraId="66D8D6E4" w14:textId="77777777" w:rsidR="00A05957" w:rsidRPr="00EA72C1" w:rsidRDefault="00205AEB">
            <w:pPr>
              <w:spacing w:after="0"/>
              <w:rPr>
                <w:sz w:val="24"/>
                <w:szCs w:val="24"/>
              </w:rPr>
            </w:pPr>
            <w:r w:rsidRPr="00EA72C1">
              <w:rPr>
                <w:rFonts w:ascii="Times New Roman" w:hAnsi="Times New Roman"/>
                <w:color w:val="000000"/>
                <w:sz w:val="24"/>
                <w:szCs w:val="24"/>
              </w:rPr>
              <w:t>56</w:t>
            </w:r>
          </w:p>
        </w:tc>
        <w:tc>
          <w:tcPr>
            <w:tcW w:w="3285" w:type="dxa"/>
            <w:tcMar>
              <w:top w:w="50" w:type="dxa"/>
              <w:left w:w="100" w:type="dxa"/>
            </w:tcMar>
            <w:vAlign w:val="center"/>
          </w:tcPr>
          <w:p w14:paraId="27B8D8D9"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14:paraId="7963C582"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039D13C7"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3C0C5D09"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4159EE66" w14:textId="77777777" w:rsidR="00A05957" w:rsidRPr="00EA72C1" w:rsidRDefault="00A05957">
            <w:pPr>
              <w:spacing w:after="0"/>
              <w:ind w:left="135"/>
              <w:rPr>
                <w:sz w:val="24"/>
                <w:szCs w:val="24"/>
              </w:rPr>
            </w:pPr>
          </w:p>
        </w:tc>
        <w:tc>
          <w:tcPr>
            <w:tcW w:w="1943" w:type="dxa"/>
            <w:tcMar>
              <w:top w:w="50" w:type="dxa"/>
              <w:left w:w="100" w:type="dxa"/>
            </w:tcMar>
            <w:vAlign w:val="center"/>
          </w:tcPr>
          <w:p w14:paraId="321B878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94">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/3</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2</w:t>
              </w:r>
              <w:r w:rsidRPr="00EA72C1">
                <w:rPr>
                  <w:rFonts w:ascii="Times New Roman" w:hAnsi="Times New Roman"/>
                  <w:color w:val="0000FF"/>
                  <w:sz w:val="24"/>
                  <w:szCs w:val="24"/>
                  <w:u w:val="single"/>
                </w:rPr>
                <w:t>cc</w:t>
              </w:r>
              <w:r w:rsidRPr="00EA72C1">
                <w:rPr>
                  <w:rFonts w:ascii="Times New Roman" w:hAnsi="Times New Roman"/>
                  <w:color w:val="0000FF"/>
                  <w:sz w:val="24"/>
                  <w:szCs w:val="24"/>
                  <w:u w:val="single"/>
                  <w:lang w:val="ru-RU"/>
                </w:rPr>
                <w:t>5</w:t>
              </w:r>
              <w:r w:rsidRPr="00EA72C1">
                <w:rPr>
                  <w:rFonts w:ascii="Times New Roman" w:hAnsi="Times New Roman"/>
                  <w:color w:val="0000FF"/>
                  <w:sz w:val="24"/>
                  <w:szCs w:val="24"/>
                  <w:u w:val="single"/>
                </w:rPr>
                <w:t>fb</w:t>
              </w:r>
            </w:hyperlink>
          </w:p>
        </w:tc>
      </w:tr>
      <w:tr w:rsidR="00A05957" w:rsidRPr="001B5754" w14:paraId="320C1017" w14:textId="77777777">
        <w:trPr>
          <w:trHeight w:val="144"/>
          <w:tblCellSpacing w:w="20" w:type="nil"/>
        </w:trPr>
        <w:tc>
          <w:tcPr>
            <w:tcW w:w="457" w:type="dxa"/>
            <w:tcMar>
              <w:top w:w="50" w:type="dxa"/>
              <w:left w:w="100" w:type="dxa"/>
            </w:tcMar>
            <w:vAlign w:val="center"/>
          </w:tcPr>
          <w:p w14:paraId="296BB30B" w14:textId="77777777" w:rsidR="00A05957" w:rsidRPr="00EA72C1" w:rsidRDefault="00205AEB">
            <w:pPr>
              <w:spacing w:after="0"/>
              <w:rPr>
                <w:sz w:val="24"/>
                <w:szCs w:val="24"/>
              </w:rPr>
            </w:pPr>
            <w:r w:rsidRPr="00EA72C1">
              <w:rPr>
                <w:rFonts w:ascii="Times New Roman" w:hAnsi="Times New Roman"/>
                <w:color w:val="000000"/>
                <w:sz w:val="24"/>
                <w:szCs w:val="24"/>
              </w:rPr>
              <w:t>57</w:t>
            </w:r>
          </w:p>
        </w:tc>
        <w:tc>
          <w:tcPr>
            <w:tcW w:w="3285" w:type="dxa"/>
            <w:tcMar>
              <w:top w:w="50" w:type="dxa"/>
              <w:left w:w="100" w:type="dxa"/>
            </w:tcMar>
            <w:vAlign w:val="center"/>
          </w:tcPr>
          <w:p w14:paraId="23C07108"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14:paraId="28BD170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792A0AB6"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CE9E2C6"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13ADAD1C" w14:textId="77777777" w:rsidR="00A05957" w:rsidRPr="00EA72C1" w:rsidRDefault="00A05957">
            <w:pPr>
              <w:spacing w:after="0"/>
              <w:ind w:left="135"/>
              <w:rPr>
                <w:sz w:val="24"/>
                <w:szCs w:val="24"/>
              </w:rPr>
            </w:pPr>
          </w:p>
        </w:tc>
        <w:tc>
          <w:tcPr>
            <w:tcW w:w="1943" w:type="dxa"/>
            <w:tcMar>
              <w:top w:w="50" w:type="dxa"/>
              <w:left w:w="100" w:type="dxa"/>
            </w:tcMar>
            <w:vAlign w:val="center"/>
          </w:tcPr>
          <w:p w14:paraId="08D6C339"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95">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db</w:t>
              </w:r>
              <w:proofErr w:type="spellEnd"/>
              <w:r w:rsidRPr="00EA72C1">
                <w:rPr>
                  <w:rFonts w:ascii="Times New Roman" w:hAnsi="Times New Roman"/>
                  <w:color w:val="0000FF"/>
                  <w:sz w:val="24"/>
                  <w:szCs w:val="24"/>
                  <w:u w:val="single"/>
                  <w:lang w:val="ru-RU"/>
                </w:rPr>
                <w:t>2</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52</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0</w:t>
              </w:r>
            </w:hyperlink>
          </w:p>
        </w:tc>
      </w:tr>
      <w:tr w:rsidR="00A05957" w:rsidRPr="001B5754" w14:paraId="2F2DB4BB" w14:textId="77777777">
        <w:trPr>
          <w:trHeight w:val="144"/>
          <w:tblCellSpacing w:w="20" w:type="nil"/>
        </w:trPr>
        <w:tc>
          <w:tcPr>
            <w:tcW w:w="457" w:type="dxa"/>
            <w:tcMar>
              <w:top w:w="50" w:type="dxa"/>
              <w:left w:w="100" w:type="dxa"/>
            </w:tcMar>
            <w:vAlign w:val="center"/>
          </w:tcPr>
          <w:p w14:paraId="13D2068B" w14:textId="77777777" w:rsidR="00A05957" w:rsidRPr="00EA72C1" w:rsidRDefault="00205AEB">
            <w:pPr>
              <w:spacing w:after="0"/>
              <w:rPr>
                <w:sz w:val="24"/>
                <w:szCs w:val="24"/>
              </w:rPr>
            </w:pPr>
            <w:r w:rsidRPr="00EA72C1">
              <w:rPr>
                <w:rFonts w:ascii="Times New Roman" w:hAnsi="Times New Roman"/>
                <w:color w:val="000000"/>
                <w:sz w:val="24"/>
                <w:szCs w:val="24"/>
              </w:rPr>
              <w:t>58</w:t>
            </w:r>
          </w:p>
        </w:tc>
        <w:tc>
          <w:tcPr>
            <w:tcW w:w="3285" w:type="dxa"/>
            <w:tcMar>
              <w:top w:w="50" w:type="dxa"/>
              <w:left w:w="100" w:type="dxa"/>
            </w:tcMar>
            <w:vAlign w:val="center"/>
          </w:tcPr>
          <w:p w14:paraId="7B51C13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14:paraId="0A6E0FBC"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3B5E4DFA"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BE24FE1"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241F3F56" w14:textId="77777777" w:rsidR="00A05957" w:rsidRPr="00EA72C1" w:rsidRDefault="00A05957">
            <w:pPr>
              <w:spacing w:after="0"/>
              <w:ind w:left="135"/>
              <w:rPr>
                <w:sz w:val="24"/>
                <w:szCs w:val="24"/>
              </w:rPr>
            </w:pPr>
          </w:p>
        </w:tc>
        <w:tc>
          <w:tcPr>
            <w:tcW w:w="1943" w:type="dxa"/>
            <w:tcMar>
              <w:top w:w="50" w:type="dxa"/>
              <w:left w:w="100" w:type="dxa"/>
            </w:tcMar>
            <w:vAlign w:val="center"/>
          </w:tcPr>
          <w:p w14:paraId="5DCD7C7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96">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/08</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859</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2</w:t>
              </w:r>
            </w:hyperlink>
          </w:p>
        </w:tc>
      </w:tr>
      <w:tr w:rsidR="00A05957" w:rsidRPr="001B5754" w14:paraId="276770FB" w14:textId="77777777">
        <w:trPr>
          <w:trHeight w:val="144"/>
          <w:tblCellSpacing w:w="20" w:type="nil"/>
        </w:trPr>
        <w:tc>
          <w:tcPr>
            <w:tcW w:w="457" w:type="dxa"/>
            <w:tcMar>
              <w:top w:w="50" w:type="dxa"/>
              <w:left w:w="100" w:type="dxa"/>
            </w:tcMar>
            <w:vAlign w:val="center"/>
          </w:tcPr>
          <w:p w14:paraId="077B444D" w14:textId="77777777" w:rsidR="00A05957" w:rsidRPr="00EA72C1" w:rsidRDefault="00205AEB">
            <w:pPr>
              <w:spacing w:after="0"/>
              <w:rPr>
                <w:sz w:val="24"/>
                <w:szCs w:val="24"/>
              </w:rPr>
            </w:pPr>
            <w:r w:rsidRPr="00EA72C1">
              <w:rPr>
                <w:rFonts w:ascii="Times New Roman" w:hAnsi="Times New Roman"/>
                <w:color w:val="000000"/>
                <w:sz w:val="24"/>
                <w:szCs w:val="24"/>
              </w:rPr>
              <w:t>59</w:t>
            </w:r>
          </w:p>
        </w:tc>
        <w:tc>
          <w:tcPr>
            <w:tcW w:w="3285" w:type="dxa"/>
            <w:tcMar>
              <w:top w:w="50" w:type="dxa"/>
              <w:left w:w="100" w:type="dxa"/>
            </w:tcMar>
            <w:vAlign w:val="center"/>
          </w:tcPr>
          <w:p w14:paraId="1EF7F3B3"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Тема Великой Отечественной войны в прозе (обзор). </w:t>
            </w:r>
            <w:proofErr w:type="spellStart"/>
            <w:r w:rsidRPr="00EA72C1">
              <w:rPr>
                <w:rFonts w:ascii="Times New Roman" w:hAnsi="Times New Roman"/>
                <w:color w:val="000000"/>
                <w:sz w:val="24"/>
                <w:szCs w:val="24"/>
              </w:rPr>
              <w:t>Человек</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на</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войне</w:t>
            </w:r>
            <w:proofErr w:type="spellEnd"/>
          </w:p>
        </w:tc>
        <w:tc>
          <w:tcPr>
            <w:tcW w:w="802" w:type="dxa"/>
            <w:tcMar>
              <w:top w:w="50" w:type="dxa"/>
              <w:left w:w="100" w:type="dxa"/>
            </w:tcMar>
            <w:vAlign w:val="center"/>
          </w:tcPr>
          <w:p w14:paraId="294CD692"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03D06FE4"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6E6130ED"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219EEFA8" w14:textId="77777777" w:rsidR="00A05957" w:rsidRPr="00EA72C1" w:rsidRDefault="00A05957">
            <w:pPr>
              <w:spacing w:after="0"/>
              <w:ind w:left="135"/>
              <w:rPr>
                <w:sz w:val="24"/>
                <w:szCs w:val="24"/>
              </w:rPr>
            </w:pPr>
          </w:p>
        </w:tc>
        <w:tc>
          <w:tcPr>
            <w:tcW w:w="1943" w:type="dxa"/>
            <w:tcMar>
              <w:top w:w="50" w:type="dxa"/>
              <w:left w:w="100" w:type="dxa"/>
            </w:tcMar>
            <w:vAlign w:val="center"/>
          </w:tcPr>
          <w:p w14:paraId="695CC7BC"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97">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099</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7</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7</w:t>
              </w:r>
            </w:hyperlink>
          </w:p>
        </w:tc>
      </w:tr>
      <w:tr w:rsidR="00A05957" w:rsidRPr="001B5754" w14:paraId="46E49341" w14:textId="77777777">
        <w:trPr>
          <w:trHeight w:val="144"/>
          <w:tblCellSpacing w:w="20" w:type="nil"/>
        </w:trPr>
        <w:tc>
          <w:tcPr>
            <w:tcW w:w="457" w:type="dxa"/>
            <w:tcMar>
              <w:top w:w="50" w:type="dxa"/>
              <w:left w:w="100" w:type="dxa"/>
            </w:tcMar>
            <w:vAlign w:val="center"/>
          </w:tcPr>
          <w:p w14:paraId="4666266C" w14:textId="77777777" w:rsidR="00A05957" w:rsidRPr="00EA72C1" w:rsidRDefault="00205AEB">
            <w:pPr>
              <w:spacing w:after="0"/>
              <w:rPr>
                <w:sz w:val="24"/>
                <w:szCs w:val="24"/>
              </w:rPr>
            </w:pPr>
            <w:r w:rsidRPr="00EA72C1">
              <w:rPr>
                <w:rFonts w:ascii="Times New Roman" w:hAnsi="Times New Roman"/>
                <w:color w:val="000000"/>
                <w:sz w:val="24"/>
                <w:szCs w:val="24"/>
              </w:rPr>
              <w:t>60</w:t>
            </w:r>
          </w:p>
        </w:tc>
        <w:tc>
          <w:tcPr>
            <w:tcW w:w="3285" w:type="dxa"/>
            <w:tcMar>
              <w:top w:w="50" w:type="dxa"/>
              <w:left w:w="100" w:type="dxa"/>
            </w:tcMar>
            <w:vAlign w:val="center"/>
          </w:tcPr>
          <w:p w14:paraId="57DCE3E3"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Историческая правда художественных произведений о Великой Отечественной войне. </w:t>
            </w:r>
            <w:proofErr w:type="spellStart"/>
            <w:r w:rsidRPr="00EA72C1">
              <w:rPr>
                <w:rFonts w:ascii="Times New Roman" w:hAnsi="Times New Roman"/>
                <w:color w:val="000000"/>
                <w:sz w:val="24"/>
                <w:szCs w:val="24"/>
              </w:rPr>
              <w:lastRenderedPageBreak/>
              <w:t>Своеобразие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лейтенантской</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прозы</w:t>
            </w:r>
            <w:proofErr w:type="spellEnd"/>
          </w:p>
        </w:tc>
        <w:tc>
          <w:tcPr>
            <w:tcW w:w="802" w:type="dxa"/>
            <w:tcMar>
              <w:top w:w="50" w:type="dxa"/>
              <w:left w:w="100" w:type="dxa"/>
            </w:tcMar>
            <w:vAlign w:val="center"/>
          </w:tcPr>
          <w:p w14:paraId="501F4F75"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lastRenderedPageBreak/>
              <w:t xml:space="preserve"> 1 </w:t>
            </w:r>
          </w:p>
        </w:tc>
        <w:tc>
          <w:tcPr>
            <w:tcW w:w="1495" w:type="dxa"/>
            <w:tcMar>
              <w:top w:w="50" w:type="dxa"/>
              <w:left w:w="100" w:type="dxa"/>
            </w:tcMar>
            <w:vAlign w:val="center"/>
          </w:tcPr>
          <w:p w14:paraId="5C382D18"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7226D9A4"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778664F" w14:textId="77777777" w:rsidR="00A05957" w:rsidRPr="00EA72C1" w:rsidRDefault="00A05957">
            <w:pPr>
              <w:spacing w:after="0"/>
              <w:ind w:left="135"/>
              <w:rPr>
                <w:sz w:val="24"/>
                <w:szCs w:val="24"/>
              </w:rPr>
            </w:pPr>
          </w:p>
        </w:tc>
        <w:tc>
          <w:tcPr>
            <w:tcW w:w="1943" w:type="dxa"/>
            <w:tcMar>
              <w:top w:w="50" w:type="dxa"/>
              <w:left w:w="100" w:type="dxa"/>
            </w:tcMar>
            <w:vAlign w:val="center"/>
          </w:tcPr>
          <w:p w14:paraId="40F9B6BF"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98">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6067</w:t>
              </w:r>
              <w:proofErr w:type="spellStart"/>
              <w:r w:rsidRPr="00EA72C1">
                <w:rPr>
                  <w:rFonts w:ascii="Times New Roman" w:hAnsi="Times New Roman"/>
                  <w:color w:val="0000FF"/>
                  <w:sz w:val="24"/>
                  <w:szCs w:val="24"/>
                  <w:u w:val="single"/>
                </w:rPr>
                <w:t>eaf</w:t>
              </w:r>
              <w:proofErr w:type="spellEnd"/>
            </w:hyperlink>
          </w:p>
        </w:tc>
      </w:tr>
      <w:tr w:rsidR="00A05957" w:rsidRPr="001B5754" w14:paraId="77EDDD05" w14:textId="77777777">
        <w:trPr>
          <w:trHeight w:val="144"/>
          <w:tblCellSpacing w:w="20" w:type="nil"/>
        </w:trPr>
        <w:tc>
          <w:tcPr>
            <w:tcW w:w="457" w:type="dxa"/>
            <w:tcMar>
              <w:top w:w="50" w:type="dxa"/>
              <w:left w:w="100" w:type="dxa"/>
            </w:tcMar>
            <w:vAlign w:val="center"/>
          </w:tcPr>
          <w:p w14:paraId="49F20499" w14:textId="77777777" w:rsidR="00A05957" w:rsidRPr="00EA72C1" w:rsidRDefault="00205AEB">
            <w:pPr>
              <w:spacing w:after="0"/>
              <w:rPr>
                <w:sz w:val="24"/>
                <w:szCs w:val="24"/>
              </w:rPr>
            </w:pPr>
            <w:r w:rsidRPr="00EA72C1">
              <w:rPr>
                <w:rFonts w:ascii="Times New Roman" w:hAnsi="Times New Roman"/>
                <w:color w:val="000000"/>
                <w:sz w:val="24"/>
                <w:szCs w:val="24"/>
              </w:rPr>
              <w:t>61</w:t>
            </w:r>
          </w:p>
        </w:tc>
        <w:tc>
          <w:tcPr>
            <w:tcW w:w="3285" w:type="dxa"/>
            <w:tcMar>
              <w:top w:w="50" w:type="dxa"/>
              <w:left w:w="100" w:type="dxa"/>
            </w:tcMar>
            <w:vAlign w:val="center"/>
          </w:tcPr>
          <w:p w14:paraId="64A72F3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14:paraId="7CCAE4FC"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0EBF847F"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644AB3CE"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20E0E478" w14:textId="77777777" w:rsidR="00A05957" w:rsidRPr="00EA72C1" w:rsidRDefault="00A05957">
            <w:pPr>
              <w:spacing w:after="0"/>
              <w:ind w:left="135"/>
              <w:rPr>
                <w:sz w:val="24"/>
                <w:szCs w:val="24"/>
              </w:rPr>
            </w:pPr>
          </w:p>
        </w:tc>
        <w:tc>
          <w:tcPr>
            <w:tcW w:w="1943" w:type="dxa"/>
            <w:tcMar>
              <w:top w:w="50" w:type="dxa"/>
              <w:left w:w="100" w:type="dxa"/>
            </w:tcMar>
            <w:vAlign w:val="center"/>
          </w:tcPr>
          <w:p w14:paraId="6EA9820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99">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/2</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980</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33</w:t>
              </w:r>
            </w:hyperlink>
          </w:p>
        </w:tc>
      </w:tr>
      <w:tr w:rsidR="00A05957" w:rsidRPr="001B5754" w14:paraId="1050E32B" w14:textId="77777777">
        <w:trPr>
          <w:trHeight w:val="144"/>
          <w:tblCellSpacing w:w="20" w:type="nil"/>
        </w:trPr>
        <w:tc>
          <w:tcPr>
            <w:tcW w:w="457" w:type="dxa"/>
            <w:tcMar>
              <w:top w:w="50" w:type="dxa"/>
              <w:left w:w="100" w:type="dxa"/>
            </w:tcMar>
            <w:vAlign w:val="center"/>
          </w:tcPr>
          <w:p w14:paraId="7B44F589" w14:textId="77777777" w:rsidR="00A05957" w:rsidRPr="00EA72C1" w:rsidRDefault="00205AEB">
            <w:pPr>
              <w:spacing w:after="0"/>
              <w:rPr>
                <w:sz w:val="24"/>
                <w:szCs w:val="24"/>
              </w:rPr>
            </w:pPr>
            <w:r w:rsidRPr="00EA72C1">
              <w:rPr>
                <w:rFonts w:ascii="Times New Roman" w:hAnsi="Times New Roman"/>
                <w:color w:val="000000"/>
                <w:sz w:val="24"/>
                <w:szCs w:val="24"/>
              </w:rPr>
              <w:t>62</w:t>
            </w:r>
          </w:p>
        </w:tc>
        <w:tc>
          <w:tcPr>
            <w:tcW w:w="3285" w:type="dxa"/>
            <w:tcMar>
              <w:top w:w="50" w:type="dxa"/>
              <w:left w:w="100" w:type="dxa"/>
            </w:tcMar>
            <w:vAlign w:val="center"/>
          </w:tcPr>
          <w:p w14:paraId="1F8C7831"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Страницы жизни и творчества </w:t>
            </w:r>
            <w:proofErr w:type="spellStart"/>
            <w:r w:rsidRPr="00EA72C1">
              <w:rPr>
                <w:rFonts w:ascii="Times New Roman" w:hAnsi="Times New Roman"/>
                <w:color w:val="000000"/>
                <w:sz w:val="24"/>
                <w:szCs w:val="24"/>
                <w:lang w:val="ru-RU"/>
              </w:rPr>
              <w:t>А.А.Фадеева</w:t>
            </w:r>
            <w:proofErr w:type="spellEnd"/>
            <w:r w:rsidRPr="00EA72C1">
              <w:rPr>
                <w:rFonts w:ascii="Times New Roman" w:hAnsi="Times New Roman"/>
                <w:color w:val="000000"/>
                <w:sz w:val="24"/>
                <w:szCs w:val="24"/>
                <w:lang w:val="ru-RU"/>
              </w:rPr>
              <w:t xml:space="preserve">. История создания романа «Молодая гвардия». </w:t>
            </w:r>
            <w:proofErr w:type="spellStart"/>
            <w:r w:rsidRPr="00EA72C1">
              <w:rPr>
                <w:rFonts w:ascii="Times New Roman" w:hAnsi="Times New Roman"/>
                <w:color w:val="000000"/>
                <w:sz w:val="24"/>
                <w:szCs w:val="24"/>
              </w:rPr>
              <w:t>Жизненная</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правда</w:t>
            </w:r>
            <w:proofErr w:type="spellEnd"/>
            <w:r w:rsidRPr="00EA72C1">
              <w:rPr>
                <w:rFonts w:ascii="Times New Roman" w:hAnsi="Times New Roman"/>
                <w:color w:val="000000"/>
                <w:sz w:val="24"/>
                <w:szCs w:val="24"/>
              </w:rPr>
              <w:t xml:space="preserve"> и </w:t>
            </w:r>
            <w:proofErr w:type="spellStart"/>
            <w:r w:rsidRPr="00EA72C1">
              <w:rPr>
                <w:rFonts w:ascii="Times New Roman" w:hAnsi="Times New Roman"/>
                <w:color w:val="000000"/>
                <w:sz w:val="24"/>
                <w:szCs w:val="24"/>
              </w:rPr>
              <w:t>художественный</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вымысел</w:t>
            </w:r>
            <w:proofErr w:type="spellEnd"/>
          </w:p>
        </w:tc>
        <w:tc>
          <w:tcPr>
            <w:tcW w:w="802" w:type="dxa"/>
            <w:tcMar>
              <w:top w:w="50" w:type="dxa"/>
              <w:left w:w="100" w:type="dxa"/>
            </w:tcMar>
            <w:vAlign w:val="center"/>
          </w:tcPr>
          <w:p w14:paraId="6AEBA72C"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6D7925BD"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BA9AD15"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1761EE5A" w14:textId="77777777" w:rsidR="00A05957" w:rsidRPr="00EA72C1" w:rsidRDefault="00A05957">
            <w:pPr>
              <w:spacing w:after="0"/>
              <w:ind w:left="135"/>
              <w:rPr>
                <w:sz w:val="24"/>
                <w:szCs w:val="24"/>
              </w:rPr>
            </w:pPr>
          </w:p>
        </w:tc>
        <w:tc>
          <w:tcPr>
            <w:tcW w:w="1943" w:type="dxa"/>
            <w:tcMar>
              <w:top w:w="50" w:type="dxa"/>
              <w:left w:w="100" w:type="dxa"/>
            </w:tcMar>
            <w:vAlign w:val="center"/>
          </w:tcPr>
          <w:p w14:paraId="23019F81"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00">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60</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6962</w:t>
              </w:r>
            </w:hyperlink>
          </w:p>
        </w:tc>
      </w:tr>
      <w:tr w:rsidR="00A05957" w:rsidRPr="001B5754" w14:paraId="5A1081D9" w14:textId="77777777">
        <w:trPr>
          <w:trHeight w:val="144"/>
          <w:tblCellSpacing w:w="20" w:type="nil"/>
        </w:trPr>
        <w:tc>
          <w:tcPr>
            <w:tcW w:w="457" w:type="dxa"/>
            <w:tcMar>
              <w:top w:w="50" w:type="dxa"/>
              <w:left w:w="100" w:type="dxa"/>
            </w:tcMar>
            <w:vAlign w:val="center"/>
          </w:tcPr>
          <w:p w14:paraId="0A27B128" w14:textId="77777777" w:rsidR="00A05957" w:rsidRPr="00EA72C1" w:rsidRDefault="00205AEB">
            <w:pPr>
              <w:spacing w:after="0"/>
              <w:rPr>
                <w:sz w:val="24"/>
                <w:szCs w:val="24"/>
              </w:rPr>
            </w:pPr>
            <w:r w:rsidRPr="00EA72C1">
              <w:rPr>
                <w:rFonts w:ascii="Times New Roman" w:hAnsi="Times New Roman"/>
                <w:color w:val="000000"/>
                <w:sz w:val="24"/>
                <w:szCs w:val="24"/>
              </w:rPr>
              <w:t>63</w:t>
            </w:r>
          </w:p>
        </w:tc>
        <w:tc>
          <w:tcPr>
            <w:tcW w:w="3285" w:type="dxa"/>
            <w:tcMar>
              <w:top w:w="50" w:type="dxa"/>
              <w:left w:w="100" w:type="dxa"/>
            </w:tcMar>
            <w:vAlign w:val="center"/>
          </w:tcPr>
          <w:p w14:paraId="2FC3F86A"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Система образов в романе «Молодая гвардия». </w:t>
            </w:r>
            <w:proofErr w:type="spellStart"/>
            <w:r w:rsidRPr="00EA72C1">
              <w:rPr>
                <w:rFonts w:ascii="Times New Roman" w:hAnsi="Times New Roman"/>
                <w:color w:val="000000"/>
                <w:sz w:val="24"/>
                <w:szCs w:val="24"/>
              </w:rPr>
              <w:t>Героизм</w:t>
            </w:r>
            <w:proofErr w:type="spellEnd"/>
            <w:r w:rsidRPr="00EA72C1">
              <w:rPr>
                <w:rFonts w:ascii="Times New Roman" w:hAnsi="Times New Roman"/>
                <w:color w:val="000000"/>
                <w:sz w:val="24"/>
                <w:szCs w:val="24"/>
              </w:rPr>
              <w:t xml:space="preserve"> и </w:t>
            </w:r>
            <w:proofErr w:type="spellStart"/>
            <w:r w:rsidRPr="00EA72C1">
              <w:rPr>
                <w:rFonts w:ascii="Times New Roman" w:hAnsi="Times New Roman"/>
                <w:color w:val="000000"/>
                <w:sz w:val="24"/>
                <w:szCs w:val="24"/>
              </w:rPr>
              <w:t>мужество</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молодогвардейцев</w:t>
            </w:r>
            <w:proofErr w:type="spellEnd"/>
          </w:p>
        </w:tc>
        <w:tc>
          <w:tcPr>
            <w:tcW w:w="802" w:type="dxa"/>
            <w:tcMar>
              <w:top w:w="50" w:type="dxa"/>
              <w:left w:w="100" w:type="dxa"/>
            </w:tcMar>
            <w:vAlign w:val="center"/>
          </w:tcPr>
          <w:p w14:paraId="0C1DCCC8"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6E45D910"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08A534CD"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44E744DC" w14:textId="77777777" w:rsidR="00A05957" w:rsidRPr="00EA72C1" w:rsidRDefault="00A05957">
            <w:pPr>
              <w:spacing w:after="0"/>
              <w:ind w:left="135"/>
              <w:rPr>
                <w:sz w:val="24"/>
                <w:szCs w:val="24"/>
              </w:rPr>
            </w:pPr>
          </w:p>
        </w:tc>
        <w:tc>
          <w:tcPr>
            <w:tcW w:w="1943" w:type="dxa"/>
            <w:tcMar>
              <w:top w:w="50" w:type="dxa"/>
              <w:left w:w="100" w:type="dxa"/>
            </w:tcMar>
            <w:vAlign w:val="center"/>
          </w:tcPr>
          <w:p w14:paraId="7749821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01">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/34</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4</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709</w:t>
              </w:r>
            </w:hyperlink>
          </w:p>
        </w:tc>
      </w:tr>
      <w:tr w:rsidR="00A05957" w:rsidRPr="001B5754" w14:paraId="7F0EF684" w14:textId="77777777">
        <w:trPr>
          <w:trHeight w:val="144"/>
          <w:tblCellSpacing w:w="20" w:type="nil"/>
        </w:trPr>
        <w:tc>
          <w:tcPr>
            <w:tcW w:w="457" w:type="dxa"/>
            <w:tcMar>
              <w:top w:w="50" w:type="dxa"/>
              <w:left w:w="100" w:type="dxa"/>
            </w:tcMar>
            <w:vAlign w:val="center"/>
          </w:tcPr>
          <w:p w14:paraId="46524569" w14:textId="77777777" w:rsidR="00A05957" w:rsidRPr="00EA72C1" w:rsidRDefault="00205AEB">
            <w:pPr>
              <w:spacing w:after="0"/>
              <w:rPr>
                <w:sz w:val="24"/>
                <w:szCs w:val="24"/>
              </w:rPr>
            </w:pPr>
            <w:r w:rsidRPr="00EA72C1">
              <w:rPr>
                <w:rFonts w:ascii="Times New Roman" w:hAnsi="Times New Roman"/>
                <w:color w:val="000000"/>
                <w:sz w:val="24"/>
                <w:szCs w:val="24"/>
              </w:rPr>
              <w:t>64</w:t>
            </w:r>
          </w:p>
        </w:tc>
        <w:tc>
          <w:tcPr>
            <w:tcW w:w="3285" w:type="dxa"/>
            <w:tcMar>
              <w:top w:w="50" w:type="dxa"/>
              <w:left w:w="100" w:type="dxa"/>
            </w:tcMar>
            <w:vAlign w:val="center"/>
          </w:tcPr>
          <w:p w14:paraId="5D3DB658" w14:textId="77777777" w:rsidR="00A05957" w:rsidRPr="00EA72C1" w:rsidRDefault="00205AEB">
            <w:pPr>
              <w:spacing w:after="0"/>
              <w:ind w:left="135"/>
              <w:rPr>
                <w:sz w:val="24"/>
                <w:szCs w:val="24"/>
                <w:lang w:val="ru-RU"/>
              </w:rPr>
            </w:pPr>
            <w:proofErr w:type="spellStart"/>
            <w:r w:rsidRPr="00EA72C1">
              <w:rPr>
                <w:rFonts w:ascii="Times New Roman" w:hAnsi="Times New Roman"/>
                <w:color w:val="000000"/>
                <w:sz w:val="24"/>
                <w:szCs w:val="24"/>
                <w:lang w:val="ru-RU"/>
              </w:rPr>
              <w:t>В.О.Богомолов</w:t>
            </w:r>
            <w:proofErr w:type="spellEnd"/>
            <w:r w:rsidRPr="00EA72C1">
              <w:rPr>
                <w:rFonts w:ascii="Times New Roman" w:hAnsi="Times New Roman"/>
                <w:color w:val="000000"/>
                <w:sz w:val="24"/>
                <w:szCs w:val="24"/>
                <w:lang w:val="ru-RU"/>
              </w:rPr>
              <w:t xml:space="preserve"> «В августе сорок четвертого». Мужество и героизм защитников Родины</w:t>
            </w:r>
          </w:p>
        </w:tc>
        <w:tc>
          <w:tcPr>
            <w:tcW w:w="802" w:type="dxa"/>
            <w:tcMar>
              <w:top w:w="50" w:type="dxa"/>
              <w:left w:w="100" w:type="dxa"/>
            </w:tcMar>
            <w:vAlign w:val="center"/>
          </w:tcPr>
          <w:p w14:paraId="238928B5"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5FEB8051"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68A69816"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A257D13" w14:textId="77777777" w:rsidR="00A05957" w:rsidRPr="00EA72C1" w:rsidRDefault="00A05957">
            <w:pPr>
              <w:spacing w:after="0"/>
              <w:ind w:left="135"/>
              <w:rPr>
                <w:sz w:val="24"/>
                <w:szCs w:val="24"/>
              </w:rPr>
            </w:pPr>
          </w:p>
        </w:tc>
        <w:tc>
          <w:tcPr>
            <w:tcW w:w="1943" w:type="dxa"/>
            <w:tcMar>
              <w:top w:w="50" w:type="dxa"/>
              <w:left w:w="100" w:type="dxa"/>
            </w:tcMar>
            <w:vAlign w:val="center"/>
          </w:tcPr>
          <w:p w14:paraId="6B3C301F"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02">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/0</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25</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9</w:t>
              </w:r>
              <w:r w:rsidRPr="00EA72C1">
                <w:rPr>
                  <w:rFonts w:ascii="Times New Roman" w:hAnsi="Times New Roman"/>
                  <w:color w:val="0000FF"/>
                  <w:sz w:val="24"/>
                  <w:szCs w:val="24"/>
                  <w:u w:val="single"/>
                </w:rPr>
                <w:t>ed</w:t>
              </w:r>
            </w:hyperlink>
          </w:p>
        </w:tc>
      </w:tr>
      <w:tr w:rsidR="00A05957" w:rsidRPr="001B5754" w14:paraId="7BBE4EAA" w14:textId="77777777">
        <w:trPr>
          <w:trHeight w:val="144"/>
          <w:tblCellSpacing w:w="20" w:type="nil"/>
        </w:trPr>
        <w:tc>
          <w:tcPr>
            <w:tcW w:w="457" w:type="dxa"/>
            <w:tcMar>
              <w:top w:w="50" w:type="dxa"/>
              <w:left w:w="100" w:type="dxa"/>
            </w:tcMar>
            <w:vAlign w:val="center"/>
          </w:tcPr>
          <w:p w14:paraId="7C141D76" w14:textId="77777777" w:rsidR="00A05957" w:rsidRPr="00EA72C1" w:rsidRDefault="00205AEB">
            <w:pPr>
              <w:spacing w:after="0"/>
              <w:rPr>
                <w:sz w:val="24"/>
                <w:szCs w:val="24"/>
              </w:rPr>
            </w:pPr>
            <w:r w:rsidRPr="00EA72C1">
              <w:rPr>
                <w:rFonts w:ascii="Times New Roman" w:hAnsi="Times New Roman"/>
                <w:color w:val="000000"/>
                <w:sz w:val="24"/>
                <w:szCs w:val="24"/>
              </w:rPr>
              <w:t>65</w:t>
            </w:r>
          </w:p>
        </w:tc>
        <w:tc>
          <w:tcPr>
            <w:tcW w:w="3285" w:type="dxa"/>
            <w:tcMar>
              <w:top w:w="50" w:type="dxa"/>
              <w:left w:w="100" w:type="dxa"/>
            </w:tcMar>
            <w:vAlign w:val="center"/>
          </w:tcPr>
          <w:p w14:paraId="2ABB2D48"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14:paraId="69C4EEE8"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430E2C9F"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11D2B0A6"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ACF7E76" w14:textId="77777777" w:rsidR="00A05957" w:rsidRPr="00EA72C1" w:rsidRDefault="00A05957">
            <w:pPr>
              <w:spacing w:after="0"/>
              <w:ind w:left="135"/>
              <w:rPr>
                <w:sz w:val="24"/>
                <w:szCs w:val="24"/>
              </w:rPr>
            </w:pPr>
          </w:p>
        </w:tc>
        <w:tc>
          <w:tcPr>
            <w:tcW w:w="1943" w:type="dxa"/>
            <w:tcMar>
              <w:top w:w="50" w:type="dxa"/>
              <w:left w:w="100" w:type="dxa"/>
            </w:tcMar>
            <w:vAlign w:val="center"/>
          </w:tcPr>
          <w:p w14:paraId="65334A82"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03">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/767</w:t>
              </w:r>
              <w:proofErr w:type="spellStart"/>
              <w:r w:rsidRPr="00EA72C1">
                <w:rPr>
                  <w:rFonts w:ascii="Times New Roman" w:hAnsi="Times New Roman"/>
                  <w:color w:val="0000FF"/>
                  <w:sz w:val="24"/>
                  <w:szCs w:val="24"/>
                  <w:u w:val="single"/>
                </w:rPr>
                <w:t>afda</w:t>
              </w:r>
              <w:proofErr w:type="spellEnd"/>
              <w:r w:rsidRPr="00EA72C1">
                <w:rPr>
                  <w:rFonts w:ascii="Times New Roman" w:hAnsi="Times New Roman"/>
                  <w:color w:val="0000FF"/>
                  <w:sz w:val="24"/>
                  <w:szCs w:val="24"/>
                  <w:u w:val="single"/>
                  <w:lang w:val="ru-RU"/>
                </w:rPr>
                <w:t>5</w:t>
              </w:r>
            </w:hyperlink>
          </w:p>
        </w:tc>
      </w:tr>
      <w:tr w:rsidR="00A05957" w:rsidRPr="001B5754" w14:paraId="68712088" w14:textId="77777777">
        <w:trPr>
          <w:trHeight w:val="144"/>
          <w:tblCellSpacing w:w="20" w:type="nil"/>
        </w:trPr>
        <w:tc>
          <w:tcPr>
            <w:tcW w:w="457" w:type="dxa"/>
            <w:tcMar>
              <w:top w:w="50" w:type="dxa"/>
              <w:left w:w="100" w:type="dxa"/>
            </w:tcMar>
            <w:vAlign w:val="center"/>
          </w:tcPr>
          <w:p w14:paraId="4EDCD01C" w14:textId="77777777" w:rsidR="00A05957" w:rsidRPr="00EA72C1" w:rsidRDefault="00205AEB">
            <w:pPr>
              <w:spacing w:after="0"/>
              <w:rPr>
                <w:sz w:val="24"/>
                <w:szCs w:val="24"/>
              </w:rPr>
            </w:pPr>
            <w:r w:rsidRPr="00EA72C1">
              <w:rPr>
                <w:rFonts w:ascii="Times New Roman" w:hAnsi="Times New Roman"/>
                <w:color w:val="000000"/>
                <w:sz w:val="24"/>
                <w:szCs w:val="24"/>
              </w:rPr>
              <w:t>66</w:t>
            </w:r>
          </w:p>
        </w:tc>
        <w:tc>
          <w:tcPr>
            <w:tcW w:w="3285" w:type="dxa"/>
            <w:tcMar>
              <w:top w:w="50" w:type="dxa"/>
              <w:left w:w="100" w:type="dxa"/>
            </w:tcMar>
            <w:vAlign w:val="center"/>
          </w:tcPr>
          <w:p w14:paraId="0828A1DC"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14:paraId="19D626A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479685B3"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74940F79"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6F2280ED" w14:textId="77777777" w:rsidR="00A05957" w:rsidRPr="00EA72C1" w:rsidRDefault="00A05957">
            <w:pPr>
              <w:spacing w:after="0"/>
              <w:ind w:left="135"/>
              <w:rPr>
                <w:sz w:val="24"/>
                <w:szCs w:val="24"/>
              </w:rPr>
            </w:pPr>
          </w:p>
        </w:tc>
        <w:tc>
          <w:tcPr>
            <w:tcW w:w="1943" w:type="dxa"/>
            <w:tcMar>
              <w:top w:w="50" w:type="dxa"/>
              <w:left w:w="100" w:type="dxa"/>
            </w:tcMar>
            <w:vAlign w:val="center"/>
          </w:tcPr>
          <w:p w14:paraId="19B8FA9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04">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/65</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754</w:t>
              </w:r>
              <w:r w:rsidRPr="00EA72C1">
                <w:rPr>
                  <w:rFonts w:ascii="Times New Roman" w:hAnsi="Times New Roman"/>
                  <w:color w:val="0000FF"/>
                  <w:sz w:val="24"/>
                  <w:szCs w:val="24"/>
                  <w:u w:val="single"/>
                </w:rPr>
                <w:t>bf</w:t>
              </w:r>
            </w:hyperlink>
          </w:p>
        </w:tc>
      </w:tr>
      <w:tr w:rsidR="00A05957" w:rsidRPr="001B5754" w14:paraId="08D13646" w14:textId="77777777">
        <w:trPr>
          <w:trHeight w:val="144"/>
          <w:tblCellSpacing w:w="20" w:type="nil"/>
        </w:trPr>
        <w:tc>
          <w:tcPr>
            <w:tcW w:w="457" w:type="dxa"/>
            <w:tcMar>
              <w:top w:w="50" w:type="dxa"/>
              <w:left w:w="100" w:type="dxa"/>
            </w:tcMar>
            <w:vAlign w:val="center"/>
          </w:tcPr>
          <w:p w14:paraId="56F9E06A" w14:textId="77777777" w:rsidR="00A05957" w:rsidRPr="00EA72C1" w:rsidRDefault="00205AEB">
            <w:pPr>
              <w:spacing w:after="0"/>
              <w:rPr>
                <w:sz w:val="24"/>
                <w:szCs w:val="24"/>
              </w:rPr>
            </w:pPr>
            <w:r w:rsidRPr="00EA72C1">
              <w:rPr>
                <w:rFonts w:ascii="Times New Roman" w:hAnsi="Times New Roman"/>
                <w:color w:val="000000"/>
                <w:sz w:val="24"/>
                <w:szCs w:val="24"/>
              </w:rPr>
              <w:lastRenderedPageBreak/>
              <w:t>67</w:t>
            </w:r>
          </w:p>
        </w:tc>
        <w:tc>
          <w:tcPr>
            <w:tcW w:w="3285" w:type="dxa"/>
            <w:tcMar>
              <w:top w:w="50" w:type="dxa"/>
              <w:left w:w="100" w:type="dxa"/>
            </w:tcMar>
            <w:vAlign w:val="center"/>
          </w:tcPr>
          <w:p w14:paraId="4B2328A2"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14:paraId="1EDABECC"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48D659D2"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6240B297"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67103ADF" w14:textId="77777777" w:rsidR="00A05957" w:rsidRPr="00EA72C1" w:rsidRDefault="00A05957">
            <w:pPr>
              <w:spacing w:after="0"/>
              <w:ind w:left="135"/>
              <w:rPr>
                <w:sz w:val="24"/>
                <w:szCs w:val="24"/>
              </w:rPr>
            </w:pPr>
          </w:p>
        </w:tc>
        <w:tc>
          <w:tcPr>
            <w:tcW w:w="1943" w:type="dxa"/>
            <w:tcMar>
              <w:top w:w="50" w:type="dxa"/>
              <w:left w:w="100" w:type="dxa"/>
            </w:tcMar>
            <w:vAlign w:val="center"/>
          </w:tcPr>
          <w:p w14:paraId="74AF6C0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05">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/60</w:t>
              </w:r>
              <w:r w:rsidRPr="00EA72C1">
                <w:rPr>
                  <w:rFonts w:ascii="Times New Roman" w:hAnsi="Times New Roman"/>
                  <w:color w:val="0000FF"/>
                  <w:sz w:val="24"/>
                  <w:szCs w:val="24"/>
                  <w:u w:val="single"/>
                </w:rPr>
                <w:t>bcc</w:t>
              </w:r>
              <w:r w:rsidRPr="00EA72C1">
                <w:rPr>
                  <w:rFonts w:ascii="Times New Roman" w:hAnsi="Times New Roman"/>
                  <w:color w:val="0000FF"/>
                  <w:sz w:val="24"/>
                  <w:szCs w:val="24"/>
                  <w:u w:val="single"/>
                  <w:lang w:val="ru-RU"/>
                </w:rPr>
                <w:t>8</w:t>
              </w:r>
              <w:r w:rsidRPr="00EA72C1">
                <w:rPr>
                  <w:rFonts w:ascii="Times New Roman" w:hAnsi="Times New Roman"/>
                  <w:color w:val="0000FF"/>
                  <w:sz w:val="24"/>
                  <w:szCs w:val="24"/>
                  <w:u w:val="single"/>
                </w:rPr>
                <w:t>ab</w:t>
              </w:r>
            </w:hyperlink>
          </w:p>
        </w:tc>
      </w:tr>
      <w:tr w:rsidR="00A05957" w:rsidRPr="001B5754" w14:paraId="1B35E497" w14:textId="77777777">
        <w:trPr>
          <w:trHeight w:val="144"/>
          <w:tblCellSpacing w:w="20" w:type="nil"/>
        </w:trPr>
        <w:tc>
          <w:tcPr>
            <w:tcW w:w="457" w:type="dxa"/>
            <w:tcMar>
              <w:top w:w="50" w:type="dxa"/>
              <w:left w:w="100" w:type="dxa"/>
            </w:tcMar>
            <w:vAlign w:val="center"/>
          </w:tcPr>
          <w:p w14:paraId="5D1BBF2B" w14:textId="77777777" w:rsidR="00A05957" w:rsidRPr="00EA72C1" w:rsidRDefault="00205AEB">
            <w:pPr>
              <w:spacing w:after="0"/>
              <w:rPr>
                <w:sz w:val="24"/>
                <w:szCs w:val="24"/>
              </w:rPr>
            </w:pPr>
            <w:r w:rsidRPr="00EA72C1">
              <w:rPr>
                <w:rFonts w:ascii="Times New Roman" w:hAnsi="Times New Roman"/>
                <w:color w:val="000000"/>
                <w:sz w:val="24"/>
                <w:szCs w:val="24"/>
              </w:rPr>
              <w:t>68</w:t>
            </w:r>
          </w:p>
        </w:tc>
        <w:tc>
          <w:tcPr>
            <w:tcW w:w="3285" w:type="dxa"/>
            <w:tcMar>
              <w:top w:w="50" w:type="dxa"/>
              <w:left w:w="100" w:type="dxa"/>
            </w:tcMar>
            <w:vAlign w:val="center"/>
          </w:tcPr>
          <w:p w14:paraId="0C81C71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14:paraId="69C06BF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15FBBB8E"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7556E69D"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21D9FF6F" w14:textId="77777777" w:rsidR="00A05957" w:rsidRPr="00EA72C1" w:rsidRDefault="00A05957">
            <w:pPr>
              <w:spacing w:after="0"/>
              <w:ind w:left="135"/>
              <w:rPr>
                <w:sz w:val="24"/>
                <w:szCs w:val="24"/>
              </w:rPr>
            </w:pPr>
          </w:p>
        </w:tc>
        <w:tc>
          <w:tcPr>
            <w:tcW w:w="1943" w:type="dxa"/>
            <w:tcMar>
              <w:top w:w="50" w:type="dxa"/>
              <w:left w:w="100" w:type="dxa"/>
            </w:tcMar>
            <w:vAlign w:val="center"/>
          </w:tcPr>
          <w:p w14:paraId="43291C7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06">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268593</w:t>
              </w:r>
              <w:r w:rsidRPr="00EA72C1">
                <w:rPr>
                  <w:rFonts w:ascii="Times New Roman" w:hAnsi="Times New Roman"/>
                  <w:color w:val="0000FF"/>
                  <w:sz w:val="24"/>
                  <w:szCs w:val="24"/>
                  <w:u w:val="single"/>
                </w:rPr>
                <w:t>f</w:t>
              </w:r>
            </w:hyperlink>
          </w:p>
        </w:tc>
      </w:tr>
      <w:tr w:rsidR="00A05957" w:rsidRPr="001B5754" w14:paraId="730BA261" w14:textId="77777777">
        <w:trPr>
          <w:trHeight w:val="144"/>
          <w:tblCellSpacing w:w="20" w:type="nil"/>
        </w:trPr>
        <w:tc>
          <w:tcPr>
            <w:tcW w:w="457" w:type="dxa"/>
            <w:tcMar>
              <w:top w:w="50" w:type="dxa"/>
              <w:left w:w="100" w:type="dxa"/>
            </w:tcMar>
            <w:vAlign w:val="center"/>
          </w:tcPr>
          <w:p w14:paraId="7D8F22C8" w14:textId="77777777" w:rsidR="00A05957" w:rsidRPr="00EA72C1" w:rsidRDefault="00205AEB">
            <w:pPr>
              <w:spacing w:after="0"/>
              <w:rPr>
                <w:sz w:val="24"/>
                <w:szCs w:val="24"/>
              </w:rPr>
            </w:pPr>
            <w:r w:rsidRPr="00EA72C1">
              <w:rPr>
                <w:rFonts w:ascii="Times New Roman" w:hAnsi="Times New Roman"/>
                <w:color w:val="000000"/>
                <w:sz w:val="24"/>
                <w:szCs w:val="24"/>
              </w:rPr>
              <w:t>69</w:t>
            </w:r>
          </w:p>
        </w:tc>
        <w:tc>
          <w:tcPr>
            <w:tcW w:w="3285" w:type="dxa"/>
            <w:tcMar>
              <w:top w:w="50" w:type="dxa"/>
              <w:left w:w="100" w:type="dxa"/>
            </w:tcMar>
            <w:vAlign w:val="center"/>
          </w:tcPr>
          <w:p w14:paraId="7736601E"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14:paraId="7C125CB3"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677B3E54"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7E130DBB"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3C02AA62" w14:textId="77777777" w:rsidR="00A05957" w:rsidRPr="00EA72C1" w:rsidRDefault="00A05957">
            <w:pPr>
              <w:spacing w:after="0"/>
              <w:ind w:left="135"/>
              <w:rPr>
                <w:sz w:val="24"/>
                <w:szCs w:val="24"/>
              </w:rPr>
            </w:pPr>
          </w:p>
        </w:tc>
        <w:tc>
          <w:tcPr>
            <w:tcW w:w="1943" w:type="dxa"/>
            <w:tcMar>
              <w:top w:w="50" w:type="dxa"/>
              <w:left w:w="100" w:type="dxa"/>
            </w:tcMar>
            <w:vAlign w:val="center"/>
          </w:tcPr>
          <w:p w14:paraId="4D4F375C"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07">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12</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3</w:t>
              </w:r>
              <w:proofErr w:type="spellStart"/>
              <w:r w:rsidRPr="00EA72C1">
                <w:rPr>
                  <w:rFonts w:ascii="Times New Roman" w:hAnsi="Times New Roman"/>
                  <w:color w:val="0000FF"/>
                  <w:sz w:val="24"/>
                  <w:szCs w:val="24"/>
                  <w:u w:val="single"/>
                </w:rPr>
                <w:t>fe</w:t>
              </w:r>
              <w:proofErr w:type="spellEnd"/>
              <w:r w:rsidRPr="00EA72C1">
                <w:rPr>
                  <w:rFonts w:ascii="Times New Roman" w:hAnsi="Times New Roman"/>
                  <w:color w:val="0000FF"/>
                  <w:sz w:val="24"/>
                  <w:szCs w:val="24"/>
                  <w:u w:val="single"/>
                  <w:lang w:val="ru-RU"/>
                </w:rPr>
                <w:t>6</w:t>
              </w:r>
            </w:hyperlink>
          </w:p>
        </w:tc>
      </w:tr>
      <w:tr w:rsidR="00A05957" w:rsidRPr="001B5754" w14:paraId="728343DF" w14:textId="77777777">
        <w:trPr>
          <w:trHeight w:val="144"/>
          <w:tblCellSpacing w:w="20" w:type="nil"/>
        </w:trPr>
        <w:tc>
          <w:tcPr>
            <w:tcW w:w="457" w:type="dxa"/>
            <w:tcMar>
              <w:top w:w="50" w:type="dxa"/>
              <w:left w:w="100" w:type="dxa"/>
            </w:tcMar>
            <w:vAlign w:val="center"/>
          </w:tcPr>
          <w:p w14:paraId="20615AE7" w14:textId="77777777" w:rsidR="00A05957" w:rsidRPr="00EA72C1" w:rsidRDefault="00205AEB">
            <w:pPr>
              <w:spacing w:after="0"/>
              <w:rPr>
                <w:sz w:val="24"/>
                <w:szCs w:val="24"/>
              </w:rPr>
            </w:pPr>
            <w:r w:rsidRPr="00EA72C1">
              <w:rPr>
                <w:rFonts w:ascii="Times New Roman" w:hAnsi="Times New Roman"/>
                <w:color w:val="000000"/>
                <w:sz w:val="24"/>
                <w:szCs w:val="24"/>
              </w:rPr>
              <w:t>70</w:t>
            </w:r>
          </w:p>
        </w:tc>
        <w:tc>
          <w:tcPr>
            <w:tcW w:w="3285" w:type="dxa"/>
            <w:tcMar>
              <w:top w:w="50" w:type="dxa"/>
              <w:left w:w="100" w:type="dxa"/>
            </w:tcMar>
            <w:vAlign w:val="center"/>
          </w:tcPr>
          <w:p w14:paraId="51E9068A"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Основные этапы и жизни и творчества Б.Л. Пастернака. Тематика и проблематика лирики поэта</w:t>
            </w:r>
          </w:p>
        </w:tc>
        <w:tc>
          <w:tcPr>
            <w:tcW w:w="802" w:type="dxa"/>
            <w:tcMar>
              <w:top w:w="50" w:type="dxa"/>
              <w:left w:w="100" w:type="dxa"/>
            </w:tcMar>
            <w:vAlign w:val="center"/>
          </w:tcPr>
          <w:p w14:paraId="73ACC5EE"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46322795"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0D255D2B"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6D73EC85" w14:textId="77777777" w:rsidR="00A05957" w:rsidRPr="00EA72C1" w:rsidRDefault="00A05957">
            <w:pPr>
              <w:spacing w:after="0"/>
              <w:ind w:left="135"/>
              <w:rPr>
                <w:sz w:val="24"/>
                <w:szCs w:val="24"/>
              </w:rPr>
            </w:pPr>
          </w:p>
        </w:tc>
        <w:tc>
          <w:tcPr>
            <w:tcW w:w="1943" w:type="dxa"/>
            <w:tcMar>
              <w:top w:w="50" w:type="dxa"/>
              <w:left w:w="100" w:type="dxa"/>
            </w:tcMar>
            <w:vAlign w:val="center"/>
          </w:tcPr>
          <w:p w14:paraId="1345A979"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08">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/77</w:t>
              </w:r>
              <w:proofErr w:type="spellStart"/>
              <w:r w:rsidRPr="00EA72C1">
                <w:rPr>
                  <w:rFonts w:ascii="Times New Roman" w:hAnsi="Times New Roman"/>
                  <w:color w:val="0000FF"/>
                  <w:sz w:val="24"/>
                  <w:szCs w:val="24"/>
                  <w:u w:val="single"/>
                </w:rPr>
                <w:t>fbf</w:t>
              </w:r>
              <w:proofErr w:type="spellEnd"/>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2</w:t>
              </w:r>
            </w:hyperlink>
          </w:p>
        </w:tc>
      </w:tr>
      <w:tr w:rsidR="00A05957" w:rsidRPr="001B5754" w14:paraId="6B3046C2" w14:textId="77777777">
        <w:trPr>
          <w:trHeight w:val="144"/>
          <w:tblCellSpacing w:w="20" w:type="nil"/>
        </w:trPr>
        <w:tc>
          <w:tcPr>
            <w:tcW w:w="457" w:type="dxa"/>
            <w:tcMar>
              <w:top w:w="50" w:type="dxa"/>
              <w:left w:w="100" w:type="dxa"/>
            </w:tcMar>
            <w:vAlign w:val="center"/>
          </w:tcPr>
          <w:p w14:paraId="30CFB5B4" w14:textId="77777777" w:rsidR="00A05957" w:rsidRPr="00EA72C1" w:rsidRDefault="00205AEB">
            <w:pPr>
              <w:spacing w:after="0"/>
              <w:rPr>
                <w:sz w:val="24"/>
                <w:szCs w:val="24"/>
              </w:rPr>
            </w:pPr>
            <w:r w:rsidRPr="00EA72C1">
              <w:rPr>
                <w:rFonts w:ascii="Times New Roman" w:hAnsi="Times New Roman"/>
                <w:color w:val="000000"/>
                <w:sz w:val="24"/>
                <w:szCs w:val="24"/>
              </w:rPr>
              <w:t>71</w:t>
            </w:r>
          </w:p>
        </w:tc>
        <w:tc>
          <w:tcPr>
            <w:tcW w:w="3285" w:type="dxa"/>
            <w:tcMar>
              <w:top w:w="50" w:type="dxa"/>
              <w:left w:w="100" w:type="dxa"/>
            </w:tcMar>
            <w:vAlign w:val="center"/>
          </w:tcPr>
          <w:p w14:paraId="2B7A7F4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Тема поэта и поэзии. Любовная лирика Б.Л. Пастернака</w:t>
            </w:r>
          </w:p>
        </w:tc>
        <w:tc>
          <w:tcPr>
            <w:tcW w:w="802" w:type="dxa"/>
            <w:tcMar>
              <w:top w:w="50" w:type="dxa"/>
              <w:left w:w="100" w:type="dxa"/>
            </w:tcMar>
            <w:vAlign w:val="center"/>
          </w:tcPr>
          <w:p w14:paraId="15709152"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1A83ACD1"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48897FFA"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DFF808C" w14:textId="77777777" w:rsidR="00A05957" w:rsidRPr="00EA72C1" w:rsidRDefault="00A05957">
            <w:pPr>
              <w:spacing w:after="0"/>
              <w:ind w:left="135"/>
              <w:rPr>
                <w:sz w:val="24"/>
                <w:szCs w:val="24"/>
              </w:rPr>
            </w:pPr>
          </w:p>
        </w:tc>
        <w:tc>
          <w:tcPr>
            <w:tcW w:w="1943" w:type="dxa"/>
            <w:tcMar>
              <w:top w:w="50" w:type="dxa"/>
              <w:left w:w="100" w:type="dxa"/>
            </w:tcMar>
            <w:vAlign w:val="center"/>
          </w:tcPr>
          <w:p w14:paraId="2DF355D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09">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/775115</w:t>
              </w:r>
              <w:proofErr w:type="spellStart"/>
              <w:r w:rsidRPr="00EA72C1">
                <w:rPr>
                  <w:rFonts w:ascii="Times New Roman" w:hAnsi="Times New Roman"/>
                  <w:color w:val="0000FF"/>
                  <w:sz w:val="24"/>
                  <w:szCs w:val="24"/>
                  <w:u w:val="single"/>
                </w:rPr>
                <w:t>fd</w:t>
              </w:r>
              <w:proofErr w:type="spellEnd"/>
            </w:hyperlink>
          </w:p>
        </w:tc>
      </w:tr>
      <w:tr w:rsidR="00A05957" w:rsidRPr="001B5754" w14:paraId="370AF336" w14:textId="77777777">
        <w:trPr>
          <w:trHeight w:val="144"/>
          <w:tblCellSpacing w:w="20" w:type="nil"/>
        </w:trPr>
        <w:tc>
          <w:tcPr>
            <w:tcW w:w="457" w:type="dxa"/>
            <w:tcMar>
              <w:top w:w="50" w:type="dxa"/>
              <w:left w:w="100" w:type="dxa"/>
            </w:tcMar>
            <w:vAlign w:val="center"/>
          </w:tcPr>
          <w:p w14:paraId="361768C7" w14:textId="77777777" w:rsidR="00A05957" w:rsidRPr="00EA72C1" w:rsidRDefault="00205AEB">
            <w:pPr>
              <w:spacing w:after="0"/>
              <w:rPr>
                <w:sz w:val="24"/>
                <w:szCs w:val="24"/>
              </w:rPr>
            </w:pPr>
            <w:r w:rsidRPr="00EA72C1">
              <w:rPr>
                <w:rFonts w:ascii="Times New Roman" w:hAnsi="Times New Roman"/>
                <w:color w:val="000000"/>
                <w:sz w:val="24"/>
                <w:szCs w:val="24"/>
              </w:rPr>
              <w:t>72</w:t>
            </w:r>
          </w:p>
        </w:tc>
        <w:tc>
          <w:tcPr>
            <w:tcW w:w="3285" w:type="dxa"/>
            <w:tcMar>
              <w:top w:w="50" w:type="dxa"/>
              <w:left w:w="100" w:type="dxa"/>
            </w:tcMar>
            <w:vAlign w:val="center"/>
          </w:tcPr>
          <w:p w14:paraId="3B1B6E2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Тема человека и природы. Философская глубина лирики Б.Л. Пастернака</w:t>
            </w:r>
          </w:p>
        </w:tc>
        <w:tc>
          <w:tcPr>
            <w:tcW w:w="802" w:type="dxa"/>
            <w:tcMar>
              <w:top w:w="50" w:type="dxa"/>
              <w:left w:w="100" w:type="dxa"/>
            </w:tcMar>
            <w:vAlign w:val="center"/>
          </w:tcPr>
          <w:p w14:paraId="265D185F"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5C7CBE51"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389E000B"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20747EF0" w14:textId="77777777" w:rsidR="00A05957" w:rsidRPr="00EA72C1" w:rsidRDefault="00A05957">
            <w:pPr>
              <w:spacing w:after="0"/>
              <w:ind w:left="135"/>
              <w:rPr>
                <w:sz w:val="24"/>
                <w:szCs w:val="24"/>
              </w:rPr>
            </w:pPr>
          </w:p>
        </w:tc>
        <w:tc>
          <w:tcPr>
            <w:tcW w:w="1943" w:type="dxa"/>
            <w:tcMar>
              <w:top w:w="50" w:type="dxa"/>
              <w:left w:w="100" w:type="dxa"/>
            </w:tcMar>
            <w:vAlign w:val="center"/>
          </w:tcPr>
          <w:p w14:paraId="303687F8"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10">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bcf</w:t>
              </w:r>
              <w:r w:rsidRPr="00EA72C1">
                <w:rPr>
                  <w:rFonts w:ascii="Times New Roman" w:hAnsi="Times New Roman"/>
                  <w:color w:val="0000FF"/>
                  <w:sz w:val="24"/>
                  <w:szCs w:val="24"/>
                  <w:u w:val="single"/>
                  <w:lang w:val="ru-RU"/>
                </w:rPr>
                <w:t>6</w:t>
              </w:r>
              <w:proofErr w:type="spellStart"/>
              <w:r w:rsidRPr="00EA72C1">
                <w:rPr>
                  <w:rFonts w:ascii="Times New Roman" w:hAnsi="Times New Roman"/>
                  <w:color w:val="0000FF"/>
                  <w:sz w:val="24"/>
                  <w:szCs w:val="24"/>
                  <w:u w:val="single"/>
                </w:rPr>
                <w:t>efb</w:t>
              </w:r>
              <w:proofErr w:type="spellEnd"/>
              <w:r w:rsidRPr="00EA72C1">
                <w:rPr>
                  <w:rFonts w:ascii="Times New Roman" w:hAnsi="Times New Roman"/>
                  <w:color w:val="0000FF"/>
                  <w:sz w:val="24"/>
                  <w:szCs w:val="24"/>
                  <w:u w:val="single"/>
                  <w:lang w:val="ru-RU"/>
                </w:rPr>
                <w:t>2</w:t>
              </w:r>
            </w:hyperlink>
          </w:p>
        </w:tc>
      </w:tr>
      <w:tr w:rsidR="00A05957" w:rsidRPr="001B5754" w14:paraId="4C6BAF89" w14:textId="77777777">
        <w:trPr>
          <w:trHeight w:val="144"/>
          <w:tblCellSpacing w:w="20" w:type="nil"/>
        </w:trPr>
        <w:tc>
          <w:tcPr>
            <w:tcW w:w="457" w:type="dxa"/>
            <w:tcMar>
              <w:top w:w="50" w:type="dxa"/>
              <w:left w:w="100" w:type="dxa"/>
            </w:tcMar>
            <w:vAlign w:val="center"/>
          </w:tcPr>
          <w:p w14:paraId="3A212859" w14:textId="77777777" w:rsidR="00A05957" w:rsidRPr="00EA72C1" w:rsidRDefault="00205AEB">
            <w:pPr>
              <w:spacing w:after="0"/>
              <w:rPr>
                <w:sz w:val="24"/>
                <w:szCs w:val="24"/>
              </w:rPr>
            </w:pPr>
            <w:r w:rsidRPr="00EA72C1">
              <w:rPr>
                <w:rFonts w:ascii="Times New Roman" w:hAnsi="Times New Roman"/>
                <w:color w:val="000000"/>
                <w:sz w:val="24"/>
                <w:szCs w:val="24"/>
              </w:rPr>
              <w:t>73</w:t>
            </w:r>
          </w:p>
        </w:tc>
        <w:tc>
          <w:tcPr>
            <w:tcW w:w="3285" w:type="dxa"/>
            <w:tcMar>
              <w:top w:w="50" w:type="dxa"/>
              <w:left w:w="100" w:type="dxa"/>
            </w:tcMar>
            <w:vAlign w:val="center"/>
          </w:tcPr>
          <w:p w14:paraId="2515ADFC"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Основные этапы жизни и творчества А.И. Солженицына. </w:t>
            </w:r>
            <w:proofErr w:type="spellStart"/>
            <w:r w:rsidRPr="00EA72C1">
              <w:rPr>
                <w:rFonts w:ascii="Times New Roman" w:hAnsi="Times New Roman"/>
                <w:color w:val="000000"/>
                <w:sz w:val="24"/>
                <w:szCs w:val="24"/>
                <w:lang w:val="ru-RU"/>
              </w:rPr>
              <w:t>Автобиографизм</w:t>
            </w:r>
            <w:proofErr w:type="spellEnd"/>
            <w:r w:rsidRPr="00EA72C1">
              <w:rPr>
                <w:rFonts w:ascii="Times New Roman" w:hAnsi="Times New Roman"/>
                <w:color w:val="000000"/>
                <w:sz w:val="24"/>
                <w:szCs w:val="24"/>
                <w:lang w:val="ru-RU"/>
              </w:rPr>
              <w:t xml:space="preserve"> прозы писателя. Своеобразие раскрытия «лагерной» темы. </w:t>
            </w:r>
            <w:proofErr w:type="spellStart"/>
            <w:r w:rsidRPr="00EA72C1">
              <w:rPr>
                <w:rFonts w:ascii="Times New Roman" w:hAnsi="Times New Roman"/>
                <w:color w:val="000000"/>
                <w:sz w:val="24"/>
                <w:szCs w:val="24"/>
              </w:rPr>
              <w:t>Рассказ</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Солженицына</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Один</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день</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Ивана</w:t>
            </w:r>
            <w:proofErr w:type="spellEnd"/>
            <w:r w:rsidRPr="00EA72C1">
              <w:rPr>
                <w:rFonts w:ascii="Times New Roman" w:hAnsi="Times New Roman"/>
                <w:color w:val="000000"/>
                <w:sz w:val="24"/>
                <w:szCs w:val="24"/>
              </w:rPr>
              <w:t xml:space="preserve"> Денисовича», </w:t>
            </w:r>
            <w:proofErr w:type="spellStart"/>
            <w:r w:rsidRPr="00EA72C1">
              <w:rPr>
                <w:rFonts w:ascii="Times New Roman" w:hAnsi="Times New Roman"/>
                <w:color w:val="000000"/>
                <w:sz w:val="24"/>
                <w:szCs w:val="24"/>
              </w:rPr>
              <w:t>творческая</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судьба</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произведения</w:t>
            </w:r>
            <w:proofErr w:type="spellEnd"/>
          </w:p>
        </w:tc>
        <w:tc>
          <w:tcPr>
            <w:tcW w:w="802" w:type="dxa"/>
            <w:tcMar>
              <w:top w:w="50" w:type="dxa"/>
              <w:left w:w="100" w:type="dxa"/>
            </w:tcMar>
            <w:vAlign w:val="center"/>
          </w:tcPr>
          <w:p w14:paraId="4BC0533E"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2C46624B"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33598E3"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A36F46F" w14:textId="77777777" w:rsidR="00A05957" w:rsidRPr="00EA72C1" w:rsidRDefault="00A05957">
            <w:pPr>
              <w:spacing w:after="0"/>
              <w:ind w:left="135"/>
              <w:rPr>
                <w:sz w:val="24"/>
                <w:szCs w:val="24"/>
              </w:rPr>
            </w:pPr>
          </w:p>
        </w:tc>
        <w:tc>
          <w:tcPr>
            <w:tcW w:w="1943" w:type="dxa"/>
            <w:tcMar>
              <w:top w:w="50" w:type="dxa"/>
              <w:left w:w="100" w:type="dxa"/>
            </w:tcMar>
            <w:vAlign w:val="center"/>
          </w:tcPr>
          <w:p w14:paraId="094C3A7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11">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6</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138</w:t>
              </w:r>
            </w:hyperlink>
          </w:p>
        </w:tc>
      </w:tr>
      <w:tr w:rsidR="00A05957" w:rsidRPr="001B5754" w14:paraId="019C52FF" w14:textId="77777777">
        <w:trPr>
          <w:trHeight w:val="144"/>
          <w:tblCellSpacing w:w="20" w:type="nil"/>
        </w:trPr>
        <w:tc>
          <w:tcPr>
            <w:tcW w:w="457" w:type="dxa"/>
            <w:tcMar>
              <w:top w:w="50" w:type="dxa"/>
              <w:left w:w="100" w:type="dxa"/>
            </w:tcMar>
            <w:vAlign w:val="center"/>
          </w:tcPr>
          <w:p w14:paraId="5A39FF79" w14:textId="77777777" w:rsidR="00A05957" w:rsidRPr="00EA72C1" w:rsidRDefault="00205AEB">
            <w:pPr>
              <w:spacing w:after="0"/>
              <w:rPr>
                <w:sz w:val="24"/>
                <w:szCs w:val="24"/>
              </w:rPr>
            </w:pPr>
            <w:r w:rsidRPr="00EA72C1">
              <w:rPr>
                <w:rFonts w:ascii="Times New Roman" w:hAnsi="Times New Roman"/>
                <w:color w:val="000000"/>
                <w:sz w:val="24"/>
                <w:szCs w:val="24"/>
              </w:rPr>
              <w:lastRenderedPageBreak/>
              <w:t>74</w:t>
            </w:r>
          </w:p>
        </w:tc>
        <w:tc>
          <w:tcPr>
            <w:tcW w:w="3285" w:type="dxa"/>
            <w:tcMar>
              <w:top w:w="50" w:type="dxa"/>
              <w:left w:w="100" w:type="dxa"/>
            </w:tcMar>
            <w:vAlign w:val="center"/>
          </w:tcPr>
          <w:p w14:paraId="7E0AA39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14:paraId="7932C180"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2B365033"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DAF8260"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31299283" w14:textId="77777777" w:rsidR="00A05957" w:rsidRPr="00EA72C1" w:rsidRDefault="00A05957">
            <w:pPr>
              <w:spacing w:after="0"/>
              <w:ind w:left="135"/>
              <w:rPr>
                <w:sz w:val="24"/>
                <w:szCs w:val="24"/>
              </w:rPr>
            </w:pPr>
          </w:p>
        </w:tc>
        <w:tc>
          <w:tcPr>
            <w:tcW w:w="1943" w:type="dxa"/>
            <w:tcMar>
              <w:top w:w="50" w:type="dxa"/>
              <w:left w:w="100" w:type="dxa"/>
            </w:tcMar>
            <w:vAlign w:val="center"/>
          </w:tcPr>
          <w:p w14:paraId="22E68C2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12">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/8</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78</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75</w:t>
              </w:r>
              <w:r w:rsidRPr="00EA72C1">
                <w:rPr>
                  <w:rFonts w:ascii="Times New Roman" w:hAnsi="Times New Roman"/>
                  <w:color w:val="0000FF"/>
                  <w:sz w:val="24"/>
                  <w:szCs w:val="24"/>
                  <w:u w:val="single"/>
                </w:rPr>
                <w:t>d</w:t>
              </w:r>
            </w:hyperlink>
          </w:p>
        </w:tc>
      </w:tr>
      <w:tr w:rsidR="00A05957" w:rsidRPr="001B5754" w14:paraId="4484AADC" w14:textId="77777777">
        <w:trPr>
          <w:trHeight w:val="144"/>
          <w:tblCellSpacing w:w="20" w:type="nil"/>
        </w:trPr>
        <w:tc>
          <w:tcPr>
            <w:tcW w:w="457" w:type="dxa"/>
            <w:tcMar>
              <w:top w:w="50" w:type="dxa"/>
              <w:left w:w="100" w:type="dxa"/>
            </w:tcMar>
            <w:vAlign w:val="center"/>
          </w:tcPr>
          <w:p w14:paraId="6528C066" w14:textId="77777777" w:rsidR="00A05957" w:rsidRPr="00EA72C1" w:rsidRDefault="00205AEB">
            <w:pPr>
              <w:spacing w:after="0"/>
              <w:rPr>
                <w:sz w:val="24"/>
                <w:szCs w:val="24"/>
              </w:rPr>
            </w:pPr>
            <w:r w:rsidRPr="00EA72C1">
              <w:rPr>
                <w:rFonts w:ascii="Times New Roman" w:hAnsi="Times New Roman"/>
                <w:color w:val="000000"/>
                <w:sz w:val="24"/>
                <w:szCs w:val="24"/>
              </w:rPr>
              <w:t>75</w:t>
            </w:r>
          </w:p>
        </w:tc>
        <w:tc>
          <w:tcPr>
            <w:tcW w:w="3285" w:type="dxa"/>
            <w:tcMar>
              <w:top w:w="50" w:type="dxa"/>
              <w:left w:w="100" w:type="dxa"/>
            </w:tcMar>
            <w:vAlign w:val="center"/>
          </w:tcPr>
          <w:p w14:paraId="6769F8FF"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Презентация проекта по литературе второй половины ХХ века</w:t>
            </w:r>
          </w:p>
        </w:tc>
        <w:tc>
          <w:tcPr>
            <w:tcW w:w="802" w:type="dxa"/>
            <w:tcMar>
              <w:top w:w="50" w:type="dxa"/>
              <w:left w:w="100" w:type="dxa"/>
            </w:tcMar>
            <w:vAlign w:val="center"/>
          </w:tcPr>
          <w:p w14:paraId="6782422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0B3195A3"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0846472A"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0B24CB89" w14:textId="77777777" w:rsidR="00A05957" w:rsidRPr="00EA72C1" w:rsidRDefault="00A05957">
            <w:pPr>
              <w:spacing w:after="0"/>
              <w:ind w:left="135"/>
              <w:rPr>
                <w:sz w:val="24"/>
                <w:szCs w:val="24"/>
              </w:rPr>
            </w:pPr>
          </w:p>
        </w:tc>
        <w:tc>
          <w:tcPr>
            <w:tcW w:w="1943" w:type="dxa"/>
            <w:tcMar>
              <w:top w:w="50" w:type="dxa"/>
              <w:left w:w="100" w:type="dxa"/>
            </w:tcMar>
            <w:vAlign w:val="center"/>
          </w:tcPr>
          <w:p w14:paraId="1DA0FFDE"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13">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bf</w:t>
              </w:r>
              <w:r w:rsidRPr="00EA72C1">
                <w:rPr>
                  <w:rFonts w:ascii="Times New Roman" w:hAnsi="Times New Roman"/>
                  <w:color w:val="0000FF"/>
                  <w:sz w:val="24"/>
                  <w:szCs w:val="24"/>
                  <w:u w:val="single"/>
                  <w:lang w:val="ru-RU"/>
                </w:rPr>
                <w:t>34</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20</w:t>
              </w:r>
              <w:r w:rsidRPr="00EA72C1">
                <w:rPr>
                  <w:rFonts w:ascii="Times New Roman" w:hAnsi="Times New Roman"/>
                  <w:color w:val="0000FF"/>
                  <w:sz w:val="24"/>
                  <w:szCs w:val="24"/>
                  <w:u w:val="single"/>
                </w:rPr>
                <w:t>f</w:t>
              </w:r>
            </w:hyperlink>
          </w:p>
        </w:tc>
      </w:tr>
      <w:tr w:rsidR="00A05957" w:rsidRPr="001B5754" w14:paraId="32A7D518" w14:textId="77777777">
        <w:trPr>
          <w:trHeight w:val="144"/>
          <w:tblCellSpacing w:w="20" w:type="nil"/>
        </w:trPr>
        <w:tc>
          <w:tcPr>
            <w:tcW w:w="457" w:type="dxa"/>
            <w:tcMar>
              <w:top w:w="50" w:type="dxa"/>
              <w:left w:w="100" w:type="dxa"/>
            </w:tcMar>
            <w:vAlign w:val="center"/>
          </w:tcPr>
          <w:p w14:paraId="309B9124" w14:textId="77777777" w:rsidR="00A05957" w:rsidRPr="00EA72C1" w:rsidRDefault="00205AEB">
            <w:pPr>
              <w:spacing w:after="0"/>
              <w:rPr>
                <w:sz w:val="24"/>
                <w:szCs w:val="24"/>
              </w:rPr>
            </w:pPr>
            <w:r w:rsidRPr="00EA72C1">
              <w:rPr>
                <w:rFonts w:ascii="Times New Roman" w:hAnsi="Times New Roman"/>
                <w:color w:val="000000"/>
                <w:sz w:val="24"/>
                <w:szCs w:val="24"/>
              </w:rPr>
              <w:t>76</w:t>
            </w:r>
          </w:p>
        </w:tc>
        <w:tc>
          <w:tcPr>
            <w:tcW w:w="3285" w:type="dxa"/>
            <w:tcMar>
              <w:top w:w="50" w:type="dxa"/>
              <w:left w:w="100" w:type="dxa"/>
            </w:tcMar>
            <w:vAlign w:val="center"/>
          </w:tcPr>
          <w:p w14:paraId="5B1BD609" w14:textId="77777777" w:rsidR="00A05957" w:rsidRPr="00EA72C1" w:rsidRDefault="00205AEB">
            <w:pPr>
              <w:spacing w:after="0"/>
              <w:ind w:left="135"/>
              <w:rPr>
                <w:sz w:val="24"/>
                <w:szCs w:val="24"/>
                <w:lang w:val="ru-RU"/>
              </w:rPr>
            </w:pPr>
            <w:proofErr w:type="spellStart"/>
            <w:r w:rsidRPr="00EA72C1">
              <w:rPr>
                <w:rFonts w:ascii="Times New Roman" w:hAnsi="Times New Roman"/>
                <w:color w:val="000000"/>
                <w:sz w:val="24"/>
                <w:szCs w:val="24"/>
                <w:lang w:val="ru-RU"/>
              </w:rPr>
              <w:t>В.М.Шукшин</w:t>
            </w:r>
            <w:proofErr w:type="spellEnd"/>
            <w:r w:rsidRPr="00EA72C1">
              <w:rPr>
                <w:rFonts w:ascii="Times New Roman" w:hAnsi="Times New Roman"/>
                <w:color w:val="000000"/>
                <w:sz w:val="24"/>
                <w:szCs w:val="24"/>
                <w:lang w:val="ru-RU"/>
              </w:rPr>
              <w:t>.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14:paraId="55EF0DCE"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4EF17F50"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1ADF3FC"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2975CECF" w14:textId="77777777" w:rsidR="00A05957" w:rsidRPr="00EA72C1" w:rsidRDefault="00A05957">
            <w:pPr>
              <w:spacing w:after="0"/>
              <w:ind w:left="135"/>
              <w:rPr>
                <w:sz w:val="24"/>
                <w:szCs w:val="24"/>
              </w:rPr>
            </w:pPr>
          </w:p>
        </w:tc>
        <w:tc>
          <w:tcPr>
            <w:tcW w:w="1943" w:type="dxa"/>
            <w:tcMar>
              <w:top w:w="50" w:type="dxa"/>
              <w:left w:w="100" w:type="dxa"/>
            </w:tcMar>
            <w:vAlign w:val="center"/>
          </w:tcPr>
          <w:p w14:paraId="278BA0E2"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14">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/2</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1</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3</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4</w:t>
              </w:r>
              <w:r w:rsidRPr="00EA72C1">
                <w:rPr>
                  <w:rFonts w:ascii="Times New Roman" w:hAnsi="Times New Roman"/>
                  <w:color w:val="0000FF"/>
                  <w:sz w:val="24"/>
                  <w:szCs w:val="24"/>
                  <w:u w:val="single"/>
                </w:rPr>
                <w:t>a</w:t>
              </w:r>
            </w:hyperlink>
          </w:p>
        </w:tc>
      </w:tr>
      <w:tr w:rsidR="00A05957" w:rsidRPr="001B5754" w14:paraId="5AD2E8F3" w14:textId="77777777">
        <w:trPr>
          <w:trHeight w:val="144"/>
          <w:tblCellSpacing w:w="20" w:type="nil"/>
        </w:trPr>
        <w:tc>
          <w:tcPr>
            <w:tcW w:w="457" w:type="dxa"/>
            <w:tcMar>
              <w:top w:w="50" w:type="dxa"/>
              <w:left w:w="100" w:type="dxa"/>
            </w:tcMar>
            <w:vAlign w:val="center"/>
          </w:tcPr>
          <w:p w14:paraId="6BA6CF22" w14:textId="77777777" w:rsidR="00A05957" w:rsidRPr="00EA72C1" w:rsidRDefault="00205AEB">
            <w:pPr>
              <w:spacing w:after="0"/>
              <w:rPr>
                <w:sz w:val="24"/>
                <w:szCs w:val="24"/>
              </w:rPr>
            </w:pPr>
            <w:r w:rsidRPr="00EA72C1">
              <w:rPr>
                <w:rFonts w:ascii="Times New Roman" w:hAnsi="Times New Roman"/>
                <w:color w:val="000000"/>
                <w:sz w:val="24"/>
                <w:szCs w:val="24"/>
              </w:rPr>
              <w:t>77</w:t>
            </w:r>
          </w:p>
        </w:tc>
        <w:tc>
          <w:tcPr>
            <w:tcW w:w="3285" w:type="dxa"/>
            <w:tcMar>
              <w:top w:w="50" w:type="dxa"/>
              <w:left w:w="100" w:type="dxa"/>
            </w:tcMar>
            <w:vAlign w:val="center"/>
          </w:tcPr>
          <w:p w14:paraId="79654E40"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Нравственные искания героев рассказов В.М. Шукшина. </w:t>
            </w:r>
            <w:proofErr w:type="spellStart"/>
            <w:r w:rsidRPr="00EA72C1">
              <w:rPr>
                <w:rFonts w:ascii="Times New Roman" w:hAnsi="Times New Roman"/>
                <w:color w:val="000000"/>
                <w:sz w:val="24"/>
                <w:szCs w:val="24"/>
              </w:rPr>
              <w:t>Своеобразие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чудаковатых</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персонажей</w:t>
            </w:r>
            <w:proofErr w:type="spellEnd"/>
            <w:r w:rsidRPr="00EA72C1">
              <w:rPr>
                <w:rFonts w:ascii="Times New Roman" w:hAnsi="Times New Roman"/>
                <w:color w:val="000000"/>
                <w:sz w:val="24"/>
                <w:szCs w:val="24"/>
              </w:rPr>
              <w:t xml:space="preserve"> </w:t>
            </w:r>
          </w:p>
        </w:tc>
        <w:tc>
          <w:tcPr>
            <w:tcW w:w="802" w:type="dxa"/>
            <w:tcMar>
              <w:top w:w="50" w:type="dxa"/>
              <w:left w:w="100" w:type="dxa"/>
            </w:tcMar>
            <w:vAlign w:val="center"/>
          </w:tcPr>
          <w:p w14:paraId="3E77D3A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16007961"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B3D3670"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665E2301" w14:textId="77777777" w:rsidR="00A05957" w:rsidRPr="00EA72C1" w:rsidRDefault="00A05957">
            <w:pPr>
              <w:spacing w:after="0"/>
              <w:ind w:left="135"/>
              <w:rPr>
                <w:sz w:val="24"/>
                <w:szCs w:val="24"/>
              </w:rPr>
            </w:pPr>
          </w:p>
        </w:tc>
        <w:tc>
          <w:tcPr>
            <w:tcW w:w="1943" w:type="dxa"/>
            <w:tcMar>
              <w:top w:w="50" w:type="dxa"/>
              <w:left w:w="100" w:type="dxa"/>
            </w:tcMar>
            <w:vAlign w:val="center"/>
          </w:tcPr>
          <w:p w14:paraId="4471BFAB"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15">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/97248</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85</w:t>
              </w:r>
            </w:hyperlink>
          </w:p>
        </w:tc>
      </w:tr>
      <w:tr w:rsidR="00A05957" w:rsidRPr="001B5754" w14:paraId="2939BE92" w14:textId="77777777">
        <w:trPr>
          <w:trHeight w:val="144"/>
          <w:tblCellSpacing w:w="20" w:type="nil"/>
        </w:trPr>
        <w:tc>
          <w:tcPr>
            <w:tcW w:w="457" w:type="dxa"/>
            <w:tcMar>
              <w:top w:w="50" w:type="dxa"/>
              <w:left w:w="100" w:type="dxa"/>
            </w:tcMar>
            <w:vAlign w:val="center"/>
          </w:tcPr>
          <w:p w14:paraId="683F8658" w14:textId="77777777" w:rsidR="00A05957" w:rsidRPr="00EA72C1" w:rsidRDefault="00205AEB">
            <w:pPr>
              <w:spacing w:after="0"/>
              <w:rPr>
                <w:sz w:val="24"/>
                <w:szCs w:val="24"/>
              </w:rPr>
            </w:pPr>
            <w:r w:rsidRPr="00EA72C1">
              <w:rPr>
                <w:rFonts w:ascii="Times New Roman" w:hAnsi="Times New Roman"/>
                <w:color w:val="000000"/>
                <w:sz w:val="24"/>
                <w:szCs w:val="24"/>
              </w:rPr>
              <w:t>78</w:t>
            </w:r>
          </w:p>
        </w:tc>
        <w:tc>
          <w:tcPr>
            <w:tcW w:w="3285" w:type="dxa"/>
            <w:tcMar>
              <w:top w:w="50" w:type="dxa"/>
              <w:left w:w="100" w:type="dxa"/>
            </w:tcMar>
            <w:vAlign w:val="center"/>
          </w:tcPr>
          <w:p w14:paraId="6811D68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В.Г. Распутин. Страницы жизни и творчества. Изображение патриархальной русской деревни</w:t>
            </w:r>
          </w:p>
        </w:tc>
        <w:tc>
          <w:tcPr>
            <w:tcW w:w="802" w:type="dxa"/>
            <w:tcMar>
              <w:top w:w="50" w:type="dxa"/>
              <w:left w:w="100" w:type="dxa"/>
            </w:tcMar>
            <w:vAlign w:val="center"/>
          </w:tcPr>
          <w:p w14:paraId="0F5FDCDA"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6BA84892"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31F4FDC7"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1EB89522" w14:textId="77777777" w:rsidR="00A05957" w:rsidRPr="00EA72C1" w:rsidRDefault="00A05957">
            <w:pPr>
              <w:spacing w:after="0"/>
              <w:ind w:left="135"/>
              <w:rPr>
                <w:sz w:val="24"/>
                <w:szCs w:val="24"/>
              </w:rPr>
            </w:pPr>
          </w:p>
        </w:tc>
        <w:tc>
          <w:tcPr>
            <w:tcW w:w="1943" w:type="dxa"/>
            <w:tcMar>
              <w:top w:w="50" w:type="dxa"/>
              <w:left w:w="100" w:type="dxa"/>
            </w:tcMar>
            <w:vAlign w:val="center"/>
          </w:tcPr>
          <w:p w14:paraId="2A3E0B0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16">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/3</w:t>
              </w:r>
              <w:r w:rsidRPr="00EA72C1">
                <w:rPr>
                  <w:rFonts w:ascii="Times New Roman" w:hAnsi="Times New Roman"/>
                  <w:color w:val="0000FF"/>
                  <w:sz w:val="24"/>
                  <w:szCs w:val="24"/>
                  <w:u w:val="single"/>
                </w:rPr>
                <w:t>bf</w:t>
              </w:r>
              <w:r w:rsidRPr="00EA72C1">
                <w:rPr>
                  <w:rFonts w:ascii="Times New Roman" w:hAnsi="Times New Roman"/>
                  <w:color w:val="0000FF"/>
                  <w:sz w:val="24"/>
                  <w:szCs w:val="24"/>
                  <w:u w:val="single"/>
                  <w:lang w:val="ru-RU"/>
                </w:rPr>
                <w:t>7</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00</w:t>
              </w:r>
              <w:r w:rsidRPr="00EA72C1">
                <w:rPr>
                  <w:rFonts w:ascii="Times New Roman" w:hAnsi="Times New Roman"/>
                  <w:color w:val="0000FF"/>
                  <w:sz w:val="24"/>
                  <w:szCs w:val="24"/>
                  <w:u w:val="single"/>
                </w:rPr>
                <w:t>a</w:t>
              </w:r>
            </w:hyperlink>
          </w:p>
        </w:tc>
      </w:tr>
      <w:tr w:rsidR="00A05957" w:rsidRPr="001B5754" w14:paraId="0617BBF0" w14:textId="77777777">
        <w:trPr>
          <w:trHeight w:val="144"/>
          <w:tblCellSpacing w:w="20" w:type="nil"/>
        </w:trPr>
        <w:tc>
          <w:tcPr>
            <w:tcW w:w="457" w:type="dxa"/>
            <w:tcMar>
              <w:top w:w="50" w:type="dxa"/>
              <w:left w:w="100" w:type="dxa"/>
            </w:tcMar>
            <w:vAlign w:val="center"/>
          </w:tcPr>
          <w:p w14:paraId="2750B544" w14:textId="77777777" w:rsidR="00A05957" w:rsidRPr="00EA72C1" w:rsidRDefault="00205AEB">
            <w:pPr>
              <w:spacing w:after="0"/>
              <w:rPr>
                <w:sz w:val="24"/>
                <w:szCs w:val="24"/>
              </w:rPr>
            </w:pPr>
            <w:r w:rsidRPr="00EA72C1">
              <w:rPr>
                <w:rFonts w:ascii="Times New Roman" w:hAnsi="Times New Roman"/>
                <w:color w:val="000000"/>
                <w:sz w:val="24"/>
                <w:szCs w:val="24"/>
              </w:rPr>
              <w:t>79</w:t>
            </w:r>
          </w:p>
        </w:tc>
        <w:tc>
          <w:tcPr>
            <w:tcW w:w="3285" w:type="dxa"/>
            <w:tcMar>
              <w:top w:w="50" w:type="dxa"/>
              <w:left w:w="100" w:type="dxa"/>
            </w:tcMar>
            <w:vAlign w:val="center"/>
          </w:tcPr>
          <w:p w14:paraId="5E46BD74"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Тема памяти и преемственности поколений. Взаимосвязь нравственных и экологических проблем в произведениях В. Г. Распутина (не менее одного произведения по выбору, например, «Живи и помни», «Прощание с Матёрой» и других.)</w:t>
            </w:r>
          </w:p>
        </w:tc>
        <w:tc>
          <w:tcPr>
            <w:tcW w:w="802" w:type="dxa"/>
            <w:tcMar>
              <w:top w:w="50" w:type="dxa"/>
              <w:left w:w="100" w:type="dxa"/>
            </w:tcMar>
            <w:vAlign w:val="center"/>
          </w:tcPr>
          <w:p w14:paraId="5ADEFD7B"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37AF3891"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819E732"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74C73ECE" w14:textId="77777777" w:rsidR="00A05957" w:rsidRPr="00EA72C1" w:rsidRDefault="00A05957">
            <w:pPr>
              <w:spacing w:after="0"/>
              <w:ind w:left="135"/>
              <w:rPr>
                <w:sz w:val="24"/>
                <w:szCs w:val="24"/>
              </w:rPr>
            </w:pPr>
          </w:p>
        </w:tc>
        <w:tc>
          <w:tcPr>
            <w:tcW w:w="1943" w:type="dxa"/>
            <w:tcMar>
              <w:top w:w="50" w:type="dxa"/>
              <w:left w:w="100" w:type="dxa"/>
            </w:tcMar>
            <w:vAlign w:val="center"/>
          </w:tcPr>
          <w:p w14:paraId="1AC15648"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17">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/9</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973</w:t>
              </w:r>
              <w:r w:rsidRPr="00EA72C1">
                <w:rPr>
                  <w:rFonts w:ascii="Times New Roman" w:hAnsi="Times New Roman"/>
                  <w:color w:val="0000FF"/>
                  <w:sz w:val="24"/>
                  <w:szCs w:val="24"/>
                  <w:u w:val="single"/>
                </w:rPr>
                <w:t>ed</w:t>
              </w:r>
              <w:r w:rsidRPr="00EA72C1">
                <w:rPr>
                  <w:rFonts w:ascii="Times New Roman" w:hAnsi="Times New Roman"/>
                  <w:color w:val="0000FF"/>
                  <w:sz w:val="24"/>
                  <w:szCs w:val="24"/>
                  <w:u w:val="single"/>
                  <w:lang w:val="ru-RU"/>
                </w:rPr>
                <w:t>0</w:t>
              </w:r>
            </w:hyperlink>
          </w:p>
        </w:tc>
      </w:tr>
      <w:tr w:rsidR="00A05957" w:rsidRPr="001B5754" w14:paraId="040E0C81" w14:textId="77777777">
        <w:trPr>
          <w:trHeight w:val="144"/>
          <w:tblCellSpacing w:w="20" w:type="nil"/>
        </w:trPr>
        <w:tc>
          <w:tcPr>
            <w:tcW w:w="457" w:type="dxa"/>
            <w:tcMar>
              <w:top w:w="50" w:type="dxa"/>
              <w:left w:w="100" w:type="dxa"/>
            </w:tcMar>
            <w:vAlign w:val="center"/>
          </w:tcPr>
          <w:p w14:paraId="57918701" w14:textId="77777777" w:rsidR="00A05957" w:rsidRPr="00EA72C1" w:rsidRDefault="00205AEB">
            <w:pPr>
              <w:spacing w:after="0"/>
              <w:rPr>
                <w:sz w:val="24"/>
                <w:szCs w:val="24"/>
              </w:rPr>
            </w:pPr>
            <w:r w:rsidRPr="00EA72C1">
              <w:rPr>
                <w:rFonts w:ascii="Times New Roman" w:hAnsi="Times New Roman"/>
                <w:color w:val="000000"/>
                <w:sz w:val="24"/>
                <w:szCs w:val="24"/>
              </w:rPr>
              <w:lastRenderedPageBreak/>
              <w:t>80</w:t>
            </w:r>
          </w:p>
        </w:tc>
        <w:tc>
          <w:tcPr>
            <w:tcW w:w="3285" w:type="dxa"/>
            <w:tcMar>
              <w:top w:w="50" w:type="dxa"/>
              <w:left w:w="100" w:type="dxa"/>
            </w:tcMar>
            <w:vAlign w:val="center"/>
          </w:tcPr>
          <w:p w14:paraId="04F520A3"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Н.М. Рубцов. Страницы жизни и творчества. Тема Родины в лирике поэта (не менее трёх стихотворений по выбору, например, «Звезда полей», «Тихая моя родина!..» </w:t>
            </w:r>
            <w:r w:rsidRPr="00EA72C1">
              <w:rPr>
                <w:rFonts w:ascii="Times New Roman" w:hAnsi="Times New Roman"/>
                <w:color w:val="000000"/>
                <w:sz w:val="24"/>
                <w:szCs w:val="24"/>
              </w:rPr>
              <w:t xml:space="preserve">и </w:t>
            </w:r>
            <w:proofErr w:type="spellStart"/>
            <w:r w:rsidRPr="00EA72C1">
              <w:rPr>
                <w:rFonts w:ascii="Times New Roman" w:hAnsi="Times New Roman"/>
                <w:color w:val="000000"/>
                <w:sz w:val="24"/>
                <w:szCs w:val="24"/>
              </w:rPr>
              <w:t>другие</w:t>
            </w:r>
            <w:proofErr w:type="spellEnd"/>
            <w:r w:rsidRPr="00EA72C1">
              <w:rPr>
                <w:rFonts w:ascii="Times New Roman" w:hAnsi="Times New Roman"/>
                <w:color w:val="000000"/>
                <w:sz w:val="24"/>
                <w:szCs w:val="24"/>
              </w:rPr>
              <w:t>.)</w:t>
            </w:r>
          </w:p>
        </w:tc>
        <w:tc>
          <w:tcPr>
            <w:tcW w:w="802" w:type="dxa"/>
            <w:tcMar>
              <w:top w:w="50" w:type="dxa"/>
              <w:left w:w="100" w:type="dxa"/>
            </w:tcMar>
            <w:vAlign w:val="center"/>
          </w:tcPr>
          <w:p w14:paraId="4AF1B693"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35F6096F"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3AD4AD9C"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0C14FBB0" w14:textId="77777777" w:rsidR="00A05957" w:rsidRPr="00EA72C1" w:rsidRDefault="00A05957">
            <w:pPr>
              <w:spacing w:after="0"/>
              <w:ind w:left="135"/>
              <w:rPr>
                <w:sz w:val="24"/>
                <w:szCs w:val="24"/>
              </w:rPr>
            </w:pPr>
          </w:p>
        </w:tc>
        <w:tc>
          <w:tcPr>
            <w:tcW w:w="1943" w:type="dxa"/>
            <w:tcMar>
              <w:top w:w="50" w:type="dxa"/>
              <w:left w:w="100" w:type="dxa"/>
            </w:tcMar>
            <w:vAlign w:val="center"/>
          </w:tcPr>
          <w:p w14:paraId="1C084364"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18">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/179</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661</w:t>
              </w:r>
              <w:r w:rsidRPr="00EA72C1">
                <w:rPr>
                  <w:rFonts w:ascii="Times New Roman" w:hAnsi="Times New Roman"/>
                  <w:color w:val="0000FF"/>
                  <w:sz w:val="24"/>
                  <w:szCs w:val="24"/>
                  <w:u w:val="single"/>
                </w:rPr>
                <w:t>f</w:t>
              </w:r>
            </w:hyperlink>
          </w:p>
        </w:tc>
      </w:tr>
      <w:tr w:rsidR="00A05957" w:rsidRPr="001B5754" w14:paraId="5BCD149D" w14:textId="77777777">
        <w:trPr>
          <w:trHeight w:val="144"/>
          <w:tblCellSpacing w:w="20" w:type="nil"/>
        </w:trPr>
        <w:tc>
          <w:tcPr>
            <w:tcW w:w="457" w:type="dxa"/>
            <w:tcMar>
              <w:top w:w="50" w:type="dxa"/>
              <w:left w:w="100" w:type="dxa"/>
            </w:tcMar>
            <w:vAlign w:val="center"/>
          </w:tcPr>
          <w:p w14:paraId="2A0254AE" w14:textId="77777777" w:rsidR="00A05957" w:rsidRPr="00EA72C1" w:rsidRDefault="00205AEB">
            <w:pPr>
              <w:spacing w:after="0"/>
              <w:rPr>
                <w:sz w:val="24"/>
                <w:szCs w:val="24"/>
              </w:rPr>
            </w:pPr>
            <w:r w:rsidRPr="00EA72C1">
              <w:rPr>
                <w:rFonts w:ascii="Times New Roman" w:hAnsi="Times New Roman"/>
                <w:color w:val="000000"/>
                <w:sz w:val="24"/>
                <w:szCs w:val="24"/>
              </w:rPr>
              <w:t>81</w:t>
            </w:r>
          </w:p>
        </w:tc>
        <w:tc>
          <w:tcPr>
            <w:tcW w:w="3285" w:type="dxa"/>
            <w:tcMar>
              <w:top w:w="50" w:type="dxa"/>
              <w:left w:w="100" w:type="dxa"/>
            </w:tcMar>
            <w:vAlign w:val="center"/>
          </w:tcPr>
          <w:p w14:paraId="36776A4F"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Задушевность и музыкальность поэтического слова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14:paraId="1E361D09"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1D04AEEC"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7B7669B"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31E81E1A" w14:textId="77777777" w:rsidR="00A05957" w:rsidRPr="00EA72C1" w:rsidRDefault="00A05957">
            <w:pPr>
              <w:spacing w:after="0"/>
              <w:ind w:left="135"/>
              <w:rPr>
                <w:sz w:val="24"/>
                <w:szCs w:val="24"/>
              </w:rPr>
            </w:pPr>
          </w:p>
        </w:tc>
        <w:tc>
          <w:tcPr>
            <w:tcW w:w="1943" w:type="dxa"/>
            <w:tcMar>
              <w:top w:w="50" w:type="dxa"/>
              <w:left w:w="100" w:type="dxa"/>
            </w:tcMar>
            <w:vAlign w:val="center"/>
          </w:tcPr>
          <w:p w14:paraId="30D7A47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19">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/2</w:t>
              </w:r>
              <w:proofErr w:type="spellStart"/>
              <w:r w:rsidRPr="00EA72C1">
                <w:rPr>
                  <w:rFonts w:ascii="Times New Roman" w:hAnsi="Times New Roman"/>
                  <w:color w:val="0000FF"/>
                  <w:sz w:val="24"/>
                  <w:szCs w:val="24"/>
                  <w:u w:val="single"/>
                </w:rPr>
                <w:t>abbc</w:t>
              </w:r>
              <w:proofErr w:type="spellEnd"/>
              <w:r w:rsidRPr="00EA72C1">
                <w:rPr>
                  <w:rFonts w:ascii="Times New Roman" w:hAnsi="Times New Roman"/>
                  <w:color w:val="0000FF"/>
                  <w:sz w:val="24"/>
                  <w:szCs w:val="24"/>
                  <w:u w:val="single"/>
                  <w:lang w:val="ru-RU"/>
                </w:rPr>
                <w:t>91</w:t>
              </w:r>
              <w:r w:rsidRPr="00EA72C1">
                <w:rPr>
                  <w:rFonts w:ascii="Times New Roman" w:hAnsi="Times New Roman"/>
                  <w:color w:val="0000FF"/>
                  <w:sz w:val="24"/>
                  <w:szCs w:val="24"/>
                  <w:u w:val="single"/>
                </w:rPr>
                <w:t>e</w:t>
              </w:r>
            </w:hyperlink>
          </w:p>
        </w:tc>
      </w:tr>
      <w:tr w:rsidR="00A05957" w:rsidRPr="001B5754" w14:paraId="58FE9817" w14:textId="77777777">
        <w:trPr>
          <w:trHeight w:val="144"/>
          <w:tblCellSpacing w:w="20" w:type="nil"/>
        </w:trPr>
        <w:tc>
          <w:tcPr>
            <w:tcW w:w="457" w:type="dxa"/>
            <w:tcMar>
              <w:top w:w="50" w:type="dxa"/>
              <w:left w:w="100" w:type="dxa"/>
            </w:tcMar>
            <w:vAlign w:val="center"/>
          </w:tcPr>
          <w:p w14:paraId="659CAB64" w14:textId="77777777" w:rsidR="00A05957" w:rsidRPr="00EA72C1" w:rsidRDefault="00205AEB">
            <w:pPr>
              <w:spacing w:after="0"/>
              <w:rPr>
                <w:sz w:val="24"/>
                <w:szCs w:val="24"/>
              </w:rPr>
            </w:pPr>
            <w:r w:rsidRPr="00EA72C1">
              <w:rPr>
                <w:rFonts w:ascii="Times New Roman" w:hAnsi="Times New Roman"/>
                <w:color w:val="000000"/>
                <w:sz w:val="24"/>
                <w:szCs w:val="24"/>
              </w:rPr>
              <w:t>82</w:t>
            </w:r>
          </w:p>
        </w:tc>
        <w:tc>
          <w:tcPr>
            <w:tcW w:w="3285" w:type="dxa"/>
            <w:tcMar>
              <w:top w:w="50" w:type="dxa"/>
              <w:left w:w="100" w:type="dxa"/>
            </w:tcMar>
            <w:vAlign w:val="center"/>
          </w:tcPr>
          <w:p w14:paraId="46680BCC"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w:t>
            </w:r>
            <w:proofErr w:type="gramStart"/>
            <w:r w:rsidRPr="00EA72C1">
              <w:rPr>
                <w:rFonts w:ascii="Times New Roman" w:hAnsi="Times New Roman"/>
                <w:color w:val="000000"/>
                <w:sz w:val="24"/>
                <w:szCs w:val="24"/>
                <w:lang w:val="ru-RU"/>
              </w:rPr>
              <w:t>) ,</w:t>
            </w:r>
            <w:proofErr w:type="gramEnd"/>
            <w:r w:rsidRPr="00EA72C1">
              <w:rPr>
                <w:rFonts w:ascii="Times New Roman" w:hAnsi="Times New Roman"/>
                <w:color w:val="000000"/>
                <w:sz w:val="24"/>
                <w:szCs w:val="24"/>
                <w:lang w:val="ru-RU"/>
              </w:rPr>
              <w:t xml:space="preserve">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14:paraId="20995D3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369AB59E"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68363AAC"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0375D53E" w14:textId="77777777" w:rsidR="00A05957" w:rsidRPr="00EA72C1" w:rsidRDefault="00A05957">
            <w:pPr>
              <w:spacing w:after="0"/>
              <w:ind w:left="135"/>
              <w:rPr>
                <w:sz w:val="24"/>
                <w:szCs w:val="24"/>
              </w:rPr>
            </w:pPr>
          </w:p>
        </w:tc>
        <w:tc>
          <w:tcPr>
            <w:tcW w:w="1943" w:type="dxa"/>
            <w:tcMar>
              <w:top w:w="50" w:type="dxa"/>
              <w:left w:w="100" w:type="dxa"/>
            </w:tcMar>
            <w:vAlign w:val="center"/>
          </w:tcPr>
          <w:p w14:paraId="5A826F8F"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20">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1</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27</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19</w:t>
              </w:r>
            </w:hyperlink>
          </w:p>
        </w:tc>
      </w:tr>
      <w:tr w:rsidR="00A05957" w:rsidRPr="001B5754" w14:paraId="6E7B1085" w14:textId="77777777">
        <w:trPr>
          <w:trHeight w:val="144"/>
          <w:tblCellSpacing w:w="20" w:type="nil"/>
        </w:trPr>
        <w:tc>
          <w:tcPr>
            <w:tcW w:w="457" w:type="dxa"/>
            <w:tcMar>
              <w:top w:w="50" w:type="dxa"/>
              <w:left w:w="100" w:type="dxa"/>
            </w:tcMar>
            <w:vAlign w:val="center"/>
          </w:tcPr>
          <w:p w14:paraId="3A1D8DB6" w14:textId="77777777" w:rsidR="00A05957" w:rsidRPr="00EA72C1" w:rsidRDefault="00205AEB">
            <w:pPr>
              <w:spacing w:after="0"/>
              <w:rPr>
                <w:sz w:val="24"/>
                <w:szCs w:val="24"/>
              </w:rPr>
            </w:pPr>
            <w:r w:rsidRPr="00EA72C1">
              <w:rPr>
                <w:rFonts w:ascii="Times New Roman" w:hAnsi="Times New Roman"/>
                <w:color w:val="000000"/>
                <w:sz w:val="24"/>
                <w:szCs w:val="24"/>
              </w:rPr>
              <w:t>83</w:t>
            </w:r>
          </w:p>
        </w:tc>
        <w:tc>
          <w:tcPr>
            <w:tcW w:w="3285" w:type="dxa"/>
            <w:tcMar>
              <w:top w:w="50" w:type="dxa"/>
              <w:left w:w="100" w:type="dxa"/>
            </w:tcMar>
            <w:vAlign w:val="center"/>
          </w:tcPr>
          <w:p w14:paraId="1AD2536A"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Тема памяти. Философские мотивы в лирике И.А. Бродского</w:t>
            </w:r>
          </w:p>
        </w:tc>
        <w:tc>
          <w:tcPr>
            <w:tcW w:w="802" w:type="dxa"/>
            <w:tcMar>
              <w:top w:w="50" w:type="dxa"/>
              <w:left w:w="100" w:type="dxa"/>
            </w:tcMar>
            <w:vAlign w:val="center"/>
          </w:tcPr>
          <w:p w14:paraId="11D6CA40"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7819AA53"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0BA83162"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4E7B4090" w14:textId="77777777" w:rsidR="00A05957" w:rsidRPr="00EA72C1" w:rsidRDefault="00A05957">
            <w:pPr>
              <w:spacing w:after="0"/>
              <w:ind w:left="135"/>
              <w:rPr>
                <w:sz w:val="24"/>
                <w:szCs w:val="24"/>
              </w:rPr>
            </w:pPr>
          </w:p>
        </w:tc>
        <w:tc>
          <w:tcPr>
            <w:tcW w:w="1943" w:type="dxa"/>
            <w:tcMar>
              <w:top w:w="50" w:type="dxa"/>
              <w:left w:w="100" w:type="dxa"/>
            </w:tcMar>
            <w:vAlign w:val="center"/>
          </w:tcPr>
          <w:p w14:paraId="6968A47C"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21">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3</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49</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45</w:t>
              </w:r>
            </w:hyperlink>
          </w:p>
        </w:tc>
      </w:tr>
      <w:tr w:rsidR="00A05957" w:rsidRPr="001B5754" w14:paraId="76AFC2AB" w14:textId="77777777">
        <w:trPr>
          <w:trHeight w:val="144"/>
          <w:tblCellSpacing w:w="20" w:type="nil"/>
        </w:trPr>
        <w:tc>
          <w:tcPr>
            <w:tcW w:w="457" w:type="dxa"/>
            <w:tcMar>
              <w:top w:w="50" w:type="dxa"/>
              <w:left w:w="100" w:type="dxa"/>
            </w:tcMar>
            <w:vAlign w:val="center"/>
          </w:tcPr>
          <w:p w14:paraId="0235B89A" w14:textId="77777777" w:rsidR="00A05957" w:rsidRPr="00EA72C1" w:rsidRDefault="00205AEB">
            <w:pPr>
              <w:spacing w:after="0"/>
              <w:rPr>
                <w:sz w:val="24"/>
                <w:szCs w:val="24"/>
              </w:rPr>
            </w:pPr>
            <w:r w:rsidRPr="00EA72C1">
              <w:rPr>
                <w:rFonts w:ascii="Times New Roman" w:hAnsi="Times New Roman"/>
                <w:color w:val="000000"/>
                <w:sz w:val="24"/>
                <w:szCs w:val="24"/>
              </w:rPr>
              <w:t>84</w:t>
            </w:r>
          </w:p>
        </w:tc>
        <w:tc>
          <w:tcPr>
            <w:tcW w:w="3285" w:type="dxa"/>
            <w:tcMar>
              <w:top w:w="50" w:type="dxa"/>
              <w:left w:w="100" w:type="dxa"/>
            </w:tcMar>
            <w:vAlign w:val="center"/>
          </w:tcPr>
          <w:p w14:paraId="61F7B034"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Своеобразие поэтического мышления и языка И.А. </w:t>
            </w:r>
            <w:r w:rsidRPr="00EA72C1">
              <w:rPr>
                <w:rFonts w:ascii="Times New Roman" w:hAnsi="Times New Roman"/>
                <w:color w:val="000000"/>
                <w:sz w:val="24"/>
                <w:szCs w:val="24"/>
                <w:lang w:val="ru-RU"/>
              </w:rPr>
              <w:lastRenderedPageBreak/>
              <w:t>Бродского</w:t>
            </w:r>
          </w:p>
        </w:tc>
        <w:tc>
          <w:tcPr>
            <w:tcW w:w="802" w:type="dxa"/>
            <w:tcMar>
              <w:top w:w="50" w:type="dxa"/>
              <w:left w:w="100" w:type="dxa"/>
            </w:tcMar>
            <w:vAlign w:val="center"/>
          </w:tcPr>
          <w:p w14:paraId="762FA6F0"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lastRenderedPageBreak/>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1D24332F"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10CC5E6E"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0B4F58F6" w14:textId="77777777" w:rsidR="00A05957" w:rsidRPr="00EA72C1" w:rsidRDefault="00A05957">
            <w:pPr>
              <w:spacing w:after="0"/>
              <w:ind w:left="135"/>
              <w:rPr>
                <w:sz w:val="24"/>
                <w:szCs w:val="24"/>
              </w:rPr>
            </w:pPr>
          </w:p>
        </w:tc>
        <w:tc>
          <w:tcPr>
            <w:tcW w:w="1943" w:type="dxa"/>
            <w:tcMar>
              <w:top w:w="50" w:type="dxa"/>
              <w:left w:w="100" w:type="dxa"/>
            </w:tcMar>
            <w:vAlign w:val="center"/>
          </w:tcPr>
          <w:p w14:paraId="7E149547"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22">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a</w:t>
              </w:r>
              <w:r w:rsidRPr="00EA72C1">
                <w:rPr>
                  <w:rFonts w:ascii="Times New Roman" w:hAnsi="Times New Roman"/>
                  <w:color w:val="0000FF"/>
                  <w:sz w:val="24"/>
                  <w:szCs w:val="24"/>
                  <w:u w:val="single"/>
                  <w:lang w:val="ru-RU"/>
                </w:rPr>
                <w:t>455</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06</w:t>
              </w:r>
              <w:r w:rsidRPr="00EA72C1">
                <w:rPr>
                  <w:rFonts w:ascii="Times New Roman" w:hAnsi="Times New Roman"/>
                  <w:color w:val="0000FF"/>
                  <w:sz w:val="24"/>
                  <w:szCs w:val="24"/>
                  <w:u w:val="single"/>
                </w:rPr>
                <w:t>d</w:t>
              </w:r>
            </w:hyperlink>
          </w:p>
        </w:tc>
      </w:tr>
      <w:tr w:rsidR="00A05957" w:rsidRPr="001B5754" w14:paraId="4648BD38" w14:textId="77777777">
        <w:trPr>
          <w:trHeight w:val="144"/>
          <w:tblCellSpacing w:w="20" w:type="nil"/>
        </w:trPr>
        <w:tc>
          <w:tcPr>
            <w:tcW w:w="457" w:type="dxa"/>
            <w:tcMar>
              <w:top w:w="50" w:type="dxa"/>
              <w:left w:w="100" w:type="dxa"/>
            </w:tcMar>
            <w:vAlign w:val="center"/>
          </w:tcPr>
          <w:p w14:paraId="4FCC2051" w14:textId="77777777" w:rsidR="00A05957" w:rsidRPr="00EA72C1" w:rsidRDefault="00205AEB">
            <w:pPr>
              <w:spacing w:after="0"/>
              <w:rPr>
                <w:sz w:val="24"/>
                <w:szCs w:val="24"/>
              </w:rPr>
            </w:pPr>
            <w:r w:rsidRPr="00EA72C1">
              <w:rPr>
                <w:rFonts w:ascii="Times New Roman" w:hAnsi="Times New Roman"/>
                <w:color w:val="000000"/>
                <w:sz w:val="24"/>
                <w:szCs w:val="24"/>
              </w:rPr>
              <w:t>85</w:t>
            </w:r>
          </w:p>
        </w:tc>
        <w:tc>
          <w:tcPr>
            <w:tcW w:w="3285" w:type="dxa"/>
            <w:tcMar>
              <w:top w:w="50" w:type="dxa"/>
              <w:left w:w="100" w:type="dxa"/>
            </w:tcMar>
            <w:vAlign w:val="center"/>
          </w:tcPr>
          <w:p w14:paraId="6500A98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14:paraId="6575762A"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66431155"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35FCCF2F"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3EA507BB" w14:textId="77777777" w:rsidR="00A05957" w:rsidRPr="00EA72C1" w:rsidRDefault="00A05957">
            <w:pPr>
              <w:spacing w:after="0"/>
              <w:ind w:left="135"/>
              <w:rPr>
                <w:sz w:val="24"/>
                <w:szCs w:val="24"/>
              </w:rPr>
            </w:pPr>
          </w:p>
        </w:tc>
        <w:tc>
          <w:tcPr>
            <w:tcW w:w="1943" w:type="dxa"/>
            <w:tcMar>
              <w:top w:w="50" w:type="dxa"/>
              <w:left w:w="100" w:type="dxa"/>
            </w:tcMar>
            <w:vAlign w:val="center"/>
          </w:tcPr>
          <w:p w14:paraId="5C26599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23">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/8</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5</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07</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0</w:t>
              </w:r>
            </w:hyperlink>
          </w:p>
        </w:tc>
      </w:tr>
      <w:tr w:rsidR="00A05957" w:rsidRPr="001B5754" w14:paraId="5540EC6A" w14:textId="77777777">
        <w:trPr>
          <w:trHeight w:val="144"/>
          <w:tblCellSpacing w:w="20" w:type="nil"/>
        </w:trPr>
        <w:tc>
          <w:tcPr>
            <w:tcW w:w="457" w:type="dxa"/>
            <w:tcMar>
              <w:top w:w="50" w:type="dxa"/>
              <w:left w:w="100" w:type="dxa"/>
            </w:tcMar>
            <w:vAlign w:val="center"/>
          </w:tcPr>
          <w:p w14:paraId="6F8FD75F" w14:textId="77777777" w:rsidR="00A05957" w:rsidRPr="00EA72C1" w:rsidRDefault="00205AEB">
            <w:pPr>
              <w:spacing w:after="0"/>
              <w:rPr>
                <w:sz w:val="24"/>
                <w:szCs w:val="24"/>
              </w:rPr>
            </w:pPr>
            <w:r w:rsidRPr="00EA72C1">
              <w:rPr>
                <w:rFonts w:ascii="Times New Roman" w:hAnsi="Times New Roman"/>
                <w:color w:val="000000"/>
                <w:sz w:val="24"/>
                <w:szCs w:val="24"/>
              </w:rPr>
              <w:t>86</w:t>
            </w:r>
          </w:p>
        </w:tc>
        <w:tc>
          <w:tcPr>
            <w:tcW w:w="3285" w:type="dxa"/>
            <w:tcMar>
              <w:top w:w="50" w:type="dxa"/>
              <w:left w:w="100" w:type="dxa"/>
            </w:tcMar>
            <w:vAlign w:val="center"/>
          </w:tcPr>
          <w:p w14:paraId="7C464308"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Проза второй половины </w:t>
            </w:r>
            <w:r w:rsidRPr="00EA72C1">
              <w:rPr>
                <w:rFonts w:ascii="Times New Roman" w:hAnsi="Times New Roman"/>
                <w:color w:val="000000"/>
                <w:sz w:val="24"/>
                <w:szCs w:val="24"/>
              </w:rPr>
              <w:t>XX</w:t>
            </w:r>
            <w:r w:rsidRPr="00EA72C1">
              <w:rPr>
                <w:rFonts w:ascii="Times New Roman" w:hAnsi="Times New Roman"/>
                <w:color w:val="000000"/>
                <w:sz w:val="24"/>
                <w:szCs w:val="24"/>
                <w:lang w:val="ru-RU"/>
              </w:rPr>
              <w:t xml:space="preserve"> – начала </w:t>
            </w:r>
            <w:r w:rsidRPr="00EA72C1">
              <w:rPr>
                <w:rFonts w:ascii="Times New Roman" w:hAnsi="Times New Roman"/>
                <w:color w:val="000000"/>
                <w:sz w:val="24"/>
                <w:szCs w:val="24"/>
              </w:rPr>
              <w:t>XXI</w:t>
            </w:r>
            <w:r w:rsidRPr="00EA72C1">
              <w:rPr>
                <w:rFonts w:ascii="Times New Roman" w:hAnsi="Times New Roman"/>
                <w:color w:val="000000"/>
                <w:sz w:val="24"/>
                <w:szCs w:val="24"/>
                <w:lang w:val="ru-RU"/>
              </w:rPr>
              <w:t xml:space="preserve"> века. «Деревенская» проза. Например, Ф.А. Абрамов (повесть «Пелагея»); В.И. Белов (рассказы «На родине», «</w:t>
            </w:r>
            <w:proofErr w:type="spellStart"/>
            <w:r w:rsidRPr="00EA72C1">
              <w:rPr>
                <w:rFonts w:ascii="Times New Roman" w:hAnsi="Times New Roman"/>
                <w:color w:val="000000"/>
                <w:sz w:val="24"/>
                <w:szCs w:val="24"/>
                <w:lang w:val="ru-RU"/>
              </w:rPr>
              <w:t>Бобришный</w:t>
            </w:r>
            <w:proofErr w:type="spellEnd"/>
            <w:r w:rsidRPr="00EA72C1">
              <w:rPr>
                <w:rFonts w:ascii="Times New Roman" w:hAnsi="Times New Roman"/>
                <w:color w:val="000000"/>
                <w:sz w:val="24"/>
                <w:szCs w:val="24"/>
                <w:lang w:val="ru-RU"/>
              </w:rPr>
              <w:t xml:space="preserve"> угор») и другие)</w:t>
            </w:r>
          </w:p>
        </w:tc>
        <w:tc>
          <w:tcPr>
            <w:tcW w:w="802" w:type="dxa"/>
            <w:tcMar>
              <w:top w:w="50" w:type="dxa"/>
              <w:left w:w="100" w:type="dxa"/>
            </w:tcMar>
            <w:vAlign w:val="center"/>
          </w:tcPr>
          <w:p w14:paraId="2E867CEC"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78733CAD"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77EBBBF8"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29971481" w14:textId="77777777" w:rsidR="00A05957" w:rsidRPr="00EA72C1" w:rsidRDefault="00A05957">
            <w:pPr>
              <w:spacing w:after="0"/>
              <w:ind w:left="135"/>
              <w:rPr>
                <w:sz w:val="24"/>
                <w:szCs w:val="24"/>
              </w:rPr>
            </w:pPr>
          </w:p>
        </w:tc>
        <w:tc>
          <w:tcPr>
            <w:tcW w:w="1943" w:type="dxa"/>
            <w:tcMar>
              <w:top w:w="50" w:type="dxa"/>
              <w:left w:w="100" w:type="dxa"/>
            </w:tcMar>
            <w:vAlign w:val="center"/>
          </w:tcPr>
          <w:p w14:paraId="23FA52A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24">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936</w:t>
              </w:r>
              <w:r w:rsidRPr="00EA72C1">
                <w:rPr>
                  <w:rFonts w:ascii="Times New Roman" w:hAnsi="Times New Roman"/>
                  <w:color w:val="0000FF"/>
                  <w:sz w:val="24"/>
                  <w:szCs w:val="24"/>
                  <w:u w:val="single"/>
                </w:rPr>
                <w:t>b</w:t>
              </w:r>
              <w:r w:rsidRPr="00EA72C1">
                <w:rPr>
                  <w:rFonts w:ascii="Times New Roman" w:hAnsi="Times New Roman"/>
                  <w:color w:val="0000FF"/>
                  <w:sz w:val="24"/>
                  <w:szCs w:val="24"/>
                  <w:u w:val="single"/>
                  <w:lang w:val="ru-RU"/>
                </w:rPr>
                <w:t>17</w:t>
              </w:r>
              <w:r w:rsidRPr="00EA72C1">
                <w:rPr>
                  <w:rFonts w:ascii="Times New Roman" w:hAnsi="Times New Roman"/>
                  <w:color w:val="0000FF"/>
                  <w:sz w:val="24"/>
                  <w:szCs w:val="24"/>
                  <w:u w:val="single"/>
                </w:rPr>
                <w:t>f</w:t>
              </w:r>
            </w:hyperlink>
          </w:p>
        </w:tc>
      </w:tr>
      <w:tr w:rsidR="00A05957" w:rsidRPr="001B5754" w14:paraId="08C55B18" w14:textId="77777777">
        <w:trPr>
          <w:trHeight w:val="144"/>
          <w:tblCellSpacing w:w="20" w:type="nil"/>
        </w:trPr>
        <w:tc>
          <w:tcPr>
            <w:tcW w:w="457" w:type="dxa"/>
            <w:tcMar>
              <w:top w:w="50" w:type="dxa"/>
              <w:left w:w="100" w:type="dxa"/>
            </w:tcMar>
            <w:vAlign w:val="center"/>
          </w:tcPr>
          <w:p w14:paraId="36BA7700" w14:textId="77777777" w:rsidR="00A05957" w:rsidRPr="00EA72C1" w:rsidRDefault="00205AEB">
            <w:pPr>
              <w:spacing w:after="0"/>
              <w:rPr>
                <w:sz w:val="24"/>
                <w:szCs w:val="24"/>
              </w:rPr>
            </w:pPr>
            <w:r w:rsidRPr="00EA72C1">
              <w:rPr>
                <w:rFonts w:ascii="Times New Roman" w:hAnsi="Times New Roman"/>
                <w:color w:val="000000"/>
                <w:sz w:val="24"/>
                <w:szCs w:val="24"/>
              </w:rPr>
              <w:t>87</w:t>
            </w:r>
          </w:p>
        </w:tc>
        <w:tc>
          <w:tcPr>
            <w:tcW w:w="3285" w:type="dxa"/>
            <w:tcMar>
              <w:top w:w="50" w:type="dxa"/>
              <w:left w:w="100" w:type="dxa"/>
            </w:tcMar>
            <w:vAlign w:val="center"/>
          </w:tcPr>
          <w:p w14:paraId="2A74025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Нравственные искания героев в прозе второй половины ХХ – начале ХХ</w:t>
            </w:r>
            <w:r w:rsidRPr="00EA72C1">
              <w:rPr>
                <w:rFonts w:ascii="Times New Roman" w:hAnsi="Times New Roman"/>
                <w:color w:val="000000"/>
                <w:sz w:val="24"/>
                <w:szCs w:val="24"/>
              </w:rPr>
              <w:t>I</w:t>
            </w:r>
            <w:r w:rsidRPr="00EA72C1">
              <w:rPr>
                <w:rFonts w:ascii="Times New Roman" w:hAnsi="Times New Roman"/>
                <w:color w:val="000000"/>
                <w:sz w:val="24"/>
                <w:szCs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 и другие</w:t>
            </w:r>
          </w:p>
        </w:tc>
        <w:tc>
          <w:tcPr>
            <w:tcW w:w="802" w:type="dxa"/>
            <w:tcMar>
              <w:top w:w="50" w:type="dxa"/>
              <w:left w:w="100" w:type="dxa"/>
            </w:tcMar>
            <w:vAlign w:val="center"/>
          </w:tcPr>
          <w:p w14:paraId="3F8A4DB9"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37D479B0"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6D4D39B7"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46AC0715" w14:textId="77777777" w:rsidR="00A05957" w:rsidRPr="00EA72C1" w:rsidRDefault="00A05957">
            <w:pPr>
              <w:spacing w:after="0"/>
              <w:ind w:left="135"/>
              <w:rPr>
                <w:sz w:val="24"/>
                <w:szCs w:val="24"/>
              </w:rPr>
            </w:pPr>
          </w:p>
        </w:tc>
        <w:tc>
          <w:tcPr>
            <w:tcW w:w="1943" w:type="dxa"/>
            <w:tcMar>
              <w:top w:w="50" w:type="dxa"/>
              <w:left w:w="100" w:type="dxa"/>
            </w:tcMar>
            <w:vAlign w:val="center"/>
          </w:tcPr>
          <w:p w14:paraId="50989628"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25">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aaa</w:t>
              </w:r>
              <w:proofErr w:type="spellEnd"/>
              <w:r w:rsidRPr="00EA72C1">
                <w:rPr>
                  <w:rFonts w:ascii="Times New Roman" w:hAnsi="Times New Roman"/>
                  <w:color w:val="0000FF"/>
                  <w:sz w:val="24"/>
                  <w:szCs w:val="24"/>
                  <w:u w:val="single"/>
                  <w:lang w:val="ru-RU"/>
                </w:rPr>
                <w:t>84</w:t>
              </w:r>
              <w:r w:rsidRPr="00EA72C1">
                <w:rPr>
                  <w:rFonts w:ascii="Times New Roman" w:hAnsi="Times New Roman"/>
                  <w:color w:val="0000FF"/>
                  <w:sz w:val="24"/>
                  <w:szCs w:val="24"/>
                  <w:u w:val="single"/>
                </w:rPr>
                <w:t>fa</w:t>
              </w:r>
              <w:r w:rsidRPr="00EA72C1">
                <w:rPr>
                  <w:rFonts w:ascii="Times New Roman" w:hAnsi="Times New Roman"/>
                  <w:color w:val="0000FF"/>
                  <w:sz w:val="24"/>
                  <w:szCs w:val="24"/>
                  <w:u w:val="single"/>
                  <w:lang w:val="ru-RU"/>
                </w:rPr>
                <w:t>0</w:t>
              </w:r>
            </w:hyperlink>
          </w:p>
        </w:tc>
      </w:tr>
      <w:tr w:rsidR="00A05957" w:rsidRPr="001B5754" w14:paraId="79E9CB6E" w14:textId="77777777">
        <w:trPr>
          <w:trHeight w:val="144"/>
          <w:tblCellSpacing w:w="20" w:type="nil"/>
        </w:trPr>
        <w:tc>
          <w:tcPr>
            <w:tcW w:w="457" w:type="dxa"/>
            <w:tcMar>
              <w:top w:w="50" w:type="dxa"/>
              <w:left w:w="100" w:type="dxa"/>
            </w:tcMar>
            <w:vAlign w:val="center"/>
          </w:tcPr>
          <w:p w14:paraId="1644640A" w14:textId="77777777" w:rsidR="00A05957" w:rsidRPr="00EA72C1" w:rsidRDefault="00205AEB">
            <w:pPr>
              <w:spacing w:after="0"/>
              <w:rPr>
                <w:sz w:val="24"/>
                <w:szCs w:val="24"/>
              </w:rPr>
            </w:pPr>
            <w:r w:rsidRPr="00EA72C1">
              <w:rPr>
                <w:rFonts w:ascii="Times New Roman" w:hAnsi="Times New Roman"/>
                <w:color w:val="000000"/>
                <w:sz w:val="24"/>
                <w:szCs w:val="24"/>
              </w:rPr>
              <w:t>88</w:t>
            </w:r>
          </w:p>
        </w:tc>
        <w:tc>
          <w:tcPr>
            <w:tcW w:w="3285" w:type="dxa"/>
            <w:tcMar>
              <w:top w:w="50" w:type="dxa"/>
              <w:left w:w="100" w:type="dxa"/>
            </w:tcMar>
            <w:vAlign w:val="center"/>
          </w:tcPr>
          <w:p w14:paraId="58BE8F9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w:t>
            </w:r>
            <w:r w:rsidRPr="00EA72C1">
              <w:rPr>
                <w:rFonts w:ascii="Times New Roman" w:hAnsi="Times New Roman"/>
                <w:color w:val="000000"/>
                <w:sz w:val="24"/>
                <w:szCs w:val="24"/>
                <w:lang w:val="ru-RU"/>
              </w:rPr>
              <w:lastRenderedPageBreak/>
              <w:t>субботу»); Захар Прилепин (рассказы из сборника «Собаки и другие люди») и другие</w:t>
            </w:r>
          </w:p>
        </w:tc>
        <w:tc>
          <w:tcPr>
            <w:tcW w:w="802" w:type="dxa"/>
            <w:tcMar>
              <w:top w:w="50" w:type="dxa"/>
              <w:left w:w="100" w:type="dxa"/>
            </w:tcMar>
            <w:vAlign w:val="center"/>
          </w:tcPr>
          <w:p w14:paraId="2196E03B"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lastRenderedPageBreak/>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34250B81"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0C372610"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3ABBF141" w14:textId="77777777" w:rsidR="00A05957" w:rsidRPr="00EA72C1" w:rsidRDefault="00A05957">
            <w:pPr>
              <w:spacing w:after="0"/>
              <w:ind w:left="135"/>
              <w:rPr>
                <w:sz w:val="24"/>
                <w:szCs w:val="24"/>
              </w:rPr>
            </w:pPr>
          </w:p>
        </w:tc>
        <w:tc>
          <w:tcPr>
            <w:tcW w:w="1943" w:type="dxa"/>
            <w:tcMar>
              <w:top w:w="50" w:type="dxa"/>
              <w:left w:w="100" w:type="dxa"/>
            </w:tcMar>
            <w:vAlign w:val="center"/>
          </w:tcPr>
          <w:p w14:paraId="5723225A"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26">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/2</w:t>
              </w:r>
              <w:proofErr w:type="spellStart"/>
              <w:r w:rsidRPr="00EA72C1">
                <w:rPr>
                  <w:rFonts w:ascii="Times New Roman" w:hAnsi="Times New Roman"/>
                  <w:color w:val="0000FF"/>
                  <w:sz w:val="24"/>
                  <w:szCs w:val="24"/>
                  <w:u w:val="single"/>
                </w:rPr>
                <w:t>ce</w:t>
              </w:r>
              <w:proofErr w:type="spellEnd"/>
              <w:r w:rsidRPr="00EA72C1">
                <w:rPr>
                  <w:rFonts w:ascii="Times New Roman" w:hAnsi="Times New Roman"/>
                  <w:color w:val="0000FF"/>
                  <w:sz w:val="24"/>
                  <w:szCs w:val="24"/>
                  <w:u w:val="single"/>
                  <w:lang w:val="ru-RU"/>
                </w:rPr>
                <w:t>35</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4</w:t>
              </w:r>
              <w:r w:rsidRPr="00EA72C1">
                <w:rPr>
                  <w:rFonts w:ascii="Times New Roman" w:hAnsi="Times New Roman"/>
                  <w:color w:val="0000FF"/>
                  <w:sz w:val="24"/>
                  <w:szCs w:val="24"/>
                  <w:u w:val="single"/>
                </w:rPr>
                <w:t>e</w:t>
              </w:r>
            </w:hyperlink>
          </w:p>
        </w:tc>
      </w:tr>
      <w:tr w:rsidR="00A05957" w:rsidRPr="001B5754" w14:paraId="62F26428" w14:textId="77777777">
        <w:trPr>
          <w:trHeight w:val="144"/>
          <w:tblCellSpacing w:w="20" w:type="nil"/>
        </w:trPr>
        <w:tc>
          <w:tcPr>
            <w:tcW w:w="457" w:type="dxa"/>
            <w:tcMar>
              <w:top w:w="50" w:type="dxa"/>
              <w:left w:w="100" w:type="dxa"/>
            </w:tcMar>
            <w:vAlign w:val="center"/>
          </w:tcPr>
          <w:p w14:paraId="192E3B04" w14:textId="77777777" w:rsidR="00A05957" w:rsidRPr="00EA72C1" w:rsidRDefault="00205AEB">
            <w:pPr>
              <w:spacing w:after="0"/>
              <w:rPr>
                <w:sz w:val="24"/>
                <w:szCs w:val="24"/>
              </w:rPr>
            </w:pPr>
            <w:r w:rsidRPr="00EA72C1">
              <w:rPr>
                <w:rFonts w:ascii="Times New Roman" w:hAnsi="Times New Roman"/>
                <w:color w:val="000000"/>
                <w:sz w:val="24"/>
                <w:szCs w:val="24"/>
              </w:rPr>
              <w:t>89</w:t>
            </w:r>
          </w:p>
        </w:tc>
        <w:tc>
          <w:tcPr>
            <w:tcW w:w="3285" w:type="dxa"/>
            <w:tcMar>
              <w:top w:w="50" w:type="dxa"/>
              <w:left w:w="100" w:type="dxa"/>
            </w:tcMar>
            <w:vAlign w:val="center"/>
          </w:tcPr>
          <w:p w14:paraId="1D9ACC44"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Поэзия второй половины </w:t>
            </w:r>
            <w:r w:rsidRPr="00EA72C1">
              <w:rPr>
                <w:rFonts w:ascii="Times New Roman" w:hAnsi="Times New Roman"/>
                <w:color w:val="000000"/>
                <w:sz w:val="24"/>
                <w:szCs w:val="24"/>
              </w:rPr>
              <w:t>XX</w:t>
            </w:r>
            <w:r w:rsidRPr="00EA72C1">
              <w:rPr>
                <w:rFonts w:ascii="Times New Roman" w:hAnsi="Times New Roman"/>
                <w:color w:val="000000"/>
                <w:sz w:val="24"/>
                <w:szCs w:val="24"/>
                <w:lang w:val="ru-RU"/>
              </w:rPr>
              <w:t xml:space="preserve"> — начала </w:t>
            </w:r>
            <w:r w:rsidRPr="00EA72C1">
              <w:rPr>
                <w:rFonts w:ascii="Times New Roman" w:hAnsi="Times New Roman"/>
                <w:color w:val="000000"/>
                <w:sz w:val="24"/>
                <w:szCs w:val="24"/>
              </w:rPr>
              <w:t>XXI</w:t>
            </w:r>
            <w:r w:rsidRPr="00EA72C1">
              <w:rPr>
                <w:rFonts w:ascii="Times New Roman" w:hAnsi="Times New Roman"/>
                <w:color w:val="000000"/>
                <w:sz w:val="24"/>
                <w:szCs w:val="24"/>
                <w:lang w:val="ru-RU"/>
              </w:rPr>
              <w:t xml:space="preserve"> века. Стихотворения Б.А. Ахмадулиной, А.А. Вознесенского, В.С. Высоцкого, Е.А. Евтушенко и других). </w:t>
            </w:r>
            <w:r w:rsidRPr="00EA72C1">
              <w:rPr>
                <w:rFonts w:ascii="Times New Roman" w:hAnsi="Times New Roman"/>
                <w:color w:val="000000"/>
                <w:sz w:val="24"/>
                <w:szCs w:val="24"/>
              </w:rPr>
              <w:t xml:space="preserve">Тематика и </w:t>
            </w:r>
            <w:proofErr w:type="spellStart"/>
            <w:r w:rsidRPr="00EA72C1">
              <w:rPr>
                <w:rFonts w:ascii="Times New Roman" w:hAnsi="Times New Roman"/>
                <w:color w:val="000000"/>
                <w:sz w:val="24"/>
                <w:szCs w:val="24"/>
              </w:rPr>
              <w:t>проблематика</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лирики</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поэта</w:t>
            </w:r>
            <w:proofErr w:type="spellEnd"/>
          </w:p>
        </w:tc>
        <w:tc>
          <w:tcPr>
            <w:tcW w:w="802" w:type="dxa"/>
            <w:tcMar>
              <w:top w:w="50" w:type="dxa"/>
              <w:left w:w="100" w:type="dxa"/>
            </w:tcMar>
            <w:vAlign w:val="center"/>
          </w:tcPr>
          <w:p w14:paraId="569B0EF0"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1598FCE9"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92B2374"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76FBE471" w14:textId="77777777" w:rsidR="00A05957" w:rsidRPr="00EA72C1" w:rsidRDefault="00A05957">
            <w:pPr>
              <w:spacing w:after="0"/>
              <w:ind w:left="135"/>
              <w:rPr>
                <w:sz w:val="24"/>
                <w:szCs w:val="24"/>
              </w:rPr>
            </w:pPr>
          </w:p>
        </w:tc>
        <w:tc>
          <w:tcPr>
            <w:tcW w:w="1943" w:type="dxa"/>
            <w:tcMar>
              <w:top w:w="50" w:type="dxa"/>
              <w:left w:w="100" w:type="dxa"/>
            </w:tcMar>
            <w:vAlign w:val="center"/>
          </w:tcPr>
          <w:p w14:paraId="3877B1F2"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27">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/36100252</w:t>
              </w:r>
            </w:hyperlink>
          </w:p>
        </w:tc>
      </w:tr>
      <w:tr w:rsidR="00A05957" w:rsidRPr="001B5754" w14:paraId="318759BC" w14:textId="77777777">
        <w:trPr>
          <w:trHeight w:val="144"/>
          <w:tblCellSpacing w:w="20" w:type="nil"/>
        </w:trPr>
        <w:tc>
          <w:tcPr>
            <w:tcW w:w="457" w:type="dxa"/>
            <w:tcMar>
              <w:top w:w="50" w:type="dxa"/>
              <w:left w:w="100" w:type="dxa"/>
            </w:tcMar>
            <w:vAlign w:val="center"/>
          </w:tcPr>
          <w:p w14:paraId="07F94B2B" w14:textId="77777777" w:rsidR="00A05957" w:rsidRPr="00EA72C1" w:rsidRDefault="00205AEB">
            <w:pPr>
              <w:spacing w:after="0"/>
              <w:rPr>
                <w:sz w:val="24"/>
                <w:szCs w:val="24"/>
              </w:rPr>
            </w:pPr>
            <w:r w:rsidRPr="00EA72C1">
              <w:rPr>
                <w:rFonts w:ascii="Times New Roman" w:hAnsi="Times New Roman"/>
                <w:color w:val="000000"/>
                <w:sz w:val="24"/>
                <w:szCs w:val="24"/>
              </w:rPr>
              <w:t>90</w:t>
            </w:r>
          </w:p>
        </w:tc>
        <w:tc>
          <w:tcPr>
            <w:tcW w:w="3285" w:type="dxa"/>
            <w:tcMar>
              <w:top w:w="50" w:type="dxa"/>
              <w:left w:w="100" w:type="dxa"/>
            </w:tcMar>
            <w:vAlign w:val="center"/>
          </w:tcPr>
          <w:p w14:paraId="01C57509"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Художественные приемы и особенности поэтического языка автора (стихотворения Б.А. Ахмадулиной, А.А. Вознесенского, В.С. Высоцкого, Е.А. Евтушенко и других)</w:t>
            </w:r>
          </w:p>
        </w:tc>
        <w:tc>
          <w:tcPr>
            <w:tcW w:w="802" w:type="dxa"/>
            <w:tcMar>
              <w:top w:w="50" w:type="dxa"/>
              <w:left w:w="100" w:type="dxa"/>
            </w:tcMar>
            <w:vAlign w:val="center"/>
          </w:tcPr>
          <w:p w14:paraId="0F278788"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7A8714CB"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B359CEB"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42D1AFDF" w14:textId="77777777" w:rsidR="00A05957" w:rsidRPr="00EA72C1" w:rsidRDefault="00A05957">
            <w:pPr>
              <w:spacing w:after="0"/>
              <w:ind w:left="135"/>
              <w:rPr>
                <w:sz w:val="24"/>
                <w:szCs w:val="24"/>
              </w:rPr>
            </w:pPr>
          </w:p>
        </w:tc>
        <w:tc>
          <w:tcPr>
            <w:tcW w:w="1943" w:type="dxa"/>
            <w:tcMar>
              <w:top w:w="50" w:type="dxa"/>
              <w:left w:w="100" w:type="dxa"/>
            </w:tcMar>
            <w:vAlign w:val="center"/>
          </w:tcPr>
          <w:p w14:paraId="0154E95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28">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edsoo</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ru</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75</w:t>
              </w:r>
              <w:r w:rsidRPr="00EA72C1">
                <w:rPr>
                  <w:rFonts w:ascii="Times New Roman" w:hAnsi="Times New Roman"/>
                  <w:color w:val="0000FF"/>
                  <w:sz w:val="24"/>
                  <w:szCs w:val="24"/>
                  <w:u w:val="single"/>
                </w:rPr>
                <w:t>dd</w:t>
              </w:r>
              <w:r w:rsidRPr="00EA72C1">
                <w:rPr>
                  <w:rFonts w:ascii="Times New Roman" w:hAnsi="Times New Roman"/>
                  <w:color w:val="0000FF"/>
                  <w:sz w:val="24"/>
                  <w:szCs w:val="24"/>
                  <w:u w:val="single"/>
                  <w:lang w:val="ru-RU"/>
                </w:rPr>
                <w:t>00</w:t>
              </w:r>
              <w:r w:rsidRPr="00EA72C1">
                <w:rPr>
                  <w:rFonts w:ascii="Times New Roman" w:hAnsi="Times New Roman"/>
                  <w:color w:val="0000FF"/>
                  <w:sz w:val="24"/>
                  <w:szCs w:val="24"/>
                  <w:u w:val="single"/>
                </w:rPr>
                <w:t>e</w:t>
              </w:r>
            </w:hyperlink>
            <w:r w:rsidRPr="00EA72C1">
              <w:rPr>
                <w:rFonts w:ascii="Times New Roman" w:hAnsi="Times New Roman"/>
                <w:color w:val="000000"/>
                <w:sz w:val="24"/>
                <w:szCs w:val="24"/>
                <w:lang w:val="ru-RU"/>
              </w:rPr>
              <w:t xml:space="preserve"> </w:t>
            </w:r>
            <w:hyperlink r:id="rId129">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edsoo</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ru</w:t>
              </w:r>
              <w:r w:rsidRPr="00EA72C1">
                <w:rPr>
                  <w:rFonts w:ascii="Times New Roman" w:hAnsi="Times New Roman"/>
                  <w:color w:val="0000FF"/>
                  <w:sz w:val="24"/>
                  <w:szCs w:val="24"/>
                  <w:u w:val="single"/>
                  <w:lang w:val="ru-RU"/>
                </w:rPr>
                <w:t>/7</w:t>
              </w:r>
              <w:r w:rsidRPr="00EA72C1">
                <w:rPr>
                  <w:rFonts w:ascii="Times New Roman" w:hAnsi="Times New Roman"/>
                  <w:color w:val="0000FF"/>
                  <w:sz w:val="24"/>
                  <w:szCs w:val="24"/>
                  <w:u w:val="single"/>
                </w:rPr>
                <w:t>cd</w:t>
              </w:r>
              <w:r w:rsidRPr="00EA72C1">
                <w:rPr>
                  <w:rFonts w:ascii="Times New Roman" w:hAnsi="Times New Roman"/>
                  <w:color w:val="0000FF"/>
                  <w:sz w:val="24"/>
                  <w:szCs w:val="24"/>
                  <w:u w:val="single"/>
                  <w:lang w:val="ru-RU"/>
                </w:rPr>
                <w:t>5948</w:t>
              </w:r>
              <w:r w:rsidRPr="00EA72C1">
                <w:rPr>
                  <w:rFonts w:ascii="Times New Roman" w:hAnsi="Times New Roman"/>
                  <w:color w:val="0000FF"/>
                  <w:sz w:val="24"/>
                  <w:szCs w:val="24"/>
                  <w:u w:val="single"/>
                </w:rPr>
                <w:t>e</w:t>
              </w:r>
            </w:hyperlink>
          </w:p>
        </w:tc>
      </w:tr>
      <w:tr w:rsidR="00A05957" w:rsidRPr="001B5754" w14:paraId="43877ACF" w14:textId="77777777">
        <w:trPr>
          <w:trHeight w:val="144"/>
          <w:tblCellSpacing w:w="20" w:type="nil"/>
        </w:trPr>
        <w:tc>
          <w:tcPr>
            <w:tcW w:w="457" w:type="dxa"/>
            <w:tcMar>
              <w:top w:w="50" w:type="dxa"/>
              <w:left w:w="100" w:type="dxa"/>
            </w:tcMar>
            <w:vAlign w:val="center"/>
          </w:tcPr>
          <w:p w14:paraId="308A5991" w14:textId="77777777" w:rsidR="00A05957" w:rsidRPr="00EA72C1" w:rsidRDefault="00205AEB">
            <w:pPr>
              <w:spacing w:after="0"/>
              <w:rPr>
                <w:sz w:val="24"/>
                <w:szCs w:val="24"/>
              </w:rPr>
            </w:pPr>
            <w:r w:rsidRPr="00EA72C1">
              <w:rPr>
                <w:rFonts w:ascii="Times New Roman" w:hAnsi="Times New Roman"/>
                <w:color w:val="000000"/>
                <w:sz w:val="24"/>
                <w:szCs w:val="24"/>
              </w:rPr>
              <w:t>91</w:t>
            </w:r>
          </w:p>
        </w:tc>
        <w:tc>
          <w:tcPr>
            <w:tcW w:w="3285" w:type="dxa"/>
            <w:tcMar>
              <w:top w:w="50" w:type="dxa"/>
              <w:left w:w="100" w:type="dxa"/>
            </w:tcMar>
            <w:vAlign w:val="center"/>
          </w:tcPr>
          <w:p w14:paraId="469ACD9B"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Особенности драматургии второй половины ХХ - начала ХХ</w:t>
            </w:r>
            <w:r w:rsidRPr="00EA72C1">
              <w:rPr>
                <w:rFonts w:ascii="Times New Roman" w:hAnsi="Times New Roman"/>
                <w:color w:val="000000"/>
                <w:sz w:val="24"/>
                <w:szCs w:val="24"/>
              </w:rPr>
              <w:t>I</w:t>
            </w:r>
            <w:r w:rsidRPr="00EA72C1">
              <w:rPr>
                <w:rFonts w:ascii="Times New Roman" w:hAnsi="Times New Roman"/>
                <w:color w:val="000000"/>
                <w:sz w:val="24"/>
                <w:szCs w:val="24"/>
                <w:lang w:val="ru-RU"/>
              </w:rPr>
              <w:t xml:space="preserve"> веков. Например, А.Н. Арбузов «Иркутская история»; А.В. Вампилов «Старший сын» и другие. </w:t>
            </w:r>
            <w:proofErr w:type="spellStart"/>
            <w:r w:rsidRPr="00EA72C1">
              <w:rPr>
                <w:rFonts w:ascii="Times New Roman" w:hAnsi="Times New Roman"/>
                <w:color w:val="000000"/>
                <w:sz w:val="24"/>
                <w:szCs w:val="24"/>
              </w:rPr>
              <w:t>Основные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темы</w:t>
            </w:r>
            <w:proofErr w:type="spellEnd"/>
            <w:r w:rsidRPr="00EA72C1">
              <w:rPr>
                <w:rFonts w:ascii="Times New Roman" w:hAnsi="Times New Roman"/>
                <w:color w:val="000000"/>
                <w:sz w:val="24"/>
                <w:szCs w:val="24"/>
              </w:rPr>
              <w:t xml:space="preserve"> и </w:t>
            </w:r>
            <w:proofErr w:type="spellStart"/>
            <w:r w:rsidRPr="00EA72C1">
              <w:rPr>
                <w:rFonts w:ascii="Times New Roman" w:hAnsi="Times New Roman"/>
                <w:color w:val="000000"/>
                <w:sz w:val="24"/>
                <w:szCs w:val="24"/>
              </w:rPr>
              <w:t>проблемы</w:t>
            </w:r>
            <w:proofErr w:type="spellEnd"/>
          </w:p>
        </w:tc>
        <w:tc>
          <w:tcPr>
            <w:tcW w:w="802" w:type="dxa"/>
            <w:tcMar>
              <w:top w:w="50" w:type="dxa"/>
              <w:left w:w="100" w:type="dxa"/>
            </w:tcMar>
            <w:vAlign w:val="center"/>
          </w:tcPr>
          <w:p w14:paraId="3BCE7EC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7BE34534"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8E2C7B6"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0F1479A5" w14:textId="77777777" w:rsidR="00A05957" w:rsidRPr="00EA72C1" w:rsidRDefault="00A05957">
            <w:pPr>
              <w:spacing w:after="0"/>
              <w:ind w:left="135"/>
              <w:rPr>
                <w:sz w:val="24"/>
                <w:szCs w:val="24"/>
              </w:rPr>
            </w:pPr>
          </w:p>
        </w:tc>
        <w:tc>
          <w:tcPr>
            <w:tcW w:w="1943" w:type="dxa"/>
            <w:tcMar>
              <w:top w:w="50" w:type="dxa"/>
              <w:left w:w="100" w:type="dxa"/>
            </w:tcMar>
            <w:vAlign w:val="center"/>
          </w:tcPr>
          <w:p w14:paraId="1F8B715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30">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affe</w:t>
              </w:r>
              <w:proofErr w:type="spellEnd"/>
              <w:r w:rsidRPr="00EA72C1">
                <w:rPr>
                  <w:rFonts w:ascii="Times New Roman" w:hAnsi="Times New Roman"/>
                  <w:color w:val="0000FF"/>
                  <w:sz w:val="24"/>
                  <w:szCs w:val="24"/>
                  <w:u w:val="single"/>
                  <w:lang w:val="ru-RU"/>
                </w:rPr>
                <w:t>147</w:t>
              </w:r>
              <w:r w:rsidRPr="00EA72C1">
                <w:rPr>
                  <w:rFonts w:ascii="Times New Roman" w:hAnsi="Times New Roman"/>
                  <w:color w:val="0000FF"/>
                  <w:sz w:val="24"/>
                  <w:szCs w:val="24"/>
                  <w:u w:val="single"/>
                </w:rPr>
                <w:t>a</w:t>
              </w:r>
            </w:hyperlink>
          </w:p>
        </w:tc>
      </w:tr>
      <w:tr w:rsidR="00A05957" w:rsidRPr="001B5754" w14:paraId="1551DD88" w14:textId="77777777">
        <w:trPr>
          <w:trHeight w:val="144"/>
          <w:tblCellSpacing w:w="20" w:type="nil"/>
        </w:trPr>
        <w:tc>
          <w:tcPr>
            <w:tcW w:w="457" w:type="dxa"/>
            <w:tcMar>
              <w:top w:w="50" w:type="dxa"/>
              <w:left w:w="100" w:type="dxa"/>
            </w:tcMar>
            <w:vAlign w:val="center"/>
          </w:tcPr>
          <w:p w14:paraId="3F7F2221" w14:textId="77777777" w:rsidR="00A05957" w:rsidRPr="00EA72C1" w:rsidRDefault="00205AEB">
            <w:pPr>
              <w:spacing w:after="0"/>
              <w:rPr>
                <w:sz w:val="24"/>
                <w:szCs w:val="24"/>
              </w:rPr>
            </w:pPr>
            <w:r w:rsidRPr="00EA72C1">
              <w:rPr>
                <w:rFonts w:ascii="Times New Roman" w:hAnsi="Times New Roman"/>
                <w:color w:val="000000"/>
                <w:sz w:val="24"/>
                <w:szCs w:val="24"/>
              </w:rPr>
              <w:t>92</w:t>
            </w:r>
          </w:p>
        </w:tc>
        <w:tc>
          <w:tcPr>
            <w:tcW w:w="3285" w:type="dxa"/>
            <w:tcMar>
              <w:top w:w="50" w:type="dxa"/>
              <w:left w:w="100" w:type="dxa"/>
            </w:tcMar>
            <w:vAlign w:val="center"/>
          </w:tcPr>
          <w:p w14:paraId="0B4D180B"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14:paraId="27A01F7C"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44E4A872"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131EF36F"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256DB0E2" w14:textId="77777777" w:rsidR="00A05957" w:rsidRPr="00EA72C1" w:rsidRDefault="00A05957">
            <w:pPr>
              <w:spacing w:after="0"/>
              <w:ind w:left="135"/>
              <w:rPr>
                <w:sz w:val="24"/>
                <w:szCs w:val="24"/>
              </w:rPr>
            </w:pPr>
          </w:p>
        </w:tc>
        <w:tc>
          <w:tcPr>
            <w:tcW w:w="1943" w:type="dxa"/>
            <w:tcMar>
              <w:top w:w="50" w:type="dxa"/>
              <w:left w:w="100" w:type="dxa"/>
            </w:tcMar>
            <w:vAlign w:val="center"/>
          </w:tcPr>
          <w:p w14:paraId="7C27937B"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31">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735</w:t>
              </w:r>
              <w:r w:rsidRPr="00EA72C1">
                <w:rPr>
                  <w:rFonts w:ascii="Times New Roman" w:hAnsi="Times New Roman"/>
                  <w:color w:val="0000FF"/>
                  <w:sz w:val="24"/>
                  <w:szCs w:val="24"/>
                  <w:u w:val="single"/>
                </w:rPr>
                <w:t>fb</w:t>
              </w:r>
              <w:r w:rsidRPr="00EA72C1">
                <w:rPr>
                  <w:rFonts w:ascii="Times New Roman" w:hAnsi="Times New Roman"/>
                  <w:color w:val="0000FF"/>
                  <w:sz w:val="24"/>
                  <w:szCs w:val="24"/>
                  <w:u w:val="single"/>
                  <w:lang w:val="ru-RU"/>
                </w:rPr>
                <w:t>80</w:t>
              </w:r>
            </w:hyperlink>
          </w:p>
        </w:tc>
      </w:tr>
      <w:tr w:rsidR="00A05957" w:rsidRPr="001B5754" w14:paraId="3F5A72AF" w14:textId="77777777">
        <w:trPr>
          <w:trHeight w:val="144"/>
          <w:tblCellSpacing w:w="20" w:type="nil"/>
        </w:trPr>
        <w:tc>
          <w:tcPr>
            <w:tcW w:w="457" w:type="dxa"/>
            <w:tcMar>
              <w:top w:w="50" w:type="dxa"/>
              <w:left w:w="100" w:type="dxa"/>
            </w:tcMar>
            <w:vAlign w:val="center"/>
          </w:tcPr>
          <w:p w14:paraId="00AC6A06" w14:textId="77777777" w:rsidR="00A05957" w:rsidRPr="00EA72C1" w:rsidRDefault="00205AEB">
            <w:pPr>
              <w:spacing w:after="0"/>
              <w:rPr>
                <w:sz w:val="24"/>
                <w:szCs w:val="24"/>
              </w:rPr>
            </w:pPr>
            <w:r w:rsidRPr="00EA72C1">
              <w:rPr>
                <w:rFonts w:ascii="Times New Roman" w:hAnsi="Times New Roman"/>
                <w:color w:val="000000"/>
                <w:sz w:val="24"/>
                <w:szCs w:val="24"/>
              </w:rPr>
              <w:t>93</w:t>
            </w:r>
          </w:p>
        </w:tc>
        <w:tc>
          <w:tcPr>
            <w:tcW w:w="3285" w:type="dxa"/>
            <w:tcMar>
              <w:top w:w="50" w:type="dxa"/>
              <w:left w:w="100" w:type="dxa"/>
            </w:tcMar>
            <w:vAlign w:val="center"/>
          </w:tcPr>
          <w:p w14:paraId="716C23D2"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Контрольная работа письменные ответы, сочинение, тесты по </w:t>
            </w:r>
            <w:r w:rsidRPr="00EA72C1">
              <w:rPr>
                <w:rFonts w:ascii="Times New Roman" w:hAnsi="Times New Roman"/>
                <w:color w:val="000000"/>
                <w:sz w:val="24"/>
                <w:szCs w:val="24"/>
                <w:lang w:val="ru-RU"/>
              </w:rPr>
              <w:lastRenderedPageBreak/>
              <w:t>литературе второй половины ХХ века</w:t>
            </w:r>
          </w:p>
        </w:tc>
        <w:tc>
          <w:tcPr>
            <w:tcW w:w="802" w:type="dxa"/>
            <w:tcMar>
              <w:top w:w="50" w:type="dxa"/>
              <w:left w:w="100" w:type="dxa"/>
            </w:tcMar>
            <w:vAlign w:val="center"/>
          </w:tcPr>
          <w:p w14:paraId="5CA71F9B"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lastRenderedPageBreak/>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12746D7B"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597" w:type="dxa"/>
            <w:tcMar>
              <w:top w:w="50" w:type="dxa"/>
              <w:left w:w="100" w:type="dxa"/>
            </w:tcMar>
            <w:vAlign w:val="center"/>
          </w:tcPr>
          <w:p w14:paraId="1798B7F1"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8D54B20" w14:textId="77777777" w:rsidR="00A05957" w:rsidRPr="00EA72C1" w:rsidRDefault="00A05957">
            <w:pPr>
              <w:spacing w:after="0"/>
              <w:ind w:left="135"/>
              <w:rPr>
                <w:sz w:val="24"/>
                <w:szCs w:val="24"/>
              </w:rPr>
            </w:pPr>
          </w:p>
        </w:tc>
        <w:tc>
          <w:tcPr>
            <w:tcW w:w="1943" w:type="dxa"/>
            <w:tcMar>
              <w:top w:w="50" w:type="dxa"/>
              <w:left w:w="100" w:type="dxa"/>
            </w:tcMar>
            <w:vAlign w:val="center"/>
          </w:tcPr>
          <w:p w14:paraId="09AFFBC5" w14:textId="77777777" w:rsidR="00A05957" w:rsidRPr="00EA72C1" w:rsidRDefault="00205AEB">
            <w:pPr>
              <w:spacing w:after="0"/>
              <w:ind w:left="135"/>
              <w:rPr>
                <w:sz w:val="24"/>
                <w:szCs w:val="24"/>
                <w:lang w:val="ru-RU"/>
              </w:rPr>
            </w:pPr>
            <w:proofErr w:type="spellStart"/>
            <w:r w:rsidRPr="00EA72C1">
              <w:rPr>
                <w:rFonts w:ascii="Times New Roman" w:hAnsi="Times New Roman"/>
                <w:color w:val="000000"/>
                <w:sz w:val="24"/>
                <w:szCs w:val="24"/>
                <w:lang w:val="ru-RU"/>
              </w:rPr>
              <w:t>Библиотика</w:t>
            </w:r>
            <w:proofErr w:type="spellEnd"/>
            <w:r w:rsidRPr="00EA72C1">
              <w:rPr>
                <w:rFonts w:ascii="Times New Roman" w:hAnsi="Times New Roman"/>
                <w:color w:val="000000"/>
                <w:sz w:val="24"/>
                <w:szCs w:val="24"/>
                <w:lang w:val="ru-RU"/>
              </w:rPr>
              <w:t xml:space="preserve"> ЦОК </w:t>
            </w:r>
            <w:hyperlink r:id="rId132">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/75</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8</w:t>
              </w:r>
              <w:proofErr w:type="spellStart"/>
              <w:r w:rsidRPr="00EA72C1">
                <w:rPr>
                  <w:rFonts w:ascii="Times New Roman" w:hAnsi="Times New Roman"/>
                  <w:color w:val="0000FF"/>
                  <w:sz w:val="24"/>
                  <w:szCs w:val="24"/>
                  <w:u w:val="single"/>
                </w:rPr>
                <w:t>fd</w:t>
              </w:r>
              <w:proofErr w:type="spellEnd"/>
              <w:r w:rsidRPr="00EA72C1">
                <w:rPr>
                  <w:rFonts w:ascii="Times New Roman" w:hAnsi="Times New Roman"/>
                  <w:color w:val="0000FF"/>
                  <w:sz w:val="24"/>
                  <w:szCs w:val="24"/>
                  <w:u w:val="single"/>
                  <w:lang w:val="ru-RU"/>
                </w:rPr>
                <w:t>94</w:t>
              </w:r>
            </w:hyperlink>
          </w:p>
        </w:tc>
      </w:tr>
      <w:tr w:rsidR="00A05957" w:rsidRPr="001B5754" w14:paraId="1209F2A3" w14:textId="77777777">
        <w:trPr>
          <w:trHeight w:val="144"/>
          <w:tblCellSpacing w:w="20" w:type="nil"/>
        </w:trPr>
        <w:tc>
          <w:tcPr>
            <w:tcW w:w="457" w:type="dxa"/>
            <w:tcMar>
              <w:top w:w="50" w:type="dxa"/>
              <w:left w:w="100" w:type="dxa"/>
            </w:tcMar>
            <w:vAlign w:val="center"/>
          </w:tcPr>
          <w:p w14:paraId="0BEE6D4F" w14:textId="77777777" w:rsidR="00A05957" w:rsidRPr="00EA72C1" w:rsidRDefault="00205AEB">
            <w:pPr>
              <w:spacing w:after="0"/>
              <w:rPr>
                <w:sz w:val="24"/>
                <w:szCs w:val="24"/>
              </w:rPr>
            </w:pPr>
            <w:r w:rsidRPr="00EA72C1">
              <w:rPr>
                <w:rFonts w:ascii="Times New Roman" w:hAnsi="Times New Roman"/>
                <w:color w:val="000000"/>
                <w:sz w:val="24"/>
                <w:szCs w:val="24"/>
              </w:rPr>
              <w:t>94</w:t>
            </w:r>
          </w:p>
        </w:tc>
        <w:tc>
          <w:tcPr>
            <w:tcW w:w="3285" w:type="dxa"/>
            <w:tcMar>
              <w:top w:w="50" w:type="dxa"/>
              <w:left w:w="100" w:type="dxa"/>
            </w:tcMar>
            <w:vAlign w:val="center"/>
          </w:tcPr>
          <w:p w14:paraId="54E418FC"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Литература народов России (не менее одного произведения по выбор). Например, рассказ Ю. Рытхэу «Хранитель огня»; повесть Ю. </w:t>
            </w:r>
            <w:proofErr w:type="spellStart"/>
            <w:r w:rsidRPr="00EA72C1">
              <w:rPr>
                <w:rFonts w:ascii="Times New Roman" w:hAnsi="Times New Roman"/>
                <w:color w:val="000000"/>
                <w:sz w:val="24"/>
                <w:szCs w:val="24"/>
                <w:lang w:val="ru-RU"/>
              </w:rPr>
              <w:t>Шесталова</w:t>
            </w:r>
            <w:proofErr w:type="spellEnd"/>
            <w:r w:rsidRPr="00EA72C1">
              <w:rPr>
                <w:rFonts w:ascii="Times New Roman" w:hAnsi="Times New Roman"/>
                <w:color w:val="000000"/>
                <w:sz w:val="24"/>
                <w:szCs w:val="24"/>
                <w:lang w:val="ru-RU"/>
              </w:rPr>
              <w:t xml:space="preserve"> «Синий ветер </w:t>
            </w:r>
            <w:proofErr w:type="spellStart"/>
            <w:r w:rsidRPr="00EA72C1">
              <w:rPr>
                <w:rFonts w:ascii="Times New Roman" w:hAnsi="Times New Roman"/>
                <w:color w:val="000000"/>
                <w:sz w:val="24"/>
                <w:szCs w:val="24"/>
                <w:lang w:val="ru-RU"/>
              </w:rPr>
              <w:t>каслания</w:t>
            </w:r>
            <w:proofErr w:type="spellEnd"/>
            <w:r w:rsidRPr="00EA72C1">
              <w:rPr>
                <w:rFonts w:ascii="Times New Roman" w:hAnsi="Times New Roman"/>
                <w:color w:val="000000"/>
                <w:sz w:val="24"/>
                <w:szCs w:val="24"/>
                <w:lang w:val="ru-RU"/>
              </w:rPr>
              <w:t xml:space="preserve">» и другие. </w:t>
            </w:r>
            <w:proofErr w:type="spellStart"/>
            <w:r w:rsidRPr="00EA72C1">
              <w:rPr>
                <w:rFonts w:ascii="Times New Roman" w:hAnsi="Times New Roman"/>
                <w:color w:val="000000"/>
                <w:sz w:val="24"/>
                <w:szCs w:val="24"/>
              </w:rPr>
              <w:t>Художественное</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произведение</w:t>
            </w:r>
            <w:proofErr w:type="spellEnd"/>
            <w:r w:rsidRPr="00EA72C1">
              <w:rPr>
                <w:rFonts w:ascii="Times New Roman" w:hAnsi="Times New Roman"/>
                <w:color w:val="000000"/>
                <w:sz w:val="24"/>
                <w:szCs w:val="24"/>
              </w:rPr>
              <w:t xml:space="preserve"> в </w:t>
            </w:r>
            <w:proofErr w:type="spellStart"/>
            <w:r w:rsidRPr="00EA72C1">
              <w:rPr>
                <w:rFonts w:ascii="Times New Roman" w:hAnsi="Times New Roman"/>
                <w:color w:val="000000"/>
                <w:sz w:val="24"/>
                <w:szCs w:val="24"/>
              </w:rPr>
              <w:t>историко-культурном</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контексте</w:t>
            </w:r>
            <w:proofErr w:type="spellEnd"/>
          </w:p>
        </w:tc>
        <w:tc>
          <w:tcPr>
            <w:tcW w:w="802" w:type="dxa"/>
            <w:tcMar>
              <w:top w:w="50" w:type="dxa"/>
              <w:left w:w="100" w:type="dxa"/>
            </w:tcMar>
            <w:vAlign w:val="center"/>
          </w:tcPr>
          <w:p w14:paraId="4D9F589B"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75172313"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13A977E8"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6769B740" w14:textId="77777777" w:rsidR="00A05957" w:rsidRPr="00EA72C1" w:rsidRDefault="00A05957">
            <w:pPr>
              <w:spacing w:after="0"/>
              <w:ind w:left="135"/>
              <w:rPr>
                <w:sz w:val="24"/>
                <w:szCs w:val="24"/>
              </w:rPr>
            </w:pPr>
          </w:p>
        </w:tc>
        <w:tc>
          <w:tcPr>
            <w:tcW w:w="1943" w:type="dxa"/>
            <w:tcMar>
              <w:top w:w="50" w:type="dxa"/>
              <w:left w:w="100" w:type="dxa"/>
            </w:tcMar>
            <w:vAlign w:val="center"/>
          </w:tcPr>
          <w:p w14:paraId="5DA8066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33">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fb</w:t>
              </w:r>
              <w:r w:rsidRPr="00EA72C1">
                <w:rPr>
                  <w:rFonts w:ascii="Times New Roman" w:hAnsi="Times New Roman"/>
                  <w:color w:val="0000FF"/>
                  <w:sz w:val="24"/>
                  <w:szCs w:val="24"/>
                  <w:u w:val="single"/>
                  <w:lang w:val="ru-RU"/>
                </w:rPr>
                <w:t>08947</w:t>
              </w:r>
              <w:r w:rsidRPr="00EA72C1">
                <w:rPr>
                  <w:rFonts w:ascii="Times New Roman" w:hAnsi="Times New Roman"/>
                  <w:color w:val="0000FF"/>
                  <w:sz w:val="24"/>
                  <w:szCs w:val="24"/>
                  <w:u w:val="single"/>
                </w:rPr>
                <w:t>b</w:t>
              </w:r>
            </w:hyperlink>
          </w:p>
        </w:tc>
      </w:tr>
      <w:tr w:rsidR="00A05957" w:rsidRPr="001B5754" w14:paraId="0E7A38D1" w14:textId="77777777">
        <w:trPr>
          <w:trHeight w:val="144"/>
          <w:tblCellSpacing w:w="20" w:type="nil"/>
        </w:trPr>
        <w:tc>
          <w:tcPr>
            <w:tcW w:w="457" w:type="dxa"/>
            <w:tcMar>
              <w:top w:w="50" w:type="dxa"/>
              <w:left w:w="100" w:type="dxa"/>
            </w:tcMar>
            <w:vAlign w:val="center"/>
          </w:tcPr>
          <w:p w14:paraId="22AE158F" w14:textId="77777777" w:rsidR="00A05957" w:rsidRPr="00EA72C1" w:rsidRDefault="00205AEB">
            <w:pPr>
              <w:spacing w:after="0"/>
              <w:rPr>
                <w:sz w:val="24"/>
                <w:szCs w:val="24"/>
              </w:rPr>
            </w:pPr>
            <w:r w:rsidRPr="00EA72C1">
              <w:rPr>
                <w:rFonts w:ascii="Times New Roman" w:hAnsi="Times New Roman"/>
                <w:color w:val="000000"/>
                <w:sz w:val="24"/>
                <w:szCs w:val="24"/>
              </w:rPr>
              <w:t>95</w:t>
            </w:r>
          </w:p>
        </w:tc>
        <w:tc>
          <w:tcPr>
            <w:tcW w:w="3285" w:type="dxa"/>
            <w:tcMar>
              <w:top w:w="50" w:type="dxa"/>
              <w:left w:w="100" w:type="dxa"/>
            </w:tcMar>
            <w:vAlign w:val="center"/>
          </w:tcPr>
          <w:p w14:paraId="0B7DC739"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Литература народов России (стихотворения Г. Айги, Р. Гамзатова, М. Джалиля, М. Карима, Д. Кугультинова, К. Кулиева и других). </w:t>
            </w:r>
            <w:proofErr w:type="spellStart"/>
            <w:r w:rsidRPr="00EA72C1">
              <w:rPr>
                <w:rFonts w:ascii="Times New Roman" w:hAnsi="Times New Roman"/>
                <w:color w:val="000000"/>
                <w:sz w:val="24"/>
                <w:szCs w:val="24"/>
              </w:rPr>
              <w:t>Лирический</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герой</w:t>
            </w:r>
            <w:proofErr w:type="spellEnd"/>
            <w:r w:rsidRPr="00EA72C1">
              <w:rPr>
                <w:rFonts w:ascii="Times New Roman" w:hAnsi="Times New Roman"/>
                <w:color w:val="000000"/>
                <w:sz w:val="24"/>
                <w:szCs w:val="24"/>
              </w:rPr>
              <w:t xml:space="preserve"> в </w:t>
            </w:r>
            <w:proofErr w:type="spellStart"/>
            <w:r w:rsidRPr="00EA72C1">
              <w:rPr>
                <w:rFonts w:ascii="Times New Roman" w:hAnsi="Times New Roman"/>
                <w:color w:val="000000"/>
                <w:sz w:val="24"/>
                <w:szCs w:val="24"/>
              </w:rPr>
              <w:t>современном</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мире</w:t>
            </w:r>
            <w:proofErr w:type="spellEnd"/>
          </w:p>
        </w:tc>
        <w:tc>
          <w:tcPr>
            <w:tcW w:w="802" w:type="dxa"/>
            <w:tcMar>
              <w:top w:w="50" w:type="dxa"/>
              <w:left w:w="100" w:type="dxa"/>
            </w:tcMar>
            <w:vAlign w:val="center"/>
          </w:tcPr>
          <w:p w14:paraId="735098F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760A2675"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7E723CC7"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7F929C3E" w14:textId="77777777" w:rsidR="00A05957" w:rsidRPr="00EA72C1" w:rsidRDefault="00A05957">
            <w:pPr>
              <w:spacing w:after="0"/>
              <w:ind w:left="135"/>
              <w:rPr>
                <w:sz w:val="24"/>
                <w:szCs w:val="24"/>
              </w:rPr>
            </w:pPr>
          </w:p>
        </w:tc>
        <w:tc>
          <w:tcPr>
            <w:tcW w:w="1943" w:type="dxa"/>
            <w:tcMar>
              <w:top w:w="50" w:type="dxa"/>
              <w:left w:w="100" w:type="dxa"/>
            </w:tcMar>
            <w:vAlign w:val="center"/>
          </w:tcPr>
          <w:p w14:paraId="368103C4"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34">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/5</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4</w:t>
              </w:r>
              <w:r w:rsidRPr="00EA72C1">
                <w:rPr>
                  <w:rFonts w:ascii="Times New Roman" w:hAnsi="Times New Roman"/>
                  <w:color w:val="0000FF"/>
                  <w:sz w:val="24"/>
                  <w:szCs w:val="24"/>
                  <w:u w:val="single"/>
                </w:rPr>
                <w:t>dcc</w:t>
              </w:r>
              <w:r w:rsidRPr="00EA72C1">
                <w:rPr>
                  <w:rFonts w:ascii="Times New Roman" w:hAnsi="Times New Roman"/>
                  <w:color w:val="0000FF"/>
                  <w:sz w:val="24"/>
                  <w:szCs w:val="24"/>
                  <w:u w:val="single"/>
                  <w:lang w:val="ru-RU"/>
                </w:rPr>
                <w:t>68</w:t>
              </w:r>
            </w:hyperlink>
          </w:p>
        </w:tc>
      </w:tr>
      <w:tr w:rsidR="00A05957" w:rsidRPr="001B5754" w14:paraId="57B7644C" w14:textId="77777777">
        <w:trPr>
          <w:trHeight w:val="144"/>
          <w:tblCellSpacing w:w="20" w:type="nil"/>
        </w:trPr>
        <w:tc>
          <w:tcPr>
            <w:tcW w:w="457" w:type="dxa"/>
            <w:tcMar>
              <w:top w:w="50" w:type="dxa"/>
              <w:left w:w="100" w:type="dxa"/>
            </w:tcMar>
            <w:vAlign w:val="center"/>
          </w:tcPr>
          <w:p w14:paraId="01E26FC3" w14:textId="77777777" w:rsidR="00A05957" w:rsidRPr="00EA72C1" w:rsidRDefault="00205AEB">
            <w:pPr>
              <w:spacing w:after="0"/>
              <w:rPr>
                <w:sz w:val="24"/>
                <w:szCs w:val="24"/>
              </w:rPr>
            </w:pPr>
            <w:r w:rsidRPr="00EA72C1">
              <w:rPr>
                <w:rFonts w:ascii="Times New Roman" w:hAnsi="Times New Roman"/>
                <w:color w:val="000000"/>
                <w:sz w:val="24"/>
                <w:szCs w:val="24"/>
              </w:rPr>
              <w:t>96</w:t>
            </w:r>
          </w:p>
        </w:tc>
        <w:tc>
          <w:tcPr>
            <w:tcW w:w="3285" w:type="dxa"/>
            <w:tcMar>
              <w:top w:w="50" w:type="dxa"/>
              <w:left w:w="100" w:type="dxa"/>
            </w:tcMar>
            <w:vAlign w:val="center"/>
          </w:tcPr>
          <w:p w14:paraId="66E64A67"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и другие. </w:t>
            </w:r>
            <w:proofErr w:type="spellStart"/>
            <w:r w:rsidRPr="00EA72C1">
              <w:rPr>
                <w:rFonts w:ascii="Times New Roman" w:hAnsi="Times New Roman"/>
                <w:color w:val="000000"/>
                <w:sz w:val="24"/>
                <w:szCs w:val="24"/>
              </w:rPr>
              <w:t>Творческая</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история</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произведения</w:t>
            </w:r>
            <w:proofErr w:type="spellEnd"/>
          </w:p>
        </w:tc>
        <w:tc>
          <w:tcPr>
            <w:tcW w:w="802" w:type="dxa"/>
            <w:tcMar>
              <w:top w:w="50" w:type="dxa"/>
              <w:left w:w="100" w:type="dxa"/>
            </w:tcMar>
            <w:vAlign w:val="center"/>
          </w:tcPr>
          <w:p w14:paraId="2BC144F6"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307F5F4B"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2177967E"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03D515E0" w14:textId="77777777" w:rsidR="00A05957" w:rsidRPr="00EA72C1" w:rsidRDefault="00A05957">
            <w:pPr>
              <w:spacing w:after="0"/>
              <w:ind w:left="135"/>
              <w:rPr>
                <w:sz w:val="24"/>
                <w:szCs w:val="24"/>
              </w:rPr>
            </w:pPr>
          </w:p>
        </w:tc>
        <w:tc>
          <w:tcPr>
            <w:tcW w:w="1943" w:type="dxa"/>
            <w:tcMar>
              <w:top w:w="50" w:type="dxa"/>
              <w:left w:w="100" w:type="dxa"/>
            </w:tcMar>
            <w:vAlign w:val="center"/>
          </w:tcPr>
          <w:p w14:paraId="20B4EB6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35">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c</w:t>
              </w:r>
              <w:r w:rsidRPr="00EA72C1">
                <w:rPr>
                  <w:rFonts w:ascii="Times New Roman" w:hAnsi="Times New Roman"/>
                  <w:color w:val="0000FF"/>
                  <w:sz w:val="24"/>
                  <w:szCs w:val="24"/>
                  <w:u w:val="single"/>
                  <w:lang w:val="ru-RU"/>
                </w:rPr>
                <w:t>81012</w:t>
              </w:r>
              <w:r w:rsidRPr="00EA72C1">
                <w:rPr>
                  <w:rFonts w:ascii="Times New Roman" w:hAnsi="Times New Roman"/>
                  <w:color w:val="0000FF"/>
                  <w:sz w:val="24"/>
                  <w:szCs w:val="24"/>
                  <w:u w:val="single"/>
                </w:rPr>
                <w:t>dc</w:t>
              </w:r>
            </w:hyperlink>
          </w:p>
        </w:tc>
      </w:tr>
      <w:tr w:rsidR="00A05957" w:rsidRPr="001B5754" w14:paraId="40F3F2AC" w14:textId="77777777">
        <w:trPr>
          <w:trHeight w:val="144"/>
          <w:tblCellSpacing w:w="20" w:type="nil"/>
        </w:trPr>
        <w:tc>
          <w:tcPr>
            <w:tcW w:w="457" w:type="dxa"/>
            <w:tcMar>
              <w:top w:w="50" w:type="dxa"/>
              <w:left w:w="100" w:type="dxa"/>
            </w:tcMar>
            <w:vAlign w:val="center"/>
          </w:tcPr>
          <w:p w14:paraId="318F92F3" w14:textId="77777777" w:rsidR="00A05957" w:rsidRPr="00EA72C1" w:rsidRDefault="00205AEB">
            <w:pPr>
              <w:spacing w:after="0"/>
              <w:rPr>
                <w:sz w:val="24"/>
                <w:szCs w:val="24"/>
              </w:rPr>
            </w:pPr>
            <w:r w:rsidRPr="00EA72C1">
              <w:rPr>
                <w:rFonts w:ascii="Times New Roman" w:hAnsi="Times New Roman"/>
                <w:color w:val="000000"/>
                <w:sz w:val="24"/>
                <w:szCs w:val="24"/>
              </w:rPr>
              <w:t>97</w:t>
            </w:r>
          </w:p>
        </w:tc>
        <w:tc>
          <w:tcPr>
            <w:tcW w:w="3285" w:type="dxa"/>
            <w:tcMar>
              <w:top w:w="50" w:type="dxa"/>
              <w:left w:w="100" w:type="dxa"/>
            </w:tcMar>
            <w:vAlign w:val="center"/>
          </w:tcPr>
          <w:p w14:paraId="6C0537DC"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Проблематика и сюжет, специфика жанра и композиции, </w:t>
            </w:r>
            <w:r w:rsidRPr="00EA72C1">
              <w:rPr>
                <w:rFonts w:ascii="Times New Roman" w:hAnsi="Times New Roman"/>
                <w:color w:val="000000"/>
                <w:sz w:val="24"/>
                <w:szCs w:val="24"/>
                <w:lang w:val="ru-RU"/>
              </w:rPr>
              <w:lastRenderedPageBreak/>
              <w:t>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 и другие)</w:t>
            </w:r>
          </w:p>
        </w:tc>
        <w:tc>
          <w:tcPr>
            <w:tcW w:w="802" w:type="dxa"/>
            <w:tcMar>
              <w:top w:w="50" w:type="dxa"/>
              <w:left w:w="100" w:type="dxa"/>
            </w:tcMar>
            <w:vAlign w:val="center"/>
          </w:tcPr>
          <w:p w14:paraId="1F3CECFB"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lastRenderedPageBreak/>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7F5C2EF9"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0E8305D7"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5383B47D" w14:textId="77777777" w:rsidR="00A05957" w:rsidRPr="00EA72C1" w:rsidRDefault="00A05957">
            <w:pPr>
              <w:spacing w:after="0"/>
              <w:ind w:left="135"/>
              <w:rPr>
                <w:sz w:val="24"/>
                <w:szCs w:val="24"/>
              </w:rPr>
            </w:pPr>
          </w:p>
        </w:tc>
        <w:tc>
          <w:tcPr>
            <w:tcW w:w="1943" w:type="dxa"/>
            <w:tcMar>
              <w:top w:w="50" w:type="dxa"/>
              <w:left w:w="100" w:type="dxa"/>
            </w:tcMar>
            <w:vAlign w:val="center"/>
          </w:tcPr>
          <w:p w14:paraId="7EAFFFC4"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36">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ce</w:t>
              </w:r>
              <w:proofErr w:type="spellEnd"/>
              <w:r w:rsidRPr="00EA72C1">
                <w:rPr>
                  <w:rFonts w:ascii="Times New Roman" w:hAnsi="Times New Roman"/>
                  <w:color w:val="0000FF"/>
                  <w:sz w:val="24"/>
                  <w:szCs w:val="24"/>
                  <w:u w:val="single"/>
                  <w:lang w:val="ru-RU"/>
                </w:rPr>
                <w:t>527</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51</w:t>
              </w:r>
            </w:hyperlink>
          </w:p>
        </w:tc>
      </w:tr>
      <w:tr w:rsidR="00A05957" w:rsidRPr="001B5754" w14:paraId="668B3335" w14:textId="77777777">
        <w:trPr>
          <w:trHeight w:val="144"/>
          <w:tblCellSpacing w:w="20" w:type="nil"/>
        </w:trPr>
        <w:tc>
          <w:tcPr>
            <w:tcW w:w="457" w:type="dxa"/>
            <w:tcMar>
              <w:top w:w="50" w:type="dxa"/>
              <w:left w:w="100" w:type="dxa"/>
            </w:tcMar>
            <w:vAlign w:val="center"/>
          </w:tcPr>
          <w:p w14:paraId="69B17CAF" w14:textId="77777777" w:rsidR="00A05957" w:rsidRPr="00EA72C1" w:rsidRDefault="00205AEB">
            <w:pPr>
              <w:spacing w:after="0"/>
              <w:rPr>
                <w:sz w:val="24"/>
                <w:szCs w:val="24"/>
              </w:rPr>
            </w:pPr>
            <w:r w:rsidRPr="00EA72C1">
              <w:rPr>
                <w:rFonts w:ascii="Times New Roman" w:hAnsi="Times New Roman"/>
                <w:color w:val="000000"/>
                <w:sz w:val="24"/>
                <w:szCs w:val="24"/>
              </w:rPr>
              <w:t>98</w:t>
            </w:r>
          </w:p>
        </w:tc>
        <w:tc>
          <w:tcPr>
            <w:tcW w:w="3285" w:type="dxa"/>
            <w:tcMar>
              <w:top w:w="50" w:type="dxa"/>
              <w:left w:w="100" w:type="dxa"/>
            </w:tcMar>
            <w:vAlign w:val="center"/>
          </w:tcPr>
          <w:p w14:paraId="59093B5C" w14:textId="77777777" w:rsidR="00A05957" w:rsidRPr="00EA72C1" w:rsidRDefault="00205AEB">
            <w:pPr>
              <w:spacing w:after="0"/>
              <w:ind w:left="135"/>
              <w:rPr>
                <w:sz w:val="24"/>
                <w:szCs w:val="24"/>
              </w:rPr>
            </w:pPr>
            <w:r w:rsidRPr="00EA72C1">
              <w:rPr>
                <w:rFonts w:ascii="Times New Roman" w:hAnsi="Times New Roman"/>
                <w:color w:val="000000"/>
                <w:sz w:val="24"/>
                <w:szCs w:val="24"/>
                <w:lang w:val="ru-RU"/>
              </w:rPr>
              <w:t xml:space="preserve">Резервный урок. Художественное своеобразие произведений зарубежной прозы ХХ века. </w:t>
            </w:r>
            <w:proofErr w:type="spellStart"/>
            <w:r w:rsidRPr="00EA72C1">
              <w:rPr>
                <w:rFonts w:ascii="Times New Roman" w:hAnsi="Times New Roman"/>
                <w:color w:val="000000"/>
                <w:sz w:val="24"/>
                <w:szCs w:val="24"/>
              </w:rPr>
              <w:t>Историко-культурная</w:t>
            </w:r>
            <w:proofErr w:type="spellEnd"/>
            <w:r w:rsidRPr="00EA72C1">
              <w:rPr>
                <w:rFonts w:ascii="Times New Roman" w:hAnsi="Times New Roman"/>
                <w:color w:val="000000"/>
                <w:sz w:val="24"/>
                <w:szCs w:val="24"/>
              </w:rPr>
              <w:t xml:space="preserve"> </w:t>
            </w:r>
            <w:proofErr w:type="spellStart"/>
            <w:r w:rsidRPr="00EA72C1">
              <w:rPr>
                <w:rFonts w:ascii="Times New Roman" w:hAnsi="Times New Roman"/>
                <w:color w:val="000000"/>
                <w:sz w:val="24"/>
                <w:szCs w:val="24"/>
              </w:rPr>
              <w:t>значимость</w:t>
            </w:r>
            <w:proofErr w:type="spellEnd"/>
          </w:p>
        </w:tc>
        <w:tc>
          <w:tcPr>
            <w:tcW w:w="802" w:type="dxa"/>
            <w:tcMar>
              <w:top w:w="50" w:type="dxa"/>
              <w:left w:w="100" w:type="dxa"/>
            </w:tcMar>
            <w:vAlign w:val="center"/>
          </w:tcPr>
          <w:p w14:paraId="523726F1"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1 </w:t>
            </w:r>
          </w:p>
        </w:tc>
        <w:tc>
          <w:tcPr>
            <w:tcW w:w="1495" w:type="dxa"/>
            <w:tcMar>
              <w:top w:w="50" w:type="dxa"/>
              <w:left w:w="100" w:type="dxa"/>
            </w:tcMar>
            <w:vAlign w:val="center"/>
          </w:tcPr>
          <w:p w14:paraId="28DDC252"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E74844D"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370466E0" w14:textId="77777777" w:rsidR="00A05957" w:rsidRPr="00EA72C1" w:rsidRDefault="00A05957">
            <w:pPr>
              <w:spacing w:after="0"/>
              <w:ind w:left="135"/>
              <w:rPr>
                <w:sz w:val="24"/>
                <w:szCs w:val="24"/>
              </w:rPr>
            </w:pPr>
          </w:p>
        </w:tc>
        <w:tc>
          <w:tcPr>
            <w:tcW w:w="1943" w:type="dxa"/>
            <w:tcMar>
              <w:top w:w="50" w:type="dxa"/>
              <w:left w:w="100" w:type="dxa"/>
            </w:tcMar>
            <w:vAlign w:val="center"/>
          </w:tcPr>
          <w:p w14:paraId="3EEB5E3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37">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/0</w:t>
              </w:r>
              <w:proofErr w:type="spellStart"/>
              <w:r w:rsidRPr="00EA72C1">
                <w:rPr>
                  <w:rFonts w:ascii="Times New Roman" w:hAnsi="Times New Roman"/>
                  <w:color w:val="0000FF"/>
                  <w:sz w:val="24"/>
                  <w:szCs w:val="24"/>
                  <w:u w:val="single"/>
                </w:rPr>
                <w:t>eac</w:t>
              </w:r>
              <w:proofErr w:type="spellEnd"/>
              <w:r w:rsidRPr="00EA72C1">
                <w:rPr>
                  <w:rFonts w:ascii="Times New Roman" w:hAnsi="Times New Roman"/>
                  <w:color w:val="0000FF"/>
                  <w:sz w:val="24"/>
                  <w:szCs w:val="24"/>
                  <w:u w:val="single"/>
                  <w:lang w:val="ru-RU"/>
                </w:rPr>
                <w:t>5454</w:t>
              </w:r>
            </w:hyperlink>
          </w:p>
        </w:tc>
      </w:tr>
      <w:tr w:rsidR="00A05957" w:rsidRPr="001B5754" w14:paraId="2796A163" w14:textId="77777777">
        <w:trPr>
          <w:trHeight w:val="144"/>
          <w:tblCellSpacing w:w="20" w:type="nil"/>
        </w:trPr>
        <w:tc>
          <w:tcPr>
            <w:tcW w:w="457" w:type="dxa"/>
            <w:tcMar>
              <w:top w:w="50" w:type="dxa"/>
              <w:left w:w="100" w:type="dxa"/>
            </w:tcMar>
            <w:vAlign w:val="center"/>
          </w:tcPr>
          <w:p w14:paraId="05386B6C" w14:textId="77777777" w:rsidR="00A05957" w:rsidRPr="00EA72C1" w:rsidRDefault="00205AEB">
            <w:pPr>
              <w:spacing w:after="0"/>
              <w:rPr>
                <w:sz w:val="24"/>
                <w:szCs w:val="24"/>
              </w:rPr>
            </w:pPr>
            <w:r w:rsidRPr="00EA72C1">
              <w:rPr>
                <w:rFonts w:ascii="Times New Roman" w:hAnsi="Times New Roman"/>
                <w:color w:val="000000"/>
                <w:sz w:val="24"/>
                <w:szCs w:val="24"/>
              </w:rPr>
              <w:t>99</w:t>
            </w:r>
          </w:p>
        </w:tc>
        <w:tc>
          <w:tcPr>
            <w:tcW w:w="3285" w:type="dxa"/>
            <w:tcMar>
              <w:top w:w="50" w:type="dxa"/>
              <w:left w:w="100" w:type="dxa"/>
            </w:tcMar>
            <w:vAlign w:val="center"/>
          </w:tcPr>
          <w:p w14:paraId="607DC8AD"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Общий обзор европейской поэзии </w:t>
            </w:r>
            <w:r w:rsidRPr="00EA72C1">
              <w:rPr>
                <w:rFonts w:ascii="Times New Roman" w:hAnsi="Times New Roman"/>
                <w:color w:val="000000"/>
                <w:sz w:val="24"/>
                <w:szCs w:val="24"/>
              </w:rPr>
              <w:t>XX</w:t>
            </w:r>
            <w:r w:rsidRPr="00EA72C1">
              <w:rPr>
                <w:rFonts w:ascii="Times New Roman" w:hAnsi="Times New Roman"/>
                <w:color w:val="000000"/>
                <w:sz w:val="24"/>
                <w:szCs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 С. Элиота и других)</w:t>
            </w:r>
          </w:p>
        </w:tc>
        <w:tc>
          <w:tcPr>
            <w:tcW w:w="802" w:type="dxa"/>
            <w:tcMar>
              <w:top w:w="50" w:type="dxa"/>
              <w:left w:w="100" w:type="dxa"/>
            </w:tcMar>
            <w:vAlign w:val="center"/>
          </w:tcPr>
          <w:p w14:paraId="548888C3"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14F37A9B"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BB35703"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0A1DEB9B" w14:textId="77777777" w:rsidR="00A05957" w:rsidRPr="00EA72C1" w:rsidRDefault="00A05957">
            <w:pPr>
              <w:spacing w:after="0"/>
              <w:ind w:left="135"/>
              <w:rPr>
                <w:sz w:val="24"/>
                <w:szCs w:val="24"/>
              </w:rPr>
            </w:pPr>
          </w:p>
        </w:tc>
        <w:tc>
          <w:tcPr>
            <w:tcW w:w="1943" w:type="dxa"/>
            <w:tcMar>
              <w:top w:w="50" w:type="dxa"/>
              <w:left w:w="100" w:type="dxa"/>
            </w:tcMar>
            <w:vAlign w:val="center"/>
          </w:tcPr>
          <w:p w14:paraId="38E440CC"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38">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ad</w:t>
              </w:r>
              <w:r w:rsidRPr="00EA72C1">
                <w:rPr>
                  <w:rFonts w:ascii="Times New Roman" w:hAnsi="Times New Roman"/>
                  <w:color w:val="0000FF"/>
                  <w:sz w:val="24"/>
                  <w:szCs w:val="24"/>
                  <w:u w:val="single"/>
                  <w:lang w:val="ru-RU"/>
                </w:rPr>
                <w:t>920</w:t>
              </w:r>
              <w:r w:rsidRPr="00EA72C1">
                <w:rPr>
                  <w:rFonts w:ascii="Times New Roman" w:hAnsi="Times New Roman"/>
                  <w:color w:val="0000FF"/>
                  <w:sz w:val="24"/>
                  <w:szCs w:val="24"/>
                  <w:u w:val="single"/>
                </w:rPr>
                <w:t>aa</w:t>
              </w:r>
              <w:r w:rsidRPr="00EA72C1">
                <w:rPr>
                  <w:rFonts w:ascii="Times New Roman" w:hAnsi="Times New Roman"/>
                  <w:color w:val="0000FF"/>
                  <w:sz w:val="24"/>
                  <w:szCs w:val="24"/>
                  <w:u w:val="single"/>
                  <w:lang w:val="ru-RU"/>
                </w:rPr>
                <w:t>9</w:t>
              </w:r>
            </w:hyperlink>
          </w:p>
        </w:tc>
      </w:tr>
      <w:tr w:rsidR="00A05957" w:rsidRPr="001B5754" w14:paraId="44D33620" w14:textId="77777777">
        <w:trPr>
          <w:trHeight w:val="144"/>
          <w:tblCellSpacing w:w="20" w:type="nil"/>
        </w:trPr>
        <w:tc>
          <w:tcPr>
            <w:tcW w:w="457" w:type="dxa"/>
            <w:tcMar>
              <w:top w:w="50" w:type="dxa"/>
              <w:left w:w="100" w:type="dxa"/>
            </w:tcMar>
            <w:vAlign w:val="center"/>
          </w:tcPr>
          <w:p w14:paraId="58BA0D2F" w14:textId="77777777" w:rsidR="00A05957" w:rsidRPr="00EA72C1" w:rsidRDefault="00205AEB">
            <w:pPr>
              <w:spacing w:after="0"/>
              <w:rPr>
                <w:sz w:val="24"/>
                <w:szCs w:val="24"/>
              </w:rPr>
            </w:pPr>
            <w:r w:rsidRPr="00EA72C1">
              <w:rPr>
                <w:rFonts w:ascii="Times New Roman" w:hAnsi="Times New Roman"/>
                <w:color w:val="000000"/>
                <w:sz w:val="24"/>
                <w:szCs w:val="24"/>
              </w:rPr>
              <w:t>100</w:t>
            </w:r>
          </w:p>
        </w:tc>
        <w:tc>
          <w:tcPr>
            <w:tcW w:w="3285" w:type="dxa"/>
            <w:tcMar>
              <w:top w:w="50" w:type="dxa"/>
              <w:left w:w="100" w:type="dxa"/>
            </w:tcMar>
            <w:vAlign w:val="center"/>
          </w:tcPr>
          <w:p w14:paraId="7498A315"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w:t>
            </w:r>
            <w:r w:rsidRPr="00EA72C1">
              <w:rPr>
                <w:rFonts w:ascii="Times New Roman" w:hAnsi="Times New Roman"/>
                <w:color w:val="000000"/>
                <w:sz w:val="24"/>
                <w:szCs w:val="24"/>
                <w:lang w:val="ru-RU"/>
              </w:rPr>
              <w:lastRenderedPageBreak/>
              <w:t>Метерлинка «Синяя птица»; О. Уайльда «Идеальный муж»; Т. Уильямса «Трамвай «Желание»; Б. Шоу «Пигмалион» и другие)</w:t>
            </w:r>
          </w:p>
        </w:tc>
        <w:tc>
          <w:tcPr>
            <w:tcW w:w="802" w:type="dxa"/>
            <w:tcMar>
              <w:top w:w="50" w:type="dxa"/>
              <w:left w:w="100" w:type="dxa"/>
            </w:tcMar>
            <w:vAlign w:val="center"/>
          </w:tcPr>
          <w:p w14:paraId="1EB542C2"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lastRenderedPageBreak/>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2ACED622"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BF99F08"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1256D717" w14:textId="77777777" w:rsidR="00A05957" w:rsidRPr="00EA72C1" w:rsidRDefault="00A05957">
            <w:pPr>
              <w:spacing w:after="0"/>
              <w:ind w:left="135"/>
              <w:rPr>
                <w:sz w:val="24"/>
                <w:szCs w:val="24"/>
              </w:rPr>
            </w:pPr>
          </w:p>
        </w:tc>
        <w:tc>
          <w:tcPr>
            <w:tcW w:w="1943" w:type="dxa"/>
            <w:tcMar>
              <w:top w:w="50" w:type="dxa"/>
              <w:left w:w="100" w:type="dxa"/>
            </w:tcMar>
            <w:vAlign w:val="center"/>
          </w:tcPr>
          <w:p w14:paraId="28865763"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39">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ec</w:t>
              </w:r>
              <w:proofErr w:type="spellEnd"/>
              <w:r w:rsidRPr="00EA72C1">
                <w:rPr>
                  <w:rFonts w:ascii="Times New Roman" w:hAnsi="Times New Roman"/>
                  <w:color w:val="0000FF"/>
                  <w:sz w:val="24"/>
                  <w:szCs w:val="24"/>
                  <w:u w:val="single"/>
                  <w:lang w:val="ru-RU"/>
                </w:rPr>
                <w:t>2</w:t>
              </w:r>
              <w:r w:rsidRPr="00EA72C1">
                <w:rPr>
                  <w:rFonts w:ascii="Times New Roman" w:hAnsi="Times New Roman"/>
                  <w:color w:val="0000FF"/>
                  <w:sz w:val="24"/>
                  <w:szCs w:val="24"/>
                  <w:u w:val="single"/>
                </w:rPr>
                <w:t>d</w:t>
              </w:r>
              <w:r w:rsidRPr="00EA72C1">
                <w:rPr>
                  <w:rFonts w:ascii="Times New Roman" w:hAnsi="Times New Roman"/>
                  <w:color w:val="0000FF"/>
                  <w:sz w:val="24"/>
                  <w:szCs w:val="24"/>
                  <w:u w:val="single"/>
                  <w:lang w:val="ru-RU"/>
                </w:rPr>
                <w:t>4</w:t>
              </w:r>
              <w:r w:rsidRPr="00EA72C1">
                <w:rPr>
                  <w:rFonts w:ascii="Times New Roman" w:hAnsi="Times New Roman"/>
                  <w:color w:val="0000FF"/>
                  <w:sz w:val="24"/>
                  <w:szCs w:val="24"/>
                  <w:u w:val="single"/>
                </w:rPr>
                <w:t>e</w:t>
              </w:r>
              <w:r w:rsidRPr="00EA72C1">
                <w:rPr>
                  <w:rFonts w:ascii="Times New Roman" w:hAnsi="Times New Roman"/>
                  <w:color w:val="0000FF"/>
                  <w:sz w:val="24"/>
                  <w:szCs w:val="24"/>
                  <w:u w:val="single"/>
                  <w:lang w:val="ru-RU"/>
                </w:rPr>
                <w:t>90</w:t>
              </w:r>
            </w:hyperlink>
          </w:p>
        </w:tc>
      </w:tr>
      <w:tr w:rsidR="00A05957" w:rsidRPr="001B5754" w14:paraId="34581F1F" w14:textId="77777777">
        <w:trPr>
          <w:trHeight w:val="144"/>
          <w:tblCellSpacing w:w="20" w:type="nil"/>
        </w:trPr>
        <w:tc>
          <w:tcPr>
            <w:tcW w:w="457" w:type="dxa"/>
            <w:tcMar>
              <w:top w:w="50" w:type="dxa"/>
              <w:left w:w="100" w:type="dxa"/>
            </w:tcMar>
            <w:vAlign w:val="center"/>
          </w:tcPr>
          <w:p w14:paraId="75D03633" w14:textId="77777777" w:rsidR="00A05957" w:rsidRPr="00EA72C1" w:rsidRDefault="00205AEB">
            <w:pPr>
              <w:spacing w:after="0"/>
              <w:rPr>
                <w:sz w:val="24"/>
                <w:szCs w:val="24"/>
              </w:rPr>
            </w:pPr>
            <w:r w:rsidRPr="00EA72C1">
              <w:rPr>
                <w:rFonts w:ascii="Times New Roman" w:hAnsi="Times New Roman"/>
                <w:color w:val="000000"/>
                <w:sz w:val="24"/>
                <w:szCs w:val="24"/>
              </w:rPr>
              <w:t>101</w:t>
            </w:r>
          </w:p>
        </w:tc>
        <w:tc>
          <w:tcPr>
            <w:tcW w:w="3285" w:type="dxa"/>
            <w:tcMar>
              <w:top w:w="50" w:type="dxa"/>
              <w:left w:w="100" w:type="dxa"/>
            </w:tcMar>
            <w:vAlign w:val="center"/>
          </w:tcPr>
          <w:p w14:paraId="4FBC34CB"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Урок внеклассного чтения по зарубежной литературе ХХ века</w:t>
            </w:r>
          </w:p>
        </w:tc>
        <w:tc>
          <w:tcPr>
            <w:tcW w:w="802" w:type="dxa"/>
            <w:tcMar>
              <w:top w:w="50" w:type="dxa"/>
              <w:left w:w="100" w:type="dxa"/>
            </w:tcMar>
            <w:vAlign w:val="center"/>
          </w:tcPr>
          <w:p w14:paraId="024229BD"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3F47F0E8"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45F1C56E"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672FF2F0" w14:textId="77777777" w:rsidR="00A05957" w:rsidRPr="00EA72C1" w:rsidRDefault="00A05957">
            <w:pPr>
              <w:spacing w:after="0"/>
              <w:ind w:left="135"/>
              <w:rPr>
                <w:sz w:val="24"/>
                <w:szCs w:val="24"/>
              </w:rPr>
            </w:pPr>
          </w:p>
        </w:tc>
        <w:tc>
          <w:tcPr>
            <w:tcW w:w="1943" w:type="dxa"/>
            <w:tcMar>
              <w:top w:w="50" w:type="dxa"/>
              <w:left w:w="100" w:type="dxa"/>
            </w:tcMar>
            <w:vAlign w:val="center"/>
          </w:tcPr>
          <w:p w14:paraId="3587C332"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40">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/09495</w:t>
              </w:r>
              <w:r w:rsidRPr="00EA72C1">
                <w:rPr>
                  <w:rFonts w:ascii="Times New Roman" w:hAnsi="Times New Roman"/>
                  <w:color w:val="0000FF"/>
                  <w:sz w:val="24"/>
                  <w:szCs w:val="24"/>
                  <w:u w:val="single"/>
                </w:rPr>
                <w:t>f</w:t>
              </w:r>
              <w:r w:rsidRPr="00EA72C1">
                <w:rPr>
                  <w:rFonts w:ascii="Times New Roman" w:hAnsi="Times New Roman"/>
                  <w:color w:val="0000FF"/>
                  <w:sz w:val="24"/>
                  <w:szCs w:val="24"/>
                  <w:u w:val="single"/>
                  <w:lang w:val="ru-RU"/>
                </w:rPr>
                <w:t>64</w:t>
              </w:r>
            </w:hyperlink>
          </w:p>
        </w:tc>
      </w:tr>
      <w:tr w:rsidR="00A05957" w:rsidRPr="001B5754" w14:paraId="0A93DEEB" w14:textId="77777777">
        <w:trPr>
          <w:trHeight w:val="144"/>
          <w:tblCellSpacing w:w="20" w:type="nil"/>
        </w:trPr>
        <w:tc>
          <w:tcPr>
            <w:tcW w:w="457" w:type="dxa"/>
            <w:tcMar>
              <w:top w:w="50" w:type="dxa"/>
              <w:left w:w="100" w:type="dxa"/>
            </w:tcMar>
            <w:vAlign w:val="center"/>
          </w:tcPr>
          <w:p w14:paraId="33AEA674" w14:textId="77777777" w:rsidR="00A05957" w:rsidRPr="00EA72C1" w:rsidRDefault="00205AEB">
            <w:pPr>
              <w:spacing w:after="0"/>
              <w:rPr>
                <w:sz w:val="24"/>
                <w:szCs w:val="24"/>
              </w:rPr>
            </w:pPr>
            <w:r w:rsidRPr="00EA72C1">
              <w:rPr>
                <w:rFonts w:ascii="Times New Roman" w:hAnsi="Times New Roman"/>
                <w:color w:val="000000"/>
                <w:sz w:val="24"/>
                <w:szCs w:val="24"/>
              </w:rPr>
              <w:t>102</w:t>
            </w:r>
          </w:p>
        </w:tc>
        <w:tc>
          <w:tcPr>
            <w:tcW w:w="3285" w:type="dxa"/>
            <w:tcMar>
              <w:top w:w="50" w:type="dxa"/>
              <w:left w:w="100" w:type="dxa"/>
            </w:tcMar>
            <w:vAlign w:val="center"/>
          </w:tcPr>
          <w:p w14:paraId="4E3480D6"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Презентация проекта по литературе второй половины ХХ - начала Х</w:t>
            </w:r>
            <w:r w:rsidRPr="00EA72C1">
              <w:rPr>
                <w:rFonts w:ascii="Times New Roman" w:hAnsi="Times New Roman"/>
                <w:color w:val="000000"/>
                <w:sz w:val="24"/>
                <w:szCs w:val="24"/>
              </w:rPr>
              <w:t>XI</w:t>
            </w:r>
            <w:r w:rsidRPr="00EA72C1">
              <w:rPr>
                <w:rFonts w:ascii="Times New Roman" w:hAnsi="Times New Roman"/>
                <w:color w:val="000000"/>
                <w:sz w:val="24"/>
                <w:szCs w:val="24"/>
                <w:lang w:val="ru-RU"/>
              </w:rPr>
              <w:t xml:space="preserve"> веков</w:t>
            </w:r>
          </w:p>
        </w:tc>
        <w:tc>
          <w:tcPr>
            <w:tcW w:w="802" w:type="dxa"/>
            <w:tcMar>
              <w:top w:w="50" w:type="dxa"/>
              <w:left w:w="100" w:type="dxa"/>
            </w:tcMar>
            <w:vAlign w:val="center"/>
          </w:tcPr>
          <w:p w14:paraId="4F3F83A2"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 </w:t>
            </w:r>
          </w:p>
        </w:tc>
        <w:tc>
          <w:tcPr>
            <w:tcW w:w="1495" w:type="dxa"/>
            <w:tcMar>
              <w:top w:w="50" w:type="dxa"/>
              <w:left w:w="100" w:type="dxa"/>
            </w:tcMar>
            <w:vAlign w:val="center"/>
          </w:tcPr>
          <w:p w14:paraId="52A9BB49" w14:textId="77777777" w:rsidR="00A05957" w:rsidRPr="00EA72C1" w:rsidRDefault="00A05957">
            <w:pPr>
              <w:spacing w:after="0"/>
              <w:ind w:left="135"/>
              <w:jc w:val="center"/>
              <w:rPr>
                <w:sz w:val="24"/>
                <w:szCs w:val="24"/>
              </w:rPr>
            </w:pPr>
          </w:p>
        </w:tc>
        <w:tc>
          <w:tcPr>
            <w:tcW w:w="1597" w:type="dxa"/>
            <w:tcMar>
              <w:top w:w="50" w:type="dxa"/>
              <w:left w:w="100" w:type="dxa"/>
            </w:tcMar>
            <w:vAlign w:val="center"/>
          </w:tcPr>
          <w:p w14:paraId="5482CCC4" w14:textId="77777777" w:rsidR="00A05957" w:rsidRPr="00EA72C1" w:rsidRDefault="00A05957">
            <w:pPr>
              <w:spacing w:after="0"/>
              <w:ind w:left="135"/>
              <w:jc w:val="center"/>
              <w:rPr>
                <w:sz w:val="24"/>
                <w:szCs w:val="24"/>
              </w:rPr>
            </w:pPr>
          </w:p>
        </w:tc>
        <w:tc>
          <w:tcPr>
            <w:tcW w:w="1128" w:type="dxa"/>
            <w:tcMar>
              <w:top w:w="50" w:type="dxa"/>
              <w:left w:w="100" w:type="dxa"/>
            </w:tcMar>
            <w:vAlign w:val="center"/>
          </w:tcPr>
          <w:p w14:paraId="38F64E99" w14:textId="77777777" w:rsidR="00A05957" w:rsidRPr="00EA72C1" w:rsidRDefault="00A05957">
            <w:pPr>
              <w:spacing w:after="0"/>
              <w:ind w:left="135"/>
              <w:rPr>
                <w:sz w:val="24"/>
                <w:szCs w:val="24"/>
              </w:rPr>
            </w:pPr>
          </w:p>
        </w:tc>
        <w:tc>
          <w:tcPr>
            <w:tcW w:w="1943" w:type="dxa"/>
            <w:tcMar>
              <w:top w:w="50" w:type="dxa"/>
              <w:left w:w="100" w:type="dxa"/>
            </w:tcMar>
            <w:vAlign w:val="center"/>
          </w:tcPr>
          <w:p w14:paraId="5C3223CA"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 xml:space="preserve">Библиотека ЦОК </w:t>
            </w:r>
            <w:hyperlink r:id="rId141">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fa</w:t>
              </w:r>
              <w:r w:rsidRPr="00EA72C1">
                <w:rPr>
                  <w:rFonts w:ascii="Times New Roman" w:hAnsi="Times New Roman"/>
                  <w:color w:val="0000FF"/>
                  <w:sz w:val="24"/>
                  <w:szCs w:val="24"/>
                  <w:u w:val="single"/>
                  <w:lang w:val="ru-RU"/>
                </w:rPr>
                <w:t>8</w:t>
              </w:r>
              <w:proofErr w:type="spellStart"/>
              <w:r w:rsidRPr="00EA72C1">
                <w:rPr>
                  <w:rFonts w:ascii="Times New Roman" w:hAnsi="Times New Roman"/>
                  <w:color w:val="0000FF"/>
                  <w:sz w:val="24"/>
                  <w:szCs w:val="24"/>
                  <w:u w:val="single"/>
                </w:rPr>
                <w:t>cbb</w:t>
              </w:r>
              <w:proofErr w:type="spellEnd"/>
              <w:r w:rsidRPr="00EA72C1">
                <w:rPr>
                  <w:rFonts w:ascii="Times New Roman" w:hAnsi="Times New Roman"/>
                  <w:color w:val="0000FF"/>
                  <w:sz w:val="24"/>
                  <w:szCs w:val="24"/>
                  <w:u w:val="single"/>
                  <w:lang w:val="ru-RU"/>
                </w:rPr>
                <w:t>35</w:t>
              </w:r>
            </w:hyperlink>
          </w:p>
        </w:tc>
      </w:tr>
      <w:tr w:rsidR="00A05957" w:rsidRPr="00EA72C1" w14:paraId="4F5555E1" w14:textId="77777777">
        <w:trPr>
          <w:trHeight w:val="144"/>
          <w:tblCellSpacing w:w="20" w:type="nil"/>
        </w:trPr>
        <w:tc>
          <w:tcPr>
            <w:tcW w:w="0" w:type="auto"/>
            <w:gridSpan w:val="2"/>
            <w:tcMar>
              <w:top w:w="50" w:type="dxa"/>
              <w:left w:w="100" w:type="dxa"/>
            </w:tcMar>
            <w:vAlign w:val="center"/>
          </w:tcPr>
          <w:p w14:paraId="65DB8B60" w14:textId="77777777" w:rsidR="00A05957" w:rsidRPr="00EA72C1" w:rsidRDefault="00205AEB">
            <w:pPr>
              <w:spacing w:after="0"/>
              <w:ind w:left="135"/>
              <w:rPr>
                <w:sz w:val="24"/>
                <w:szCs w:val="24"/>
                <w:lang w:val="ru-RU"/>
              </w:rPr>
            </w:pPr>
            <w:r w:rsidRPr="00EA72C1">
              <w:rPr>
                <w:rFonts w:ascii="Times New Roman" w:hAnsi="Times New Roman"/>
                <w:color w:val="000000"/>
                <w:sz w:val="24"/>
                <w:szCs w:val="24"/>
                <w:lang w:val="ru-RU"/>
              </w:rPr>
              <w:t>ОБЩЕЕ КОЛИЧЕСТВО ЧАСОВ ПО ПРОГРАММЕ</w:t>
            </w:r>
          </w:p>
        </w:tc>
        <w:tc>
          <w:tcPr>
            <w:tcW w:w="1260" w:type="dxa"/>
            <w:tcMar>
              <w:top w:w="50" w:type="dxa"/>
              <w:left w:w="100" w:type="dxa"/>
            </w:tcMar>
            <w:vAlign w:val="center"/>
          </w:tcPr>
          <w:p w14:paraId="327ECFF2"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lang w:val="ru-RU"/>
              </w:rPr>
              <w:t xml:space="preserve"> </w:t>
            </w:r>
            <w:r w:rsidRPr="00EA72C1">
              <w:rPr>
                <w:rFonts w:ascii="Times New Roman" w:hAnsi="Times New Roman"/>
                <w:color w:val="000000"/>
                <w:sz w:val="24"/>
                <w:szCs w:val="24"/>
              </w:rPr>
              <w:t xml:space="preserve">102 </w:t>
            </w:r>
          </w:p>
        </w:tc>
        <w:tc>
          <w:tcPr>
            <w:tcW w:w="1495" w:type="dxa"/>
            <w:tcMar>
              <w:top w:w="50" w:type="dxa"/>
              <w:left w:w="100" w:type="dxa"/>
            </w:tcMar>
            <w:vAlign w:val="center"/>
          </w:tcPr>
          <w:p w14:paraId="45FC4A3C"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2 </w:t>
            </w:r>
          </w:p>
        </w:tc>
        <w:tc>
          <w:tcPr>
            <w:tcW w:w="1597" w:type="dxa"/>
            <w:tcMar>
              <w:top w:w="50" w:type="dxa"/>
              <w:left w:w="100" w:type="dxa"/>
            </w:tcMar>
            <w:vAlign w:val="center"/>
          </w:tcPr>
          <w:p w14:paraId="7AB8B909" w14:textId="77777777" w:rsidR="00A05957" w:rsidRPr="00EA72C1" w:rsidRDefault="00205AEB">
            <w:pPr>
              <w:spacing w:after="0"/>
              <w:ind w:left="135"/>
              <w:jc w:val="center"/>
              <w:rPr>
                <w:sz w:val="24"/>
                <w:szCs w:val="24"/>
              </w:rPr>
            </w:pPr>
            <w:r w:rsidRPr="00EA72C1">
              <w:rPr>
                <w:rFonts w:ascii="Times New Roman" w:hAnsi="Times New Roman"/>
                <w:color w:val="000000"/>
                <w:sz w:val="24"/>
                <w:szCs w:val="24"/>
              </w:rPr>
              <w:t xml:space="preserve"> 0 </w:t>
            </w:r>
          </w:p>
        </w:tc>
        <w:tc>
          <w:tcPr>
            <w:tcW w:w="0" w:type="auto"/>
            <w:gridSpan w:val="2"/>
            <w:tcMar>
              <w:top w:w="50" w:type="dxa"/>
              <w:left w:w="100" w:type="dxa"/>
            </w:tcMar>
            <w:vAlign w:val="center"/>
          </w:tcPr>
          <w:p w14:paraId="1B9F74ED" w14:textId="77777777" w:rsidR="00A05957" w:rsidRPr="00EA72C1" w:rsidRDefault="00A05957">
            <w:pPr>
              <w:rPr>
                <w:sz w:val="24"/>
                <w:szCs w:val="24"/>
              </w:rPr>
            </w:pPr>
          </w:p>
        </w:tc>
      </w:tr>
    </w:tbl>
    <w:p w14:paraId="17CC71E8" w14:textId="77777777" w:rsidR="00A05957" w:rsidRPr="00EA72C1" w:rsidRDefault="00A05957">
      <w:pPr>
        <w:rPr>
          <w:sz w:val="24"/>
          <w:szCs w:val="24"/>
        </w:rPr>
        <w:sectPr w:rsidR="00A05957" w:rsidRPr="00EA72C1">
          <w:pgSz w:w="16383" w:h="11906" w:orient="landscape"/>
          <w:pgMar w:top="1134" w:right="850" w:bottom="1134" w:left="1701" w:header="720" w:footer="720" w:gutter="0"/>
          <w:cols w:space="720"/>
        </w:sectPr>
      </w:pPr>
    </w:p>
    <w:p w14:paraId="193A8A9B" w14:textId="77777777" w:rsidR="00A05957" w:rsidRPr="00EA72C1" w:rsidRDefault="00A05957">
      <w:pPr>
        <w:rPr>
          <w:sz w:val="24"/>
          <w:szCs w:val="24"/>
        </w:rPr>
        <w:sectPr w:rsidR="00A05957" w:rsidRPr="00EA72C1">
          <w:pgSz w:w="16383" w:h="11906" w:orient="landscape"/>
          <w:pgMar w:top="1134" w:right="850" w:bottom="1134" w:left="1701" w:header="720" w:footer="720" w:gutter="0"/>
          <w:cols w:space="720"/>
        </w:sectPr>
      </w:pPr>
    </w:p>
    <w:p w14:paraId="75E40E0F" w14:textId="77777777" w:rsidR="00A05957" w:rsidRPr="00EA72C1" w:rsidRDefault="00205AEB">
      <w:pPr>
        <w:spacing w:after="0"/>
        <w:ind w:left="120"/>
        <w:rPr>
          <w:sz w:val="24"/>
          <w:szCs w:val="24"/>
        </w:rPr>
      </w:pPr>
      <w:bookmarkStart w:id="38" w:name="block-48213501"/>
      <w:bookmarkEnd w:id="37"/>
      <w:r w:rsidRPr="00EA72C1">
        <w:rPr>
          <w:rFonts w:ascii="Times New Roman" w:hAnsi="Times New Roman"/>
          <w:b/>
          <w:color w:val="000000"/>
          <w:sz w:val="24"/>
          <w:szCs w:val="24"/>
        </w:rPr>
        <w:lastRenderedPageBreak/>
        <w:t>УЧЕБНО-МЕТОДИЧЕСКОЕ ОБЕСПЕЧЕНИЕ ОБРАЗОВАТЕЛЬНОГО ПРОЦЕССА</w:t>
      </w:r>
    </w:p>
    <w:p w14:paraId="48FC46AA" w14:textId="77777777" w:rsidR="00A05957" w:rsidRPr="00EA72C1" w:rsidRDefault="00205AEB">
      <w:pPr>
        <w:spacing w:after="0" w:line="480" w:lineRule="auto"/>
        <w:ind w:left="120"/>
        <w:rPr>
          <w:sz w:val="24"/>
          <w:szCs w:val="24"/>
        </w:rPr>
      </w:pPr>
      <w:r w:rsidRPr="00EA72C1">
        <w:rPr>
          <w:rFonts w:ascii="Times New Roman" w:hAnsi="Times New Roman"/>
          <w:b/>
          <w:color w:val="000000"/>
          <w:sz w:val="24"/>
          <w:szCs w:val="24"/>
        </w:rPr>
        <w:t>ОБЯЗАТЕЛЬНЫЕ УЧЕБНЫЕ МАТЕРИАЛЫ ДЛЯ УЧЕНИКА</w:t>
      </w:r>
    </w:p>
    <w:p w14:paraId="112FD348" w14:textId="77777777" w:rsidR="00A05957" w:rsidRPr="00EA72C1" w:rsidRDefault="00BE5094">
      <w:pPr>
        <w:spacing w:after="0" w:line="480" w:lineRule="auto"/>
        <w:ind w:left="120"/>
        <w:rPr>
          <w:rFonts w:ascii="Times New Roman" w:hAnsi="Times New Roman" w:cs="Times New Roman"/>
          <w:sz w:val="24"/>
          <w:szCs w:val="24"/>
          <w:lang w:val="ru-RU"/>
        </w:rPr>
      </w:pPr>
      <w:proofErr w:type="spellStart"/>
      <w:r w:rsidRPr="00EA72C1">
        <w:rPr>
          <w:rFonts w:ascii="Times New Roman" w:hAnsi="Times New Roman" w:cs="Times New Roman"/>
          <w:sz w:val="24"/>
          <w:szCs w:val="24"/>
          <w:lang w:val="ru-RU"/>
        </w:rPr>
        <w:t>О.Н.Михайлов</w:t>
      </w:r>
      <w:proofErr w:type="spellEnd"/>
      <w:r w:rsidRPr="00EA72C1">
        <w:rPr>
          <w:rFonts w:ascii="Times New Roman" w:hAnsi="Times New Roman" w:cs="Times New Roman"/>
          <w:sz w:val="24"/>
          <w:szCs w:val="24"/>
          <w:lang w:val="ru-RU"/>
        </w:rPr>
        <w:t xml:space="preserve"> и др. Литература: базовый уровень в 2 частях. Под ред. </w:t>
      </w:r>
      <w:proofErr w:type="spellStart"/>
      <w:r w:rsidRPr="00EA72C1">
        <w:rPr>
          <w:rFonts w:ascii="Times New Roman" w:hAnsi="Times New Roman" w:cs="Times New Roman"/>
          <w:sz w:val="24"/>
          <w:szCs w:val="24"/>
          <w:lang w:val="ru-RU"/>
        </w:rPr>
        <w:t>В.П.Журавлева</w:t>
      </w:r>
      <w:proofErr w:type="spellEnd"/>
      <w:r w:rsidRPr="00EA72C1">
        <w:rPr>
          <w:rFonts w:ascii="Times New Roman" w:hAnsi="Times New Roman" w:cs="Times New Roman"/>
          <w:sz w:val="24"/>
          <w:szCs w:val="24"/>
          <w:lang w:val="ru-RU"/>
        </w:rPr>
        <w:t>. – М: Просвещение, 2024</w:t>
      </w:r>
    </w:p>
    <w:p w14:paraId="72C93DBB" w14:textId="77777777" w:rsidR="00A05957" w:rsidRPr="00EA72C1" w:rsidRDefault="00A05957">
      <w:pPr>
        <w:spacing w:after="0" w:line="480" w:lineRule="auto"/>
        <w:ind w:left="120"/>
        <w:rPr>
          <w:sz w:val="24"/>
          <w:szCs w:val="24"/>
          <w:lang w:val="ru-RU"/>
        </w:rPr>
      </w:pPr>
    </w:p>
    <w:p w14:paraId="2D522133" w14:textId="77777777" w:rsidR="00A05957" w:rsidRPr="00EA72C1" w:rsidRDefault="00A05957">
      <w:pPr>
        <w:spacing w:after="0"/>
        <w:ind w:left="120"/>
        <w:rPr>
          <w:sz w:val="24"/>
          <w:szCs w:val="24"/>
          <w:lang w:val="ru-RU"/>
        </w:rPr>
      </w:pPr>
    </w:p>
    <w:p w14:paraId="42D07B84" w14:textId="77777777" w:rsidR="00A05957" w:rsidRPr="00EA72C1" w:rsidRDefault="00205AEB">
      <w:pPr>
        <w:spacing w:after="0" w:line="480" w:lineRule="auto"/>
        <w:ind w:left="120"/>
        <w:rPr>
          <w:sz w:val="24"/>
          <w:szCs w:val="24"/>
          <w:lang w:val="ru-RU"/>
        </w:rPr>
      </w:pPr>
      <w:r w:rsidRPr="00EA72C1">
        <w:rPr>
          <w:rFonts w:ascii="Times New Roman" w:hAnsi="Times New Roman"/>
          <w:b/>
          <w:color w:val="000000"/>
          <w:sz w:val="24"/>
          <w:szCs w:val="24"/>
          <w:lang w:val="ru-RU"/>
        </w:rPr>
        <w:t>МЕТОДИЧЕСКИЕ МАТЕРИАЛЫ ДЛЯ УЧИТЕЛЯ</w:t>
      </w:r>
    </w:p>
    <w:p w14:paraId="531F5690" w14:textId="77777777" w:rsidR="004E3E5E" w:rsidRPr="00EA72C1" w:rsidRDefault="004E3E5E" w:rsidP="004E3E5E">
      <w:pPr>
        <w:spacing w:after="0" w:line="480" w:lineRule="auto"/>
        <w:ind w:left="120"/>
        <w:rPr>
          <w:rFonts w:ascii="Times New Roman" w:hAnsi="Times New Roman" w:cs="Times New Roman"/>
          <w:sz w:val="24"/>
          <w:szCs w:val="24"/>
          <w:lang w:val="ru-RU"/>
        </w:rPr>
      </w:pPr>
      <w:proofErr w:type="spellStart"/>
      <w:r w:rsidRPr="00EA72C1">
        <w:rPr>
          <w:rFonts w:ascii="Times New Roman" w:hAnsi="Times New Roman" w:cs="Times New Roman"/>
          <w:sz w:val="24"/>
          <w:szCs w:val="24"/>
          <w:lang w:val="ru-RU"/>
        </w:rPr>
        <w:t>Н.В.Егорова</w:t>
      </w:r>
      <w:proofErr w:type="spellEnd"/>
      <w:r w:rsidRPr="00EA72C1">
        <w:rPr>
          <w:rFonts w:ascii="Times New Roman" w:hAnsi="Times New Roman" w:cs="Times New Roman"/>
          <w:sz w:val="24"/>
          <w:szCs w:val="24"/>
          <w:lang w:val="ru-RU"/>
        </w:rPr>
        <w:t xml:space="preserve">, </w:t>
      </w:r>
      <w:proofErr w:type="spellStart"/>
      <w:r w:rsidRPr="00EA72C1">
        <w:rPr>
          <w:rFonts w:ascii="Times New Roman" w:hAnsi="Times New Roman" w:cs="Times New Roman"/>
          <w:sz w:val="24"/>
          <w:szCs w:val="24"/>
          <w:lang w:val="ru-RU"/>
        </w:rPr>
        <w:t>И.В.Золотарева</w:t>
      </w:r>
      <w:proofErr w:type="spellEnd"/>
      <w:r w:rsidRPr="00EA72C1">
        <w:rPr>
          <w:rFonts w:ascii="Times New Roman" w:hAnsi="Times New Roman" w:cs="Times New Roman"/>
          <w:sz w:val="24"/>
          <w:szCs w:val="24"/>
          <w:lang w:val="ru-RU"/>
        </w:rPr>
        <w:t>. Поурочные разработки по литературе. 11 класс. – М.: ВАКО, 2023</w:t>
      </w:r>
    </w:p>
    <w:p w14:paraId="7448A375" w14:textId="77777777" w:rsidR="00A05957" w:rsidRPr="00EA72C1" w:rsidRDefault="00A05957">
      <w:pPr>
        <w:spacing w:after="0" w:line="480" w:lineRule="auto"/>
        <w:ind w:left="120"/>
        <w:rPr>
          <w:sz w:val="24"/>
          <w:szCs w:val="24"/>
          <w:lang w:val="ru-RU"/>
        </w:rPr>
      </w:pPr>
    </w:p>
    <w:p w14:paraId="21B3B4D8" w14:textId="77777777" w:rsidR="00A05957" w:rsidRPr="00EA72C1" w:rsidRDefault="00A05957">
      <w:pPr>
        <w:spacing w:after="0"/>
        <w:ind w:left="120"/>
        <w:rPr>
          <w:sz w:val="24"/>
          <w:szCs w:val="24"/>
          <w:lang w:val="ru-RU"/>
        </w:rPr>
      </w:pPr>
    </w:p>
    <w:p w14:paraId="062D8755" w14:textId="77777777" w:rsidR="00A05957" w:rsidRPr="00EA72C1" w:rsidRDefault="00205AEB">
      <w:pPr>
        <w:spacing w:after="0" w:line="480" w:lineRule="auto"/>
        <w:ind w:left="120"/>
        <w:rPr>
          <w:sz w:val="24"/>
          <w:szCs w:val="24"/>
          <w:lang w:val="ru-RU"/>
        </w:rPr>
      </w:pPr>
      <w:r w:rsidRPr="00EA72C1">
        <w:rPr>
          <w:rFonts w:ascii="Times New Roman" w:hAnsi="Times New Roman"/>
          <w:b/>
          <w:color w:val="000000"/>
          <w:sz w:val="24"/>
          <w:szCs w:val="24"/>
          <w:lang w:val="ru-RU"/>
        </w:rPr>
        <w:t>ЦИФРОВЫЕ ОБРАЗОВАТЕЛЬНЫЕ РЕСУРСЫ И РЕСУРСЫ СЕТИ ИНТЕРНЕТ</w:t>
      </w:r>
    </w:p>
    <w:p w14:paraId="1BAD7896" w14:textId="77777777" w:rsidR="00A05957" w:rsidRPr="00EA72C1" w:rsidRDefault="00BE5094">
      <w:pPr>
        <w:rPr>
          <w:rFonts w:ascii="Times New Roman" w:hAnsi="Times New Roman"/>
          <w:color w:val="0000FF"/>
          <w:sz w:val="24"/>
          <w:szCs w:val="24"/>
          <w:u w:val="single"/>
          <w:lang w:val="ru-RU"/>
        </w:rPr>
      </w:pPr>
      <w:r w:rsidRPr="00EA72C1">
        <w:rPr>
          <w:rFonts w:ascii="Times New Roman" w:hAnsi="Times New Roman"/>
          <w:color w:val="0000FF"/>
          <w:sz w:val="24"/>
          <w:szCs w:val="24"/>
          <w:u w:val="single"/>
        </w:rPr>
        <w:t>https</w:t>
      </w:r>
      <w:r w:rsidRPr="00EA72C1">
        <w:rPr>
          <w:rFonts w:ascii="Times New Roman" w:hAnsi="Times New Roman"/>
          <w:color w:val="0000FF"/>
          <w:sz w:val="24"/>
          <w:szCs w:val="24"/>
          <w:u w:val="single"/>
          <w:lang w:val="ru-RU"/>
        </w:rPr>
        <w:t>://</w:t>
      </w:r>
      <w:r w:rsidRPr="00EA72C1">
        <w:rPr>
          <w:rFonts w:ascii="Times New Roman" w:hAnsi="Times New Roman"/>
          <w:color w:val="0000FF"/>
          <w:sz w:val="24"/>
          <w:szCs w:val="24"/>
          <w:u w:val="single"/>
        </w:rPr>
        <w:t>m</w:t>
      </w:r>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edsoo</w:t>
      </w:r>
      <w:proofErr w:type="spellEnd"/>
      <w:r w:rsidRPr="00EA72C1">
        <w:rPr>
          <w:rFonts w:ascii="Times New Roman" w:hAnsi="Times New Roman"/>
          <w:color w:val="0000FF"/>
          <w:sz w:val="24"/>
          <w:szCs w:val="24"/>
          <w:u w:val="single"/>
          <w:lang w:val="ru-RU"/>
        </w:rPr>
        <w:t>.</w:t>
      </w:r>
      <w:proofErr w:type="spellStart"/>
      <w:r w:rsidRPr="00EA72C1">
        <w:rPr>
          <w:rFonts w:ascii="Times New Roman" w:hAnsi="Times New Roman"/>
          <w:color w:val="0000FF"/>
          <w:sz w:val="24"/>
          <w:szCs w:val="24"/>
          <w:u w:val="single"/>
        </w:rPr>
        <w:t>ru</w:t>
      </w:r>
      <w:proofErr w:type="spellEnd"/>
    </w:p>
    <w:p w14:paraId="68F7C883" w14:textId="77777777" w:rsidR="004E3E5E" w:rsidRPr="00EA72C1" w:rsidRDefault="004E3E5E">
      <w:pPr>
        <w:rPr>
          <w:rFonts w:ascii="Times New Roman" w:hAnsi="Times New Roman"/>
          <w:color w:val="0000FF"/>
          <w:sz w:val="24"/>
          <w:szCs w:val="24"/>
          <w:u w:val="single"/>
          <w:lang w:val="ru-RU"/>
        </w:rPr>
      </w:pPr>
    </w:p>
    <w:p w14:paraId="04D4485F" w14:textId="77777777" w:rsidR="004E3E5E" w:rsidRPr="00EA72C1" w:rsidRDefault="004E3E5E" w:rsidP="004E3E5E">
      <w:pPr>
        <w:spacing w:after="0" w:line="480" w:lineRule="auto"/>
        <w:ind w:left="120"/>
        <w:rPr>
          <w:sz w:val="24"/>
          <w:szCs w:val="24"/>
          <w:lang w:val="ru-RU"/>
        </w:rPr>
      </w:pPr>
      <w:hyperlink r:id="rId142" w:history="1">
        <w:r w:rsidRPr="00EA72C1">
          <w:rPr>
            <w:rStyle w:val="ab"/>
            <w:sz w:val="24"/>
            <w:szCs w:val="24"/>
          </w:rPr>
          <w:t>Resh</w:t>
        </w:r>
        <w:r w:rsidRPr="00EA72C1">
          <w:rPr>
            <w:rStyle w:val="ab"/>
            <w:sz w:val="24"/>
            <w:szCs w:val="24"/>
            <w:lang w:val="ru-RU"/>
          </w:rPr>
          <w:t>.</w:t>
        </w:r>
        <w:proofErr w:type="spellStart"/>
        <w:r w:rsidRPr="00EA72C1">
          <w:rPr>
            <w:rStyle w:val="ab"/>
            <w:sz w:val="24"/>
            <w:szCs w:val="24"/>
          </w:rPr>
          <w:t>edu</w:t>
        </w:r>
        <w:proofErr w:type="spellEnd"/>
        <w:r w:rsidRPr="00EA72C1">
          <w:rPr>
            <w:rStyle w:val="ab"/>
            <w:sz w:val="24"/>
            <w:szCs w:val="24"/>
            <w:lang w:val="ru-RU"/>
          </w:rPr>
          <w:t>.</w:t>
        </w:r>
        <w:proofErr w:type="spellStart"/>
        <w:r w:rsidRPr="00EA72C1">
          <w:rPr>
            <w:rStyle w:val="ab"/>
            <w:sz w:val="24"/>
            <w:szCs w:val="24"/>
          </w:rPr>
          <w:t>ru</w:t>
        </w:r>
        <w:proofErr w:type="spellEnd"/>
      </w:hyperlink>
    </w:p>
    <w:p w14:paraId="5EE924E0" w14:textId="77777777" w:rsidR="004E3E5E" w:rsidRPr="00EA72C1" w:rsidRDefault="004E3E5E" w:rsidP="004E3E5E">
      <w:pPr>
        <w:rPr>
          <w:sz w:val="24"/>
          <w:szCs w:val="24"/>
          <w:lang w:val="ru-RU"/>
        </w:rPr>
      </w:pPr>
      <w:r w:rsidRPr="00EA72C1">
        <w:rPr>
          <w:sz w:val="24"/>
          <w:szCs w:val="24"/>
          <w:lang w:val="ru-RU"/>
        </w:rPr>
        <w:fldChar w:fldCharType="begin"/>
      </w:r>
      <w:r w:rsidRPr="00EA72C1">
        <w:rPr>
          <w:sz w:val="24"/>
          <w:szCs w:val="24"/>
          <w:lang w:val="ru-RU"/>
        </w:rPr>
        <w:instrText xml:space="preserve"> HYPERLINK "</w:instrText>
      </w:r>
    </w:p>
    <w:p w14:paraId="31388057" w14:textId="77777777" w:rsidR="004E3E5E" w:rsidRPr="00EA72C1" w:rsidRDefault="004E3E5E" w:rsidP="004E3E5E">
      <w:pPr>
        <w:rPr>
          <w:rStyle w:val="ab"/>
          <w:sz w:val="24"/>
          <w:szCs w:val="24"/>
          <w:lang w:val="ru-RU"/>
        </w:rPr>
      </w:pPr>
      <w:r w:rsidRPr="00EA72C1">
        <w:rPr>
          <w:sz w:val="24"/>
          <w:szCs w:val="24"/>
          <w:lang w:val="ru-RU"/>
        </w:rPr>
        <w:instrText xml:space="preserve">https://www.resh.edu.ru/subject/13/7/" </w:instrText>
      </w:r>
      <w:r w:rsidRPr="00EA72C1">
        <w:rPr>
          <w:sz w:val="24"/>
          <w:szCs w:val="24"/>
          <w:lang w:val="ru-RU"/>
        </w:rPr>
      </w:r>
      <w:r w:rsidRPr="00EA72C1">
        <w:rPr>
          <w:sz w:val="24"/>
          <w:szCs w:val="24"/>
          <w:lang w:val="ru-RU"/>
        </w:rPr>
        <w:fldChar w:fldCharType="separate"/>
      </w:r>
    </w:p>
    <w:p w14:paraId="5FA050B6" w14:textId="77777777" w:rsidR="004E3E5E" w:rsidRPr="00EA72C1" w:rsidRDefault="004E3E5E" w:rsidP="004E3E5E">
      <w:pPr>
        <w:spacing w:after="0" w:line="480" w:lineRule="auto"/>
        <w:ind w:left="120"/>
        <w:rPr>
          <w:sz w:val="24"/>
          <w:szCs w:val="24"/>
          <w:lang w:val="ru-RU"/>
        </w:rPr>
      </w:pPr>
      <w:r w:rsidRPr="00EA72C1">
        <w:rPr>
          <w:rStyle w:val="ab"/>
          <w:sz w:val="24"/>
          <w:szCs w:val="24"/>
          <w:lang w:val="ru-RU"/>
        </w:rPr>
        <w:t>https://www.resh.edu.ru/subject/13/7/</w:t>
      </w:r>
      <w:r w:rsidRPr="00EA72C1">
        <w:rPr>
          <w:sz w:val="24"/>
          <w:szCs w:val="24"/>
          <w:lang w:val="ru-RU"/>
        </w:rPr>
        <w:fldChar w:fldCharType="end"/>
      </w:r>
    </w:p>
    <w:p w14:paraId="24453E6B" w14:textId="77777777" w:rsidR="004E3E5E" w:rsidRPr="00EA72C1" w:rsidRDefault="004E3E5E" w:rsidP="004E3E5E">
      <w:pPr>
        <w:rPr>
          <w:sz w:val="24"/>
          <w:szCs w:val="24"/>
          <w:lang w:val="ru-RU"/>
        </w:rPr>
        <w:sectPr w:rsidR="004E3E5E" w:rsidRPr="00EA72C1">
          <w:pgSz w:w="11906" w:h="16383"/>
          <w:pgMar w:top="1134" w:right="850" w:bottom="1134" w:left="1701" w:header="720" w:footer="720" w:gutter="0"/>
          <w:cols w:space="720"/>
        </w:sectPr>
      </w:pPr>
    </w:p>
    <w:p w14:paraId="0F7862B8" w14:textId="77777777" w:rsidR="004E3E5E" w:rsidRPr="00EA72C1" w:rsidRDefault="004E3E5E">
      <w:pPr>
        <w:rPr>
          <w:sz w:val="24"/>
          <w:szCs w:val="24"/>
          <w:lang w:val="ru-RU"/>
        </w:rPr>
        <w:sectPr w:rsidR="004E3E5E" w:rsidRPr="00EA72C1">
          <w:pgSz w:w="11906" w:h="16383"/>
          <w:pgMar w:top="1134" w:right="850" w:bottom="1134" w:left="1701" w:header="720" w:footer="720" w:gutter="0"/>
          <w:cols w:space="720"/>
        </w:sectPr>
      </w:pPr>
    </w:p>
    <w:bookmarkEnd w:id="38"/>
    <w:p w14:paraId="186FEA23" w14:textId="77777777" w:rsidR="00205AEB" w:rsidRPr="00EA72C1" w:rsidRDefault="00205AEB">
      <w:pPr>
        <w:rPr>
          <w:sz w:val="24"/>
          <w:szCs w:val="24"/>
          <w:lang w:val="ru-RU"/>
        </w:rPr>
      </w:pPr>
    </w:p>
    <w:sectPr w:rsidR="00205AEB" w:rsidRPr="00EA72C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344"/>
    <w:multiLevelType w:val="multilevel"/>
    <w:tmpl w:val="8C7AC5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F43850"/>
    <w:multiLevelType w:val="multilevel"/>
    <w:tmpl w:val="47E0C8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F858CB"/>
    <w:multiLevelType w:val="multilevel"/>
    <w:tmpl w:val="55065D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497C18"/>
    <w:multiLevelType w:val="multilevel"/>
    <w:tmpl w:val="E780C2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B80C74"/>
    <w:multiLevelType w:val="multilevel"/>
    <w:tmpl w:val="DF0AFF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72355B"/>
    <w:multiLevelType w:val="multilevel"/>
    <w:tmpl w:val="444205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280988"/>
    <w:multiLevelType w:val="multilevel"/>
    <w:tmpl w:val="C9F07F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526383"/>
    <w:multiLevelType w:val="multilevel"/>
    <w:tmpl w:val="C94020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8DB6BFD"/>
    <w:multiLevelType w:val="multilevel"/>
    <w:tmpl w:val="51D6F8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4D41A0"/>
    <w:multiLevelType w:val="multilevel"/>
    <w:tmpl w:val="AABC7D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6F97800"/>
    <w:multiLevelType w:val="multilevel"/>
    <w:tmpl w:val="B74EBA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94B7EF8"/>
    <w:multiLevelType w:val="multilevel"/>
    <w:tmpl w:val="8062B4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FEC69C9"/>
    <w:multiLevelType w:val="multilevel"/>
    <w:tmpl w:val="0E7C1F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9B7CFD"/>
    <w:multiLevelType w:val="multilevel"/>
    <w:tmpl w:val="8028F6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C4F6A34"/>
    <w:multiLevelType w:val="multilevel"/>
    <w:tmpl w:val="17DE15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BA244BB"/>
    <w:multiLevelType w:val="multilevel"/>
    <w:tmpl w:val="022831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1F524F"/>
    <w:multiLevelType w:val="multilevel"/>
    <w:tmpl w:val="C31A4C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90536196">
    <w:abstractNumId w:val="4"/>
  </w:num>
  <w:num w:numId="2" w16cid:durableId="942034207">
    <w:abstractNumId w:val="3"/>
  </w:num>
  <w:num w:numId="3" w16cid:durableId="310524174">
    <w:abstractNumId w:val="2"/>
  </w:num>
  <w:num w:numId="4" w16cid:durableId="403841314">
    <w:abstractNumId w:val="8"/>
  </w:num>
  <w:num w:numId="5" w16cid:durableId="1227688462">
    <w:abstractNumId w:val="0"/>
  </w:num>
  <w:num w:numId="6" w16cid:durableId="1591156357">
    <w:abstractNumId w:val="16"/>
  </w:num>
  <w:num w:numId="7" w16cid:durableId="1926375221">
    <w:abstractNumId w:val="1"/>
  </w:num>
  <w:num w:numId="8" w16cid:durableId="925187225">
    <w:abstractNumId w:val="11"/>
  </w:num>
  <w:num w:numId="9" w16cid:durableId="1707413293">
    <w:abstractNumId w:val="9"/>
  </w:num>
  <w:num w:numId="10" w16cid:durableId="1997564945">
    <w:abstractNumId w:val="5"/>
  </w:num>
  <w:num w:numId="11" w16cid:durableId="853884008">
    <w:abstractNumId w:val="14"/>
  </w:num>
  <w:num w:numId="12" w16cid:durableId="1290012496">
    <w:abstractNumId w:val="13"/>
  </w:num>
  <w:num w:numId="13" w16cid:durableId="844174120">
    <w:abstractNumId w:val="12"/>
  </w:num>
  <w:num w:numId="14" w16cid:durableId="1985548919">
    <w:abstractNumId w:val="6"/>
  </w:num>
  <w:num w:numId="15" w16cid:durableId="519203202">
    <w:abstractNumId w:val="7"/>
  </w:num>
  <w:num w:numId="16" w16cid:durableId="136340756">
    <w:abstractNumId w:val="10"/>
  </w:num>
  <w:num w:numId="17" w16cid:durableId="12320774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A05957"/>
    <w:rsid w:val="001B5754"/>
    <w:rsid w:val="00205AEB"/>
    <w:rsid w:val="00243686"/>
    <w:rsid w:val="0026712D"/>
    <w:rsid w:val="004E3E5E"/>
    <w:rsid w:val="00800D65"/>
    <w:rsid w:val="00A05957"/>
    <w:rsid w:val="00BE5094"/>
    <w:rsid w:val="00EA72C1"/>
    <w:rsid w:val="00FF1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AE47D"/>
  <w15:docId w15:val="{2AA0391C-DC6D-4DAF-A1A0-87D29CD40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ConsPlusNormal">
    <w:name w:val="ConsPlusNormal"/>
    <w:rsid w:val="00EA72C1"/>
    <w:pPr>
      <w:widowControl w:val="0"/>
      <w:autoSpaceDE w:val="0"/>
      <w:autoSpaceDN w:val="0"/>
      <w:spacing w:after="0" w:line="240" w:lineRule="auto"/>
    </w:pPr>
    <w:rPr>
      <w:rFonts w:ascii="Times New Roman" w:eastAsiaTheme="minorEastAsia" w:hAnsi="Times New Roman" w:cs="Times New Roman"/>
      <w:sz w:val="24"/>
      <w:lang w:val="ru-RU" w:eastAsia="ru-RU"/>
    </w:rPr>
  </w:style>
  <w:style w:type="table" w:customStyle="1" w:styleId="11">
    <w:name w:val="Сетка таблицы1"/>
    <w:basedOn w:val="a1"/>
    <w:next w:val="ac"/>
    <w:uiPriority w:val="39"/>
    <w:rsid w:val="001B5754"/>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m.edsoo.ru/9d973ed0" TargetMode="External"/><Relationship Id="rId21" Type="http://schemas.openxmlformats.org/officeDocument/2006/relationships/hyperlink" Target="https://m.edsoo.ru/f6a65a91" TargetMode="External"/><Relationship Id="rId42" Type="http://schemas.openxmlformats.org/officeDocument/2006/relationships/hyperlink" Target="https://m.edsoo.ru/acd14599" TargetMode="External"/><Relationship Id="rId63" Type="http://schemas.openxmlformats.org/officeDocument/2006/relationships/hyperlink" Target="https://m.edsoo.ru/ddf54ef6" TargetMode="External"/><Relationship Id="rId84" Type="http://schemas.openxmlformats.org/officeDocument/2006/relationships/hyperlink" Target="https://m.edsoo.ru/6a93e6c2" TargetMode="External"/><Relationship Id="rId138" Type="http://schemas.openxmlformats.org/officeDocument/2006/relationships/hyperlink" Target="https://m.edsoo.ru/ad920aa9" TargetMode="External"/><Relationship Id="rId107" Type="http://schemas.openxmlformats.org/officeDocument/2006/relationships/hyperlink" Target="https://m.edsoo.ru/c12f3fe6" TargetMode="External"/><Relationship Id="rId11" Type="http://schemas.openxmlformats.org/officeDocument/2006/relationships/hyperlink" Target="https://m.edsoo.ru/f6a65a91" TargetMode="External"/><Relationship Id="rId32" Type="http://schemas.openxmlformats.org/officeDocument/2006/relationships/hyperlink" Target="https://m.edsoo.ru/f6a65a91" TargetMode="External"/><Relationship Id="rId37" Type="http://schemas.openxmlformats.org/officeDocument/2006/relationships/hyperlink" Target="https://m.edsoo.ru/f6a65a91" TargetMode="External"/><Relationship Id="rId53" Type="http://schemas.openxmlformats.org/officeDocument/2006/relationships/hyperlink" Target="https://m.edsoo.ru/061d72d1" TargetMode="External"/><Relationship Id="rId58" Type="http://schemas.openxmlformats.org/officeDocument/2006/relationships/hyperlink" Target="https://m.edsoo.ru/c075842f" TargetMode="External"/><Relationship Id="rId74" Type="http://schemas.openxmlformats.org/officeDocument/2006/relationships/hyperlink" Target="https://m.edsoo.ru/6c71c024" TargetMode="External"/><Relationship Id="rId79" Type="http://schemas.openxmlformats.org/officeDocument/2006/relationships/hyperlink" Target="https://m.edsoo.ru/bf5e8839" TargetMode="External"/><Relationship Id="rId102" Type="http://schemas.openxmlformats.org/officeDocument/2006/relationships/hyperlink" Target="https://m.edsoo.ru/0b25e9ed" TargetMode="External"/><Relationship Id="rId123" Type="http://schemas.openxmlformats.org/officeDocument/2006/relationships/hyperlink" Target="https://m.edsoo.ru/8d5e07f0" TargetMode="External"/><Relationship Id="rId128" Type="http://schemas.openxmlformats.org/officeDocument/2006/relationships/hyperlink" Target="https://m.edsoo.ru/d75dd00e" TargetMode="External"/><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m.edsoo.ru/63ce8fb9" TargetMode="External"/><Relationship Id="rId95" Type="http://schemas.openxmlformats.org/officeDocument/2006/relationships/hyperlink" Target="https://m.edsoo.ru/db2e52d0" TargetMode="External"/><Relationship Id="rId22" Type="http://schemas.openxmlformats.org/officeDocument/2006/relationships/hyperlink" Target="https://m.edsoo.ru/f6a65a91" TargetMode="External"/><Relationship Id="rId27" Type="http://schemas.openxmlformats.org/officeDocument/2006/relationships/hyperlink" Target="https://m.edsoo.ru/f6a65a91" TargetMode="External"/><Relationship Id="rId43" Type="http://schemas.openxmlformats.org/officeDocument/2006/relationships/hyperlink" Target="https://m.edsoo.ru/01a2c7af" TargetMode="External"/><Relationship Id="rId48" Type="http://schemas.openxmlformats.org/officeDocument/2006/relationships/hyperlink" Target="https://m.edsoo.ru/32f63f9f" TargetMode="External"/><Relationship Id="rId64" Type="http://schemas.openxmlformats.org/officeDocument/2006/relationships/hyperlink" Target="https://m.edsoo.ru/ba41962d" TargetMode="External"/><Relationship Id="rId69" Type="http://schemas.openxmlformats.org/officeDocument/2006/relationships/hyperlink" Target="https://m.edsoo.ru/d0db6cf4" TargetMode="External"/><Relationship Id="rId113" Type="http://schemas.openxmlformats.org/officeDocument/2006/relationships/hyperlink" Target="https://m.edsoo.ru/bf34b20f" TargetMode="External"/><Relationship Id="rId118" Type="http://schemas.openxmlformats.org/officeDocument/2006/relationships/hyperlink" Target="https://m.edsoo.ru/179e661f" TargetMode="External"/><Relationship Id="rId134" Type="http://schemas.openxmlformats.org/officeDocument/2006/relationships/hyperlink" Target="https://m.edsoo.ru/5c4dcc68" TargetMode="External"/><Relationship Id="rId139" Type="http://schemas.openxmlformats.org/officeDocument/2006/relationships/hyperlink" Target="https://m.edsoo.ru/ec2d4e90" TargetMode="External"/><Relationship Id="rId80" Type="http://schemas.openxmlformats.org/officeDocument/2006/relationships/hyperlink" Target="https://m.edsoo.ru/30cdfe29" TargetMode="External"/><Relationship Id="rId85" Type="http://schemas.openxmlformats.org/officeDocument/2006/relationships/hyperlink" Target="https://m.edsoo.ru/c040c9af" TargetMode="External"/><Relationship Id="rId12" Type="http://schemas.openxmlformats.org/officeDocument/2006/relationships/hyperlink" Target="https://m.edsoo.ru/f6a65a91" TargetMode="External"/><Relationship Id="rId17" Type="http://schemas.openxmlformats.org/officeDocument/2006/relationships/hyperlink" Target="https://m.edsoo.ru/f6a65a91" TargetMode="External"/><Relationship Id="rId33" Type="http://schemas.openxmlformats.org/officeDocument/2006/relationships/hyperlink" Target="https://m.edsoo.ru/f6a65a91" TargetMode="External"/><Relationship Id="rId38" Type="http://schemas.openxmlformats.org/officeDocument/2006/relationships/hyperlink" Target="https://m.edsoo.ru/f6a65a91" TargetMode="External"/><Relationship Id="rId59" Type="http://schemas.openxmlformats.org/officeDocument/2006/relationships/hyperlink" Target="https://m.edsoo.ru/eaafb657" TargetMode="External"/><Relationship Id="rId103" Type="http://schemas.openxmlformats.org/officeDocument/2006/relationships/hyperlink" Target="https://m.edsoo.ru/767afda5" TargetMode="External"/><Relationship Id="rId108" Type="http://schemas.openxmlformats.org/officeDocument/2006/relationships/hyperlink" Target="https://m.edsoo.ru/77fbf6d2" TargetMode="External"/><Relationship Id="rId124" Type="http://schemas.openxmlformats.org/officeDocument/2006/relationships/hyperlink" Target="https://m.edsoo.ru/d936b17f" TargetMode="External"/><Relationship Id="rId129" Type="http://schemas.openxmlformats.org/officeDocument/2006/relationships/hyperlink" Target="https://m.edsoo.ru/7cd5948e" TargetMode="External"/><Relationship Id="rId54" Type="http://schemas.openxmlformats.org/officeDocument/2006/relationships/hyperlink" Target="https://m.edsoo.ru/5b1e09e6" TargetMode="External"/><Relationship Id="rId70" Type="http://schemas.openxmlformats.org/officeDocument/2006/relationships/hyperlink" Target="https://m.edsoo.ru/c45f866f" TargetMode="External"/><Relationship Id="rId75" Type="http://schemas.openxmlformats.org/officeDocument/2006/relationships/hyperlink" Target="https://m.edsoo.ru/c4418373" TargetMode="External"/><Relationship Id="rId91" Type="http://schemas.openxmlformats.org/officeDocument/2006/relationships/hyperlink" Target="https://m.edsoo.ru/dd9efd3f" TargetMode="External"/><Relationship Id="rId96" Type="http://schemas.openxmlformats.org/officeDocument/2006/relationships/hyperlink" Target="https://m.edsoo.ru/08e859b2" TargetMode="External"/><Relationship Id="rId140" Type="http://schemas.openxmlformats.org/officeDocument/2006/relationships/hyperlink" Target="https://m.edsoo.ru/09495f64" TargetMode="External"/><Relationship Id="rId1" Type="http://schemas.openxmlformats.org/officeDocument/2006/relationships/customXml" Target="../customXml/item1.xml"/><Relationship Id="rId6" Type="http://schemas.openxmlformats.org/officeDocument/2006/relationships/hyperlink" Target="https://m.edsoo.ru/f6a65a91" TargetMode="External"/><Relationship Id="rId23" Type="http://schemas.openxmlformats.org/officeDocument/2006/relationships/hyperlink" Target="https://m.edsoo.ru/f6a65a91" TargetMode="External"/><Relationship Id="rId28" Type="http://schemas.openxmlformats.org/officeDocument/2006/relationships/hyperlink" Target="https://m.edsoo.ru/f6a65a91" TargetMode="External"/><Relationship Id="rId49" Type="http://schemas.openxmlformats.org/officeDocument/2006/relationships/hyperlink" Target="https://m.edsoo.ru/944db530" TargetMode="External"/><Relationship Id="rId114" Type="http://schemas.openxmlformats.org/officeDocument/2006/relationships/hyperlink" Target="https://m.edsoo.ru/2f1f3e4a" TargetMode="External"/><Relationship Id="rId119" Type="http://schemas.openxmlformats.org/officeDocument/2006/relationships/hyperlink" Target="https://m.edsoo.ru/2abbc91e" TargetMode="External"/><Relationship Id="rId44" Type="http://schemas.openxmlformats.org/officeDocument/2006/relationships/hyperlink" Target="https://m.edsoo.ru/1515426d" TargetMode="External"/><Relationship Id="rId60" Type="http://schemas.openxmlformats.org/officeDocument/2006/relationships/hyperlink" Target="https://m.edsoo.ru/6ed881ea" TargetMode="External"/><Relationship Id="rId65" Type="http://schemas.openxmlformats.org/officeDocument/2006/relationships/hyperlink" Target="https://m.edsoo.ru/ac830a56" TargetMode="External"/><Relationship Id="rId81" Type="http://schemas.openxmlformats.org/officeDocument/2006/relationships/hyperlink" Target="https://m.edsoo.ru/304be92b" TargetMode="External"/><Relationship Id="rId86" Type="http://schemas.openxmlformats.org/officeDocument/2006/relationships/hyperlink" Target="https://m.edsoo.ru/8b98bae2" TargetMode="External"/><Relationship Id="rId130" Type="http://schemas.openxmlformats.org/officeDocument/2006/relationships/hyperlink" Target="https://m.edsoo.ru/affe147a" TargetMode="External"/><Relationship Id="rId135" Type="http://schemas.openxmlformats.org/officeDocument/2006/relationships/hyperlink" Target="https://m.edsoo.ru/c81012dc" TargetMode="External"/><Relationship Id="rId13" Type="http://schemas.openxmlformats.org/officeDocument/2006/relationships/hyperlink" Target="https://m.edsoo.ru/f6a65a91" TargetMode="External"/><Relationship Id="rId18" Type="http://schemas.openxmlformats.org/officeDocument/2006/relationships/hyperlink" Target="https://m.edsoo.ru/f6a65a91" TargetMode="External"/><Relationship Id="rId39" Type="http://schemas.openxmlformats.org/officeDocument/2006/relationships/hyperlink" Target="https://m.edsoo.ru/f6a65a91" TargetMode="External"/><Relationship Id="rId109" Type="http://schemas.openxmlformats.org/officeDocument/2006/relationships/hyperlink" Target="https://m.edsoo.ru/775115fd" TargetMode="External"/><Relationship Id="rId34" Type="http://schemas.openxmlformats.org/officeDocument/2006/relationships/hyperlink" Target="https://m.edsoo.ru/f6a65a91" TargetMode="External"/><Relationship Id="rId50" Type="http://schemas.openxmlformats.org/officeDocument/2006/relationships/hyperlink" Target="https://m.edsoo.ru/0d3032f0" TargetMode="External"/><Relationship Id="rId55" Type="http://schemas.openxmlformats.org/officeDocument/2006/relationships/hyperlink" Target="https://m.edsoo.ru/c4a16478" TargetMode="External"/><Relationship Id="rId76" Type="http://schemas.openxmlformats.org/officeDocument/2006/relationships/hyperlink" Target="https://m.edsoo.ru/2ad863d0" TargetMode="External"/><Relationship Id="rId97" Type="http://schemas.openxmlformats.org/officeDocument/2006/relationships/hyperlink" Target="https://m.edsoo.ru/a099e7e7" TargetMode="External"/><Relationship Id="rId104" Type="http://schemas.openxmlformats.org/officeDocument/2006/relationships/hyperlink" Target="https://m.edsoo.ru/65b754bf" TargetMode="External"/><Relationship Id="rId120" Type="http://schemas.openxmlformats.org/officeDocument/2006/relationships/hyperlink" Target="https://m.edsoo.ru/e1d27b19" TargetMode="External"/><Relationship Id="rId125" Type="http://schemas.openxmlformats.org/officeDocument/2006/relationships/hyperlink" Target="https://m.edsoo.ru/aaa84fa0" TargetMode="External"/><Relationship Id="rId141" Type="http://schemas.openxmlformats.org/officeDocument/2006/relationships/hyperlink" Target="https://m.edsoo.ru/fa8cbb35" TargetMode="External"/><Relationship Id="rId7" Type="http://schemas.openxmlformats.org/officeDocument/2006/relationships/hyperlink" Target="https://m.edsoo.ru/f6a65a91" TargetMode="External"/><Relationship Id="rId71" Type="http://schemas.openxmlformats.org/officeDocument/2006/relationships/hyperlink" Target="https://m.edsoo.ru/81fd4d0f" TargetMode="External"/><Relationship Id="rId92" Type="http://schemas.openxmlformats.org/officeDocument/2006/relationships/hyperlink" Target="https://m.edsoo.ru/111c4d0a" TargetMode="External"/><Relationship Id="rId2" Type="http://schemas.openxmlformats.org/officeDocument/2006/relationships/numbering" Target="numbering.xml"/><Relationship Id="rId29" Type="http://schemas.openxmlformats.org/officeDocument/2006/relationships/hyperlink" Target="https://m.edsoo.ru/f6a65a91" TargetMode="External"/><Relationship Id="rId24" Type="http://schemas.openxmlformats.org/officeDocument/2006/relationships/hyperlink" Target="https://m.edsoo.ru/f6a65a91" TargetMode="External"/><Relationship Id="rId40" Type="http://schemas.openxmlformats.org/officeDocument/2006/relationships/hyperlink" Target="https://m.edsoo.ru/95e95939" TargetMode="External"/><Relationship Id="rId45" Type="http://schemas.openxmlformats.org/officeDocument/2006/relationships/hyperlink" Target="https://m.edsoo.ru/d7569e76" TargetMode="External"/><Relationship Id="rId66" Type="http://schemas.openxmlformats.org/officeDocument/2006/relationships/hyperlink" Target="https://m.edsoo.ru/6961da74" TargetMode="External"/><Relationship Id="rId87" Type="http://schemas.openxmlformats.org/officeDocument/2006/relationships/hyperlink" Target="https://m.edsoo.ru/0d0b4fa4" TargetMode="External"/><Relationship Id="rId110" Type="http://schemas.openxmlformats.org/officeDocument/2006/relationships/hyperlink" Target="https://m.edsoo.ru/bcf6efb2" TargetMode="External"/><Relationship Id="rId115" Type="http://schemas.openxmlformats.org/officeDocument/2006/relationships/hyperlink" Target="https://m.edsoo.ru/97248b85" TargetMode="External"/><Relationship Id="rId131" Type="http://schemas.openxmlformats.org/officeDocument/2006/relationships/hyperlink" Target="https://m.edsoo.ru/f735fb80" TargetMode="External"/><Relationship Id="rId136" Type="http://schemas.openxmlformats.org/officeDocument/2006/relationships/hyperlink" Target="https://m.edsoo.ru/ce527e51" TargetMode="External"/><Relationship Id="rId61" Type="http://schemas.openxmlformats.org/officeDocument/2006/relationships/hyperlink" Target="https://m.edsoo.ru/7959772f" TargetMode="External"/><Relationship Id="rId82" Type="http://schemas.openxmlformats.org/officeDocument/2006/relationships/hyperlink" Target="https://m.edsoo.ru/890b02cf" TargetMode="External"/><Relationship Id="rId19" Type="http://schemas.openxmlformats.org/officeDocument/2006/relationships/hyperlink" Target="https://m.edsoo.ru/f6a65a91" TargetMode="External"/><Relationship Id="rId14" Type="http://schemas.openxmlformats.org/officeDocument/2006/relationships/hyperlink" Target="https://m.edsoo.ru/f6a65a91" TargetMode="External"/><Relationship Id="rId30" Type="http://schemas.openxmlformats.org/officeDocument/2006/relationships/hyperlink" Target="https://m.edsoo.ru/f6a65a91" TargetMode="External"/><Relationship Id="rId35" Type="http://schemas.openxmlformats.org/officeDocument/2006/relationships/hyperlink" Target="https://m.edsoo.ru/f6a65a91" TargetMode="External"/><Relationship Id="rId56" Type="http://schemas.openxmlformats.org/officeDocument/2006/relationships/hyperlink" Target="https://m.edsoo.ru/8b07ea1d" TargetMode="External"/><Relationship Id="rId77" Type="http://schemas.openxmlformats.org/officeDocument/2006/relationships/hyperlink" Target="https://m.edsoo.ru/d22c3e92" TargetMode="External"/><Relationship Id="rId100" Type="http://schemas.openxmlformats.org/officeDocument/2006/relationships/hyperlink" Target="https://m.edsoo.ru/b60d6962" TargetMode="External"/><Relationship Id="rId105" Type="http://schemas.openxmlformats.org/officeDocument/2006/relationships/hyperlink" Target="https://m.edsoo.ru/60bcc8ab" TargetMode="External"/><Relationship Id="rId126" Type="http://schemas.openxmlformats.org/officeDocument/2006/relationships/hyperlink" Target="https://m.edsoo.ru/2ce35f4e" TargetMode="External"/><Relationship Id="rId8" Type="http://schemas.openxmlformats.org/officeDocument/2006/relationships/hyperlink" Target="https://m.edsoo.ru/f6a65a91" TargetMode="External"/><Relationship Id="rId51" Type="http://schemas.openxmlformats.org/officeDocument/2006/relationships/hyperlink" Target="https://m.edsoo.ru/0ca8c4af" TargetMode="External"/><Relationship Id="rId72" Type="http://schemas.openxmlformats.org/officeDocument/2006/relationships/hyperlink" Target="https://m.edsoo.ru/c5bfb93d" TargetMode="External"/><Relationship Id="rId93" Type="http://schemas.openxmlformats.org/officeDocument/2006/relationships/hyperlink" Target="https://m.edsoo.ru/15c7c0d1" TargetMode="External"/><Relationship Id="rId98" Type="http://schemas.openxmlformats.org/officeDocument/2006/relationships/hyperlink" Target="https://m.edsoo.ru/a6067eaf" TargetMode="External"/><Relationship Id="rId121" Type="http://schemas.openxmlformats.org/officeDocument/2006/relationships/hyperlink" Target="https://m.edsoo.ru/a3f49f45" TargetMode="External"/><Relationship Id="rId142" Type="http://schemas.openxmlformats.org/officeDocument/2006/relationships/hyperlink" Target="file:///C:\Users\zaharchenko_is\Desktop\&#1056;&#1055;2024-25\&#1056;&#1055;%20&#1087;&#1086;%20&#1082;&#1086;&#1085;&#1089;&#1090;&#1088;&#1091;&#1082;&#1090;&#1086;&#1088;&#1091;%2024-25\&#1056;&#1055;%20&#1083;&#1080;&#1090;&#1077;&#1088;%208.docx" TargetMode="External"/><Relationship Id="rId3" Type="http://schemas.openxmlformats.org/officeDocument/2006/relationships/styles" Target="styles.xml"/><Relationship Id="rId25" Type="http://schemas.openxmlformats.org/officeDocument/2006/relationships/hyperlink" Target="https://m.edsoo.ru/f6a65a91" TargetMode="External"/><Relationship Id="rId46" Type="http://schemas.openxmlformats.org/officeDocument/2006/relationships/hyperlink" Target="https://m.edsoo.ru/f75ced78" TargetMode="External"/><Relationship Id="rId67" Type="http://schemas.openxmlformats.org/officeDocument/2006/relationships/hyperlink" Target="https://m.edsoo.ru/5538c729" TargetMode="External"/><Relationship Id="rId116" Type="http://schemas.openxmlformats.org/officeDocument/2006/relationships/hyperlink" Target="https://m.edsoo.ru/3bf7a00a" TargetMode="External"/><Relationship Id="rId137" Type="http://schemas.openxmlformats.org/officeDocument/2006/relationships/hyperlink" Target="https://m.edsoo.ru/0eac5454" TargetMode="External"/><Relationship Id="rId20" Type="http://schemas.openxmlformats.org/officeDocument/2006/relationships/hyperlink" Target="https://m.edsoo.ru/f6a65a91" TargetMode="External"/><Relationship Id="rId41" Type="http://schemas.openxmlformats.org/officeDocument/2006/relationships/hyperlink" Target="https://m.edsoo.ru/27520b55" TargetMode="External"/><Relationship Id="rId62" Type="http://schemas.openxmlformats.org/officeDocument/2006/relationships/hyperlink" Target="https://m.edsoo.ru/9fa68635" TargetMode="External"/><Relationship Id="rId83" Type="http://schemas.openxmlformats.org/officeDocument/2006/relationships/hyperlink" Target="https://m.edsoo.ru/acbce296" TargetMode="External"/><Relationship Id="rId88" Type="http://schemas.openxmlformats.org/officeDocument/2006/relationships/hyperlink" Target="https://m.edsoo.ru/93360d41" TargetMode="External"/><Relationship Id="rId111" Type="http://schemas.openxmlformats.org/officeDocument/2006/relationships/hyperlink" Target="https://m.edsoo.ru/b6d6f138" TargetMode="External"/><Relationship Id="rId132" Type="http://schemas.openxmlformats.org/officeDocument/2006/relationships/hyperlink" Target="https://m.edsoo.ru/75c8fd94" TargetMode="External"/><Relationship Id="rId15" Type="http://schemas.openxmlformats.org/officeDocument/2006/relationships/hyperlink" Target="https://m.edsoo.ru/f6a65a91" TargetMode="External"/><Relationship Id="rId36" Type="http://schemas.openxmlformats.org/officeDocument/2006/relationships/hyperlink" Target="https://m.edsoo.ru/f6a65a91" TargetMode="External"/><Relationship Id="rId57" Type="http://schemas.openxmlformats.org/officeDocument/2006/relationships/hyperlink" Target="https://m.edsoo.ru/affd7740" TargetMode="External"/><Relationship Id="rId106" Type="http://schemas.openxmlformats.org/officeDocument/2006/relationships/hyperlink" Target="https://m.edsoo.ru/f268593f" TargetMode="External"/><Relationship Id="rId127" Type="http://schemas.openxmlformats.org/officeDocument/2006/relationships/hyperlink" Target="https://m.edsoo.ru/36100252" TargetMode="External"/><Relationship Id="rId10" Type="http://schemas.openxmlformats.org/officeDocument/2006/relationships/hyperlink" Target="https://m.edsoo.ru/f6a65a91" TargetMode="External"/><Relationship Id="rId31" Type="http://schemas.openxmlformats.org/officeDocument/2006/relationships/hyperlink" Target="https://m.edsoo.ru/f6a65a91" TargetMode="External"/><Relationship Id="rId52" Type="http://schemas.openxmlformats.org/officeDocument/2006/relationships/hyperlink" Target="https://m.edsoo.ru/4e37b148" TargetMode="External"/><Relationship Id="rId73" Type="http://schemas.openxmlformats.org/officeDocument/2006/relationships/hyperlink" Target="https://m.edsoo.ru/b140f239" TargetMode="External"/><Relationship Id="rId78" Type="http://schemas.openxmlformats.org/officeDocument/2006/relationships/hyperlink" Target="https://m.edsoo.ru/7d3ff4f5" TargetMode="External"/><Relationship Id="rId94" Type="http://schemas.openxmlformats.org/officeDocument/2006/relationships/hyperlink" Target="https://m.edsoo.ru/3d2cc5fb" TargetMode="External"/><Relationship Id="rId99" Type="http://schemas.openxmlformats.org/officeDocument/2006/relationships/hyperlink" Target="https://m.edsoo.ru/2b980c33" TargetMode="External"/><Relationship Id="rId101" Type="http://schemas.openxmlformats.org/officeDocument/2006/relationships/hyperlink" Target="https://m.edsoo.ru/34b4e709" TargetMode="External"/><Relationship Id="rId122" Type="http://schemas.openxmlformats.org/officeDocument/2006/relationships/hyperlink" Target="https://m.edsoo.ru/a455d06d" TargetMode="External"/><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soo.ru/f6a65a91" TargetMode="External"/><Relationship Id="rId26" Type="http://schemas.openxmlformats.org/officeDocument/2006/relationships/hyperlink" Target="https://m.edsoo.ru/f6a65a91" TargetMode="External"/><Relationship Id="rId47" Type="http://schemas.openxmlformats.org/officeDocument/2006/relationships/hyperlink" Target="https://m.edsoo.ru/bd6b11ec" TargetMode="External"/><Relationship Id="rId68" Type="http://schemas.openxmlformats.org/officeDocument/2006/relationships/hyperlink" Target="https://m.edsoo.ru/465edbce" TargetMode="External"/><Relationship Id="rId89" Type="http://schemas.openxmlformats.org/officeDocument/2006/relationships/hyperlink" Target="https://m.edsoo.ru/860403c1" TargetMode="External"/><Relationship Id="rId112" Type="http://schemas.openxmlformats.org/officeDocument/2006/relationships/hyperlink" Target="https://m.edsoo.ru/8e78e75d" TargetMode="External"/><Relationship Id="rId133" Type="http://schemas.openxmlformats.org/officeDocument/2006/relationships/hyperlink" Target="https://m.edsoo.ru/fb08947b" TargetMode="External"/><Relationship Id="rId16" Type="http://schemas.openxmlformats.org/officeDocument/2006/relationships/hyperlink" Target="https://m.edsoo.ru/f6a65a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133B4-BF17-4EB6-86F4-2A4DFD17B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57</Pages>
  <Words>12994</Words>
  <Characters>74069</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Андрей Кононенко</cp:lastModifiedBy>
  <cp:revision>7</cp:revision>
  <dcterms:created xsi:type="dcterms:W3CDTF">2025-10-27T04:49:00Z</dcterms:created>
  <dcterms:modified xsi:type="dcterms:W3CDTF">2026-10-11T05:21:00Z</dcterms:modified>
</cp:coreProperties>
</file>