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FAC9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5BA2BCD8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CA6CA3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0D33A3C8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111EE60F" w14:textId="03059964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14:paraId="696C7BFA" w14:textId="77777777" w:rsidR="00CA6CA3" w:rsidRPr="00CA6CA3" w:rsidRDefault="00CA6CA3" w:rsidP="00CA6CA3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CA6CA3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Таганрогская ул., 139/6, г. Ростов-на-Дону, 344069 тел. (863)278-06-49 Е-</w:t>
      </w:r>
      <w:r w:rsidRPr="00CA6CA3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CA6CA3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r w:rsidRPr="00CA6CA3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r w:rsidRPr="00CA6CA3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CA6CA3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CA6CA3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r w:rsidRPr="00CA6CA3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</w:p>
    <w:p w14:paraId="01DD1E4F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tbl>
      <w:tblPr>
        <w:tblStyle w:val="a3"/>
        <w:tblW w:w="964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39"/>
        <w:gridCol w:w="3239"/>
      </w:tblGrid>
      <w:tr w:rsidR="00CA6CA3" w:rsidRPr="00CA6CA3" w14:paraId="03C20252" w14:textId="77777777" w:rsidTr="00CA6CA3">
        <w:trPr>
          <w:trHeight w:val="2008"/>
        </w:trPr>
        <w:tc>
          <w:tcPr>
            <w:tcW w:w="3420" w:type="dxa"/>
          </w:tcPr>
          <w:p w14:paraId="1AE0732D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РАССМОТРЕНО</w:t>
            </w:r>
          </w:p>
          <w:p w14:paraId="2FAF3ADA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 заседании методического объединения</w:t>
            </w:r>
          </w:p>
          <w:p w14:paraId="70717BD5" w14:textId="4912BD9D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русского языка</w:t>
            </w:r>
          </w:p>
          <w:p w14:paraId="4CA894E3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7A64A1B4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CA6CA3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019C5D0C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Протокол № ___</w:t>
            </w:r>
          </w:p>
          <w:p w14:paraId="66AA4323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от «___»_____________2026</w:t>
            </w:r>
          </w:p>
          <w:p w14:paraId="2CDE953F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052" w:type="dxa"/>
          </w:tcPr>
          <w:p w14:paraId="721056AB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СОГЛАСОВАНО </w:t>
            </w:r>
          </w:p>
          <w:p w14:paraId="77D9D494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Заместитель директора по УВР</w:t>
            </w:r>
          </w:p>
          <w:p w14:paraId="7ABD38B5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14:paraId="48357D33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14:paraId="4710FAB3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716E7174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CA6CA3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35035378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«___»_____________2026</w:t>
            </w:r>
          </w:p>
          <w:p w14:paraId="5BA604D3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175" w:type="dxa"/>
          </w:tcPr>
          <w:p w14:paraId="0B13F184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УТВЕРЖДАЮ</w:t>
            </w:r>
          </w:p>
          <w:p w14:paraId="172506C9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Директор МБОУ</w:t>
            </w:r>
          </w:p>
          <w:p w14:paraId="0281F87B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«Лицей экономический № 71»</w:t>
            </w:r>
          </w:p>
          <w:p w14:paraId="4F2647A5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0A97714B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CA6CA3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6EE20763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Приказ  № ___</w:t>
            </w:r>
          </w:p>
          <w:p w14:paraId="70424331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CA6CA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от «___»_____________2026</w:t>
            </w:r>
          </w:p>
          <w:p w14:paraId="3918B419" w14:textId="77777777" w:rsidR="00CA6CA3" w:rsidRPr="00CA6CA3" w:rsidRDefault="00CA6CA3" w:rsidP="00C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</w:tbl>
    <w:p w14:paraId="44DFB218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4C0264C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A8A1ACE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F3351F0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44F634D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4A17629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13EE008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CA6CA3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14:paraId="74256447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CA6CA3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по учебному предмету </w:t>
      </w:r>
    </w:p>
    <w:p w14:paraId="5984DBAC" w14:textId="0E8DB42A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литература</w:t>
      </w:r>
    </w:p>
    <w:p w14:paraId="58EC3444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14:paraId="789E0C49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CA6C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Основное общее образование</w:t>
      </w:r>
    </w:p>
    <w:p w14:paraId="624A48D3" w14:textId="378C15AD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CA6C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9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«А», 9 «Б», 9 «В», 9 «Г»</w:t>
      </w:r>
      <w:r w:rsidRPr="00CA6C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</w:p>
    <w:p w14:paraId="56D8ADAD" w14:textId="77D42EDB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CA6C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102</w:t>
      </w:r>
      <w:r w:rsidRPr="00CA6C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часа</w:t>
      </w:r>
    </w:p>
    <w:p w14:paraId="518BBCAF" w14:textId="5ED1F55E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A6CA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Учитель(ля):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Овчаренко Л.В., Кукина М.М., Ильина Л.А.</w:t>
      </w:r>
    </w:p>
    <w:p w14:paraId="78D2628F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A1BF1C0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D161882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3B71130" w14:textId="77777777" w:rsidR="00CA6CA3" w:rsidRPr="00CA6CA3" w:rsidRDefault="00CA6CA3" w:rsidP="00CA6C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11B2FBD" w14:textId="77777777" w:rsidR="00CA6CA3" w:rsidRPr="00CA6CA3" w:rsidRDefault="00CA6CA3" w:rsidP="00CA6C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B031C35" w14:textId="77777777" w:rsidR="00CA6CA3" w:rsidRPr="00CA6CA3" w:rsidRDefault="00CA6CA3" w:rsidP="00CA6C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15E0016" w14:textId="77777777" w:rsidR="00CA6CA3" w:rsidRPr="00CA6CA3" w:rsidRDefault="00CA6CA3" w:rsidP="00CA6C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6DAA591" w14:textId="77777777" w:rsidR="00CA6CA3" w:rsidRPr="00CA6CA3" w:rsidRDefault="00CA6CA3" w:rsidP="00CA6C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D0EB2FF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CA6CA3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г.Ростов-на-Дону</w:t>
      </w:r>
    </w:p>
    <w:p w14:paraId="77F5BC45" w14:textId="77777777" w:rsidR="00CA6CA3" w:rsidRPr="00CA6CA3" w:rsidRDefault="00CA6CA3" w:rsidP="00CA6C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CA6CA3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78229CFF" w14:textId="4B1BCAFB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2EDC9F6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5769CECA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CA6CA3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112EEEDB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508E085F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CA6CA3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73E402EB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0D50EC7B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748CEEF1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5DB77F99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63A6E7B9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15148791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4FA1739B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7FDCE868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CA6CA3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58CCDB96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4610E26F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10CB871B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6B0AD4EC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199751D4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5D2B01AA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55EBB3D1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4E5E49B1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123DF34E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6DABAF4E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В 9 классах на изучение предмета отводится 3 часа в неделю. Суммарно изучение литературы в основной школе по программ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 рассчитано на </w:t>
      </w:r>
      <w:r>
        <w:rPr>
          <w:rFonts w:ascii="Times New Roman" w:hAnsi="Times New Roman"/>
          <w:color w:val="000000"/>
          <w:sz w:val="28"/>
          <w:lang w:val="ru-RU"/>
        </w:rPr>
        <w:t xml:space="preserve">102 </w:t>
      </w:r>
      <w:r w:rsidRPr="00CA6CA3">
        <w:rPr>
          <w:rFonts w:ascii="Times New Roman" w:hAnsi="Times New Roman"/>
          <w:color w:val="000000"/>
          <w:sz w:val="28"/>
          <w:lang w:val="ru-RU"/>
        </w:rPr>
        <w:t>часа.</w:t>
      </w:r>
    </w:p>
    <w:p w14:paraId="6E713779" w14:textId="77777777" w:rsidR="00493ADF" w:rsidRPr="00CA6CA3" w:rsidRDefault="00493AD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74378027"/>
    </w:p>
    <w:p w14:paraId="086A0BC8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14:paraId="67529DA5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776A04D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4CF09040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14:paraId="43DABEC4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9D5450A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1" w:name="e8b587e6-2f8c-4690-a635-22bb3cee08ae"/>
      <w:r w:rsidRPr="00CA6CA3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1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C65052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" w:name="8ca8cc5e-b57b-4292-a0a2-4d5e99a37fc7"/>
      <w:r w:rsidRPr="00CA6CA3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2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40442C3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14:paraId="12821F0A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4ED8133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3" w:name="7eb282c3-f5ef-4e9f-86b2-734492601833"/>
      <w:r w:rsidRPr="00CA6CA3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3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824EB4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14:paraId="10122CAE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4" w:name="d3f3009b-2bf2-4457-85cc-996248170bfd"/>
      <w:r w:rsidRPr="00CA6CA3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4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48C829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5" w:name="0b2f85f8-e824-4e61-a1ac-4efc7fb78a2f"/>
      <w:r w:rsidRPr="00CA6CA3">
        <w:rPr>
          <w:rFonts w:ascii="Times New Roman" w:hAnsi="Times New Roman"/>
          <w:color w:val="000000"/>
          <w:sz w:val="28"/>
          <w:lang w:val="ru-RU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5"/>
      <w:r w:rsidRPr="00CA6CA3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14:paraId="1733822C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6" w:name="87a51fa3-c568-4583-a18a-174135483b9d"/>
      <w:r w:rsidRPr="00CA6CA3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6"/>
      <w:r w:rsidRPr="00CA6CA3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14:paraId="2E158B15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14:paraId="0B8567D8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Зарубежная литература. </w:t>
      </w:r>
    </w:p>
    <w:p w14:paraId="17ED7A53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7" w:name="131db750-5e26-42b5-b0b5-6f68058ef787"/>
      <w:r w:rsidRPr="00CA6CA3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7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7A861E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" w:name="50dcaf75-7eb3-4058-9b14-0313c9277b2d"/>
      <w:r w:rsidRPr="00CA6CA3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77D6B5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9" w:name="0b3534b6-8dfe-4b28-9993-091faed66786"/>
      <w:r w:rsidRPr="00CA6CA3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9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774C53B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0" w:name="e19cbdea-f76d-4b99-b400-83b11ad6923d"/>
      <w:r w:rsidRPr="00CA6CA3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10"/>
      <w:r w:rsidRPr="00CA6CA3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11" w:name="e2190f02-8aec-4529-8d6c-41c65b65ca2e"/>
      <w:r w:rsidRPr="00CA6CA3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11"/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BF3C5B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A6CA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CA6CA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2ccf1dde-3592-470f-89fb-4ebac1d8e3cf"/>
      <w:r w:rsidRPr="00CA6CA3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12"/>
    </w:p>
    <w:p w14:paraId="647B3351" w14:textId="77777777" w:rsidR="00493ADF" w:rsidRPr="00CA6CA3" w:rsidRDefault="00493ADF">
      <w:pPr>
        <w:rPr>
          <w:lang w:val="ru-RU"/>
        </w:rPr>
        <w:sectPr w:rsidR="00493ADF" w:rsidRPr="00CA6CA3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74378028"/>
    </w:p>
    <w:bookmarkEnd w:id="13"/>
    <w:p w14:paraId="656C9678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11D576F4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45411DB2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6E1D1233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6C5014E1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73DDA5F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7AEF583B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B18DAF3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13947E83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42C62016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45C9C42F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687810E5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612D0884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17AC9C4D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53F50279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796CC740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5D24E6A6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6BB146A5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14:paraId="0AF007B4" w14:textId="77777777" w:rsidR="00493ADF" w:rsidRPr="00CA6CA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35643D43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618F0802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4733184E" w14:textId="77777777" w:rsidR="00493ADF" w:rsidRPr="00CA6CA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0E38518A" w14:textId="77777777" w:rsidR="00493ADF" w:rsidRPr="00CA6CA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219CCF83" w14:textId="77777777" w:rsidR="00493ADF" w:rsidRPr="00CA6CA3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17D186CB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5C2CE80B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41CEE715" w14:textId="77777777" w:rsidR="00493ADF" w:rsidRPr="00CA6CA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3983D87C" w14:textId="77777777" w:rsidR="00493ADF" w:rsidRPr="00CA6CA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1214EE4F" w14:textId="77777777" w:rsidR="00493ADF" w:rsidRPr="00CA6CA3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806F755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4E4B5F48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3C931A1C" w14:textId="77777777" w:rsidR="00493ADF" w:rsidRPr="00CA6CA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725D6C8D" w14:textId="77777777" w:rsidR="00493ADF" w:rsidRPr="00CA6CA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051A48E6" w14:textId="77777777" w:rsidR="00493ADF" w:rsidRPr="00CA6CA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5C6B53C7" w14:textId="77777777" w:rsidR="00493ADF" w:rsidRPr="00CA6CA3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1C79EA4A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0C1DC911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6DB73CC8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29A3B9EC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0920508E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37BF0571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640A02F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684E06A2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146173B5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79A0AE15" w14:textId="77777777" w:rsidR="00493ADF" w:rsidRPr="00CA6CA3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244358D6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46B3D14C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7B713C5A" w14:textId="77777777" w:rsidR="00493ADF" w:rsidRPr="00CA6CA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4225508A" w14:textId="77777777" w:rsidR="00493ADF" w:rsidRPr="00CA6CA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2C8FA41D" w14:textId="77777777" w:rsidR="00493ADF" w:rsidRPr="00CA6CA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1D97A82E" w14:textId="77777777" w:rsidR="00493ADF" w:rsidRPr="00CA6CA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5E1BB6AA" w14:textId="77777777" w:rsidR="00493ADF" w:rsidRPr="00CA6CA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683B7C4F" w14:textId="77777777" w:rsidR="00493ADF" w:rsidRPr="00CA6CA3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4D1CD9C3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66DAD95E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74D1C895" w14:textId="77777777" w:rsidR="00493ADF" w:rsidRPr="00CA6CA3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2F08E960" w14:textId="77777777" w:rsidR="00493ADF" w:rsidRPr="00CA6CA3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03EDDB6D" w14:textId="77777777" w:rsidR="00493ADF" w:rsidRPr="00CA6CA3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57078604" w14:textId="77777777" w:rsidR="00493ADF" w:rsidRPr="00CA6CA3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56AD21BE" w14:textId="77777777" w:rsidR="00493ADF" w:rsidRPr="00CA6CA3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4AF44B24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18F38B1B" w14:textId="77777777" w:rsidR="00493ADF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522C5B48" w14:textId="77777777" w:rsidR="00493ADF" w:rsidRPr="00CA6CA3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0AB6B625" w14:textId="77777777" w:rsidR="00493ADF" w:rsidRPr="00CA6CA3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1E766CE1" w14:textId="77777777" w:rsidR="00493ADF" w:rsidRPr="00CA6CA3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403BB97F" w14:textId="77777777" w:rsidR="00493ADF" w:rsidRPr="00CA6CA3" w:rsidRDefault="000000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4E481B19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3F445F61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D0BE926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0CFC39A3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433BEC18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6CDD324D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7CDFAF27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2C4F5CB0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7BA3869A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4B6FCAC4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1AC28EC2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34EB5BE1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44309171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16487990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756C5729" w14:textId="77777777" w:rsidR="00493ADF" w:rsidRPr="00CA6CA3" w:rsidRDefault="000000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5858B588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5E390323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3A42A9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721C2B47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3DB5337C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6B84FD14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67EDCAB8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2886E8C2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5A9C343D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358CF93A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7C420394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0B9038FC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36E6C489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4E0E7CF5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1CDC9DE5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56A21A54" w14:textId="77777777" w:rsidR="00493ADF" w:rsidRPr="00CA6CA3" w:rsidRDefault="000000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23D8F4F0" w14:textId="77777777" w:rsidR="00493ADF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55396EA8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7570A36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012F71AB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14285B81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6B4B280C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3D4C44F1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31FD9510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684C5389" w14:textId="77777777" w:rsidR="00493ADF" w:rsidRPr="00CA6CA3" w:rsidRDefault="000000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532DAEF9" w14:textId="77777777" w:rsidR="00493ADF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14:paraId="1A9E5822" w14:textId="77777777" w:rsidR="00493ADF" w:rsidRPr="00CA6CA3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47A7C361" w14:textId="77777777" w:rsidR="00493ADF" w:rsidRPr="00CA6CA3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09FF2E78" w14:textId="77777777" w:rsidR="00493ADF" w:rsidRPr="00CA6CA3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DA656FC" w14:textId="77777777" w:rsidR="00493ADF" w:rsidRPr="00CA6CA3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1163CD87" w14:textId="77777777" w:rsidR="00493ADF" w:rsidRPr="00CA6CA3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3CD06E90" w14:textId="77777777" w:rsidR="00493ADF" w:rsidRPr="00CA6CA3" w:rsidRDefault="000000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232E5ED5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44F8E706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1BC39C43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3A4E69F7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6D440856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6600C2C0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463C352A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0ED057F0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9CA5732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127FFE2C" w14:textId="77777777" w:rsidR="00493ADF" w:rsidRPr="00CA6CA3" w:rsidRDefault="000000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3468BC4" w14:textId="77777777" w:rsidR="00493ADF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14:paraId="546CB75E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69C370D4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9CC7380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037799FE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1E5B6A5C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340C1108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4DF62FEE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789996FF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742B72A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157989EC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72ACD708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6BC245DD" w14:textId="77777777" w:rsidR="00493ADF" w:rsidRPr="00CA6CA3" w:rsidRDefault="000000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16FF2826" w14:textId="77777777" w:rsidR="00493ADF" w:rsidRPr="00CA6CA3" w:rsidRDefault="00000000">
      <w:pPr>
        <w:spacing w:after="0" w:line="264" w:lineRule="auto"/>
        <w:ind w:left="12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55B3ECD4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7291759A" w14:textId="77777777" w:rsidR="00493ADF" w:rsidRPr="00CA6CA3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5159870F" w14:textId="77777777" w:rsidR="00493ADF" w:rsidRPr="00CA6CA3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729F3CDD" w14:textId="77777777" w:rsidR="00493ADF" w:rsidRPr="00CA6CA3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1EED222" w14:textId="77777777" w:rsidR="00493ADF" w:rsidRPr="00CA6CA3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22005944" w14:textId="77777777" w:rsidR="00493ADF" w:rsidRPr="00CA6CA3" w:rsidRDefault="000000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26D434C" w14:textId="77777777" w:rsidR="00493ADF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14:paraId="34BB79ED" w14:textId="77777777" w:rsidR="00493ADF" w:rsidRPr="00CA6CA3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17413F3C" w14:textId="77777777" w:rsidR="00493ADF" w:rsidRPr="00CA6CA3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D23ABE0" w14:textId="77777777" w:rsidR="00493ADF" w:rsidRPr="00CA6CA3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1C858A5E" w14:textId="77777777" w:rsidR="00493ADF" w:rsidRPr="00CA6CA3" w:rsidRDefault="000000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4A19F165" w14:textId="77777777" w:rsidR="00493ADF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14:paraId="604E80D6" w14:textId="77777777" w:rsidR="00493ADF" w:rsidRPr="00CA6CA3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3EB18715" w14:textId="77777777" w:rsidR="00493ADF" w:rsidRPr="00CA6CA3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3B97F557" w14:textId="77777777" w:rsidR="00493ADF" w:rsidRPr="00CA6CA3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4FABD3BC" w14:textId="77777777" w:rsidR="00493ADF" w:rsidRPr="00CA6CA3" w:rsidRDefault="000000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0DE6B7EE" w14:textId="77777777" w:rsidR="00493ADF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14:paraId="672AD6C3" w14:textId="77777777" w:rsidR="00493ADF" w:rsidRPr="00CA6CA3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717DE49B" w14:textId="77777777" w:rsidR="00493ADF" w:rsidRPr="00CA6CA3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05B8127C" w14:textId="77777777" w:rsidR="00493ADF" w:rsidRPr="00CA6CA3" w:rsidRDefault="000000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01A9E269" w14:textId="77777777" w:rsidR="00493ADF" w:rsidRPr="00CA6CA3" w:rsidRDefault="00000000">
      <w:pPr>
        <w:rPr>
          <w:rFonts w:ascii="Times New Roman" w:hAnsi="Times New Roman"/>
          <w:color w:val="000000"/>
          <w:sz w:val="28"/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6D5F94EF" w14:textId="77777777" w:rsidR="00493ADF" w:rsidRPr="00CA6CA3" w:rsidRDefault="00493ADF">
      <w:pPr>
        <w:rPr>
          <w:rFonts w:ascii="Times New Roman" w:hAnsi="Times New Roman"/>
          <w:color w:val="000000"/>
          <w:sz w:val="28"/>
          <w:lang w:val="ru-RU"/>
        </w:rPr>
        <w:sectPr w:rsidR="00493ADF" w:rsidRPr="00CA6CA3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06E176E9" w14:textId="77777777" w:rsidR="00493ADF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ПРЕДМЕТНЫЕ РЕЗУЛЬТАТЫ</w:t>
      </w:r>
    </w:p>
    <w:p w14:paraId="129B7ED2" w14:textId="77777777" w:rsidR="00493ADF" w:rsidRPr="00CA6CA3" w:rsidRDefault="00493ADF">
      <w:pPr>
        <w:spacing w:after="0" w:line="264" w:lineRule="auto"/>
        <w:ind w:left="120"/>
        <w:jc w:val="both"/>
        <w:rPr>
          <w:lang w:val="ru-RU"/>
        </w:rPr>
      </w:pPr>
    </w:p>
    <w:p w14:paraId="725CFE46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7493C846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64772794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4A36463C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1F315419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427416ED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7AA065C0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766C66EA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14:paraId="37B51C10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3A0271CC" w14:textId="77777777" w:rsidR="00493ADF" w:rsidRPr="00CA6CA3" w:rsidRDefault="000000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0AD46CBD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125C4908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796A7E7C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05835F4D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</w:t>
      </w:r>
      <w:r w:rsidRPr="00CA6CA3">
        <w:rPr>
          <w:rFonts w:ascii="Times New Roman" w:hAnsi="Times New Roman"/>
          <w:color w:val="000000"/>
          <w:sz w:val="28"/>
          <w:lang w:val="ru-RU"/>
        </w:rPr>
        <w:lastRenderedPageBreak/>
        <w:t>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1BEBB104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3BF2A817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672758B0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6B824C13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00AD6393" w14:textId="77777777" w:rsidR="00493ADF" w:rsidRPr="00CA6CA3" w:rsidRDefault="00000000">
      <w:pPr>
        <w:spacing w:after="0" w:line="264" w:lineRule="auto"/>
        <w:ind w:firstLine="600"/>
        <w:jc w:val="both"/>
        <w:rPr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16D1BCD2" w14:textId="77777777" w:rsidR="00493ADF" w:rsidRPr="00CA6CA3" w:rsidRDefault="0000000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A6CA3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07458389" w14:textId="77777777" w:rsidR="00493ADF" w:rsidRPr="00CA6CA3" w:rsidRDefault="00493AD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0D3C313" w14:textId="77777777" w:rsidR="00493ADF" w:rsidRDefault="00493ADF">
      <w:pPr>
        <w:pStyle w:val="ConsPlusNormal"/>
        <w:jc w:val="center"/>
        <w:rPr>
          <w:b/>
          <w:sz w:val="28"/>
          <w:szCs w:val="28"/>
        </w:rPr>
      </w:pPr>
    </w:p>
    <w:p w14:paraId="26EF76C0" w14:textId="77777777" w:rsidR="00493ADF" w:rsidRDefault="00493ADF">
      <w:pPr>
        <w:pStyle w:val="ConsPlusNormal"/>
        <w:jc w:val="center"/>
        <w:rPr>
          <w:b/>
          <w:sz w:val="28"/>
          <w:szCs w:val="28"/>
        </w:rPr>
      </w:pPr>
    </w:p>
    <w:p w14:paraId="4BAB607B" w14:textId="77777777" w:rsidR="00493ADF" w:rsidRDefault="00493ADF">
      <w:pPr>
        <w:pStyle w:val="ConsPlusNormal"/>
        <w:jc w:val="center"/>
        <w:rPr>
          <w:b/>
          <w:sz w:val="28"/>
          <w:szCs w:val="28"/>
        </w:rPr>
      </w:pPr>
    </w:p>
    <w:p w14:paraId="08A11DC6" w14:textId="77777777" w:rsidR="00493ADF" w:rsidRDefault="00493ADF">
      <w:pPr>
        <w:pStyle w:val="ConsPlusNormal"/>
        <w:jc w:val="center"/>
        <w:rPr>
          <w:b/>
          <w:sz w:val="28"/>
          <w:szCs w:val="28"/>
        </w:rPr>
      </w:pPr>
    </w:p>
    <w:p w14:paraId="27FFF0E0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Проверяемые требования к результатам освоения основной</w:t>
      </w:r>
    </w:p>
    <w:p w14:paraId="20C880D7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образовательной программы (9 класс)</w:t>
      </w:r>
    </w:p>
    <w:p w14:paraId="47038C2D" w14:textId="77777777" w:rsidR="00493ADF" w:rsidRDefault="00493A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493ADF" w:rsidRPr="00CA6CA3" w14:paraId="27C605B7" w14:textId="77777777">
        <w:tc>
          <w:tcPr>
            <w:tcW w:w="1701" w:type="dxa"/>
          </w:tcPr>
          <w:p w14:paraId="6E256C8B" w14:textId="77777777" w:rsidR="00493ADF" w:rsidRDefault="00000000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</w:tcPr>
          <w:p w14:paraId="2CC1F44D" w14:textId="77777777" w:rsidR="00493ADF" w:rsidRDefault="00000000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493ADF" w:rsidRPr="00CA6CA3" w14:paraId="273D1D10" w14:textId="77777777">
        <w:tc>
          <w:tcPr>
            <w:tcW w:w="1701" w:type="dxa"/>
          </w:tcPr>
          <w:p w14:paraId="72D60BDA" w14:textId="77777777" w:rsidR="00493AD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14:paraId="1891AA40" w14:textId="77777777" w:rsidR="00493ADF" w:rsidRDefault="00000000">
            <w:pPr>
              <w:pStyle w:val="ConsPlusNormal"/>
              <w:jc w:val="both"/>
            </w:pPr>
            <w:r>
              <w:t>Обучающийся научится понимать духовно-нравственную и культурно-эстетическую ценность литературы, осознавать ее роль в формировании гражданственности и патриотизма, уважения к своей Родине и ее героической истории, укреплении единства многонационального народа Российской Федерации</w:t>
            </w:r>
          </w:p>
        </w:tc>
      </w:tr>
      <w:tr w:rsidR="00493ADF" w:rsidRPr="00CA6CA3" w14:paraId="509A1783" w14:textId="77777777">
        <w:tc>
          <w:tcPr>
            <w:tcW w:w="1701" w:type="dxa"/>
          </w:tcPr>
          <w:p w14:paraId="6E90B10C" w14:textId="77777777" w:rsidR="00493ADF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14:paraId="3FE50914" w14:textId="77777777" w:rsidR="00493ADF" w:rsidRDefault="00000000">
            <w:pPr>
              <w:pStyle w:val="ConsPlusNormal"/>
              <w:jc w:val="both"/>
            </w:pPr>
            <w: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493ADF" w:rsidRPr="00CA6CA3" w14:paraId="42BA5849" w14:textId="77777777">
        <w:tc>
          <w:tcPr>
            <w:tcW w:w="1701" w:type="dxa"/>
          </w:tcPr>
          <w:p w14:paraId="4284CEDC" w14:textId="77777777" w:rsidR="00493AD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</w:tcPr>
          <w:p w14:paraId="7C00B8B1" w14:textId="77777777" w:rsidR="00493ADF" w:rsidRDefault="00000000">
            <w:pPr>
              <w:pStyle w:val="ConsPlusNormal"/>
              <w:jc w:val="both"/>
            </w:pPr>
            <w: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учетом литературного развития обучающихся), понимать условность художественной картины мира, отраженной в литературных произведениях с учетом неоднозначности заложенных в них художественных смыслов</w:t>
            </w:r>
          </w:p>
        </w:tc>
      </w:tr>
      <w:tr w:rsidR="00493ADF" w:rsidRPr="00CA6CA3" w14:paraId="1C3ADB4B" w14:textId="77777777">
        <w:tc>
          <w:tcPr>
            <w:tcW w:w="1701" w:type="dxa"/>
          </w:tcPr>
          <w:p w14:paraId="01D9B746" w14:textId="77777777" w:rsidR="00493ADF" w:rsidRDefault="0000000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370" w:type="dxa"/>
          </w:tcPr>
          <w:p w14:paraId="1858A83D" w14:textId="77777777" w:rsidR="00493ADF" w:rsidRDefault="00000000">
            <w:pPr>
              <w:pStyle w:val="ConsPlusNormal"/>
              <w:jc w:val="both"/>
            </w:pPr>
            <w: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нем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493ADF" w:rsidRPr="00CA6CA3" w14:paraId="588AC275" w14:textId="77777777">
        <w:tc>
          <w:tcPr>
            <w:tcW w:w="1701" w:type="dxa"/>
          </w:tcPr>
          <w:p w14:paraId="18FBA065" w14:textId="77777777" w:rsidR="00493ADF" w:rsidRDefault="0000000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0" w:type="dxa"/>
          </w:tcPr>
          <w:p w14:paraId="0844F57F" w14:textId="77777777" w:rsidR="00493ADF" w:rsidRDefault="00000000">
            <w:pPr>
              <w:pStyle w:val="ConsPlusNormal"/>
              <w:jc w:val="both"/>
            </w:pPr>
            <w: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</w:t>
            </w:r>
            <w:r>
              <w:lastRenderedPageBreak/>
              <w:t>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493ADF" w:rsidRPr="00CA6CA3" w14:paraId="46E5027B" w14:textId="77777777">
        <w:tc>
          <w:tcPr>
            <w:tcW w:w="1701" w:type="dxa"/>
          </w:tcPr>
          <w:p w14:paraId="5E52DA9E" w14:textId="77777777" w:rsidR="00493ADF" w:rsidRDefault="00000000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7370" w:type="dxa"/>
          </w:tcPr>
          <w:p w14:paraId="2B99D09E" w14:textId="77777777" w:rsidR="00493ADF" w:rsidRDefault="00000000">
            <w:pPr>
              <w:pStyle w:val="ConsPlusNormal"/>
              <w:jc w:val="both"/>
            </w:pPr>
            <w: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определенному литературному направлению)</w:t>
            </w:r>
          </w:p>
        </w:tc>
      </w:tr>
      <w:tr w:rsidR="00493ADF" w:rsidRPr="00CA6CA3" w14:paraId="24828FA1" w14:textId="77777777">
        <w:tc>
          <w:tcPr>
            <w:tcW w:w="1701" w:type="dxa"/>
          </w:tcPr>
          <w:p w14:paraId="5A9D14A7" w14:textId="77777777" w:rsidR="00493ADF" w:rsidRDefault="00000000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370" w:type="dxa"/>
          </w:tcPr>
          <w:p w14:paraId="572E410E" w14:textId="77777777" w:rsidR="00493ADF" w:rsidRDefault="00000000">
            <w:pPr>
              <w:pStyle w:val="ConsPlusNormal"/>
              <w:jc w:val="both"/>
            </w:pPr>
            <w: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493ADF" w:rsidRPr="00CA6CA3" w14:paraId="3C50F26B" w14:textId="77777777">
        <w:tc>
          <w:tcPr>
            <w:tcW w:w="1701" w:type="dxa"/>
          </w:tcPr>
          <w:p w14:paraId="3FCCC94A" w14:textId="77777777" w:rsidR="00493ADF" w:rsidRDefault="00000000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370" w:type="dxa"/>
          </w:tcPr>
          <w:p w14:paraId="2E52DF65" w14:textId="77777777" w:rsidR="00493ADF" w:rsidRDefault="00000000">
            <w:pPr>
              <w:pStyle w:val="ConsPlusNormal"/>
              <w:jc w:val="both"/>
            </w:pPr>
            <w: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</w:t>
            </w:r>
          </w:p>
        </w:tc>
      </w:tr>
      <w:tr w:rsidR="00493ADF" w:rsidRPr="00CA6CA3" w14:paraId="0751A5C7" w14:textId="77777777">
        <w:tc>
          <w:tcPr>
            <w:tcW w:w="1701" w:type="dxa"/>
          </w:tcPr>
          <w:p w14:paraId="0870CCB7" w14:textId="77777777" w:rsidR="00493ADF" w:rsidRDefault="00000000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370" w:type="dxa"/>
          </w:tcPr>
          <w:p w14:paraId="6A6A33C9" w14:textId="77777777" w:rsidR="00493ADF" w:rsidRDefault="00000000">
            <w:pPr>
              <w:pStyle w:val="ConsPlusNormal"/>
              <w:jc w:val="both"/>
            </w:pPr>
            <w:r>
              <w:t>сопоставлять произведения, их фрагменты (с учетом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приемы, эпизоды текста, особенности языка</w:t>
            </w:r>
          </w:p>
        </w:tc>
      </w:tr>
      <w:tr w:rsidR="00493ADF" w:rsidRPr="00CA6CA3" w14:paraId="5DD3217F" w14:textId="77777777">
        <w:tc>
          <w:tcPr>
            <w:tcW w:w="1701" w:type="dxa"/>
          </w:tcPr>
          <w:p w14:paraId="62516B27" w14:textId="77777777" w:rsidR="00493ADF" w:rsidRDefault="00000000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370" w:type="dxa"/>
          </w:tcPr>
          <w:p w14:paraId="6888A948" w14:textId="77777777" w:rsidR="00493ADF" w:rsidRDefault="00000000">
            <w:pPr>
              <w:pStyle w:val="ConsPlusNormal"/>
              <w:jc w:val="both"/>
            </w:pPr>
            <w: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493ADF" w14:paraId="1EFB12E3" w14:textId="77777777">
        <w:tc>
          <w:tcPr>
            <w:tcW w:w="1701" w:type="dxa"/>
          </w:tcPr>
          <w:p w14:paraId="07B8E606" w14:textId="77777777" w:rsidR="00493ADF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14:paraId="5B5D2256" w14:textId="77777777" w:rsidR="00493ADF" w:rsidRDefault="00000000">
            <w:pPr>
              <w:pStyle w:val="ConsPlusNormal"/>
              <w:jc w:val="both"/>
            </w:pPr>
            <w: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учетом литературного развития, </w:t>
            </w:r>
            <w:r>
              <w:lastRenderedPageBreak/>
              <w:t>индивидуальных особенностей обучающихся)</w:t>
            </w:r>
          </w:p>
        </w:tc>
      </w:tr>
      <w:tr w:rsidR="00493ADF" w:rsidRPr="00CA6CA3" w14:paraId="64BA8BA7" w14:textId="77777777">
        <w:tc>
          <w:tcPr>
            <w:tcW w:w="1701" w:type="dxa"/>
          </w:tcPr>
          <w:p w14:paraId="2110598C" w14:textId="77777777" w:rsidR="00493ADF" w:rsidRDefault="00000000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7370" w:type="dxa"/>
          </w:tcPr>
          <w:p w14:paraId="0B48037D" w14:textId="77777777" w:rsidR="00493ADF" w:rsidRDefault="00000000">
            <w:pPr>
              <w:pStyle w:val="ConsPlusNormal"/>
              <w:jc w:val="both"/>
            </w:pPr>
            <w:r>
              <w:t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</w:t>
            </w:r>
          </w:p>
        </w:tc>
      </w:tr>
      <w:tr w:rsidR="00493ADF" w:rsidRPr="00CA6CA3" w14:paraId="027850A7" w14:textId="77777777">
        <w:tc>
          <w:tcPr>
            <w:tcW w:w="1701" w:type="dxa"/>
          </w:tcPr>
          <w:p w14:paraId="638C7D2D" w14:textId="77777777" w:rsidR="00493ADF" w:rsidRDefault="000000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0" w:type="dxa"/>
          </w:tcPr>
          <w:p w14:paraId="1FAB1CB0" w14:textId="77777777" w:rsidR="00493ADF" w:rsidRDefault="00000000">
            <w:pPr>
              <w:pStyle w:val="ConsPlusNormal"/>
              <w:jc w:val="both"/>
            </w:pPr>
            <w: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493ADF" w:rsidRPr="00CA6CA3" w14:paraId="06FF6E50" w14:textId="77777777">
        <w:tc>
          <w:tcPr>
            <w:tcW w:w="1701" w:type="dxa"/>
          </w:tcPr>
          <w:p w14:paraId="5CBAB96F" w14:textId="77777777" w:rsidR="00493ADF" w:rsidRDefault="000000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0" w:type="dxa"/>
          </w:tcPr>
          <w:p w14:paraId="0268BBF6" w14:textId="77777777" w:rsidR="00493ADF" w:rsidRDefault="00000000">
            <w:pPr>
              <w:pStyle w:val="ConsPlusNormal"/>
              <w:jc w:val="both"/>
            </w:pPr>
            <w:r>
              <w:t>создавать устные и письменные высказывания разных жанров (объемом не менее 250 слов), писать сочинение-рассуждение по заданной теме с использованием прочитанных произведений, представлять развернутый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493ADF" w:rsidRPr="00CA6CA3" w14:paraId="13C447B2" w14:textId="77777777">
        <w:tc>
          <w:tcPr>
            <w:tcW w:w="1701" w:type="dxa"/>
          </w:tcPr>
          <w:p w14:paraId="1037B169" w14:textId="77777777" w:rsidR="00493ADF" w:rsidRDefault="0000000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0" w:type="dxa"/>
          </w:tcPr>
          <w:p w14:paraId="439DB20C" w14:textId="77777777" w:rsidR="00493ADF" w:rsidRDefault="00000000">
            <w:pPr>
              <w:pStyle w:val="ConsPlusNormal"/>
              <w:jc w:val="both"/>
            </w:pPr>
            <w: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493ADF" w:rsidRPr="00CA6CA3" w14:paraId="283AE0B7" w14:textId="77777777">
        <w:tc>
          <w:tcPr>
            <w:tcW w:w="1701" w:type="dxa"/>
          </w:tcPr>
          <w:p w14:paraId="6BFF44D6" w14:textId="77777777" w:rsidR="00493ADF" w:rsidRDefault="0000000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0" w:type="dxa"/>
          </w:tcPr>
          <w:p w14:paraId="3B00C964" w14:textId="77777777" w:rsidR="00493ADF" w:rsidRDefault="00000000">
            <w:pPr>
              <w:pStyle w:val="ConsPlusNormal"/>
              <w:jc w:val="both"/>
            </w:pPr>
            <w: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493ADF" w:rsidRPr="00CA6CA3" w14:paraId="370D4A85" w14:textId="77777777">
        <w:tc>
          <w:tcPr>
            <w:tcW w:w="1701" w:type="dxa"/>
          </w:tcPr>
          <w:p w14:paraId="75CB88B8" w14:textId="77777777" w:rsidR="00493ADF" w:rsidRDefault="0000000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0" w:type="dxa"/>
          </w:tcPr>
          <w:p w14:paraId="1C48FC8C" w14:textId="77777777" w:rsidR="00493ADF" w:rsidRDefault="00000000">
            <w:pPr>
              <w:pStyle w:val="ConsPlusNormal"/>
              <w:jc w:val="both"/>
            </w:pPr>
            <w:r>
              <w:t>самостоятельно планировать свое чтение, обогащать свой литературный кругозор по рекомендациям учителя и обучающихся, а также проверенных Интернет-ресурсов, в том числе за счет произведений современной литературы</w:t>
            </w:r>
          </w:p>
        </w:tc>
      </w:tr>
      <w:tr w:rsidR="00493ADF" w:rsidRPr="00CA6CA3" w14:paraId="24483B14" w14:textId="77777777">
        <w:tc>
          <w:tcPr>
            <w:tcW w:w="1701" w:type="dxa"/>
          </w:tcPr>
          <w:p w14:paraId="13F0AAFC" w14:textId="77777777" w:rsidR="00493ADF" w:rsidRDefault="0000000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0" w:type="dxa"/>
          </w:tcPr>
          <w:p w14:paraId="12DC30C9" w14:textId="77777777" w:rsidR="00493ADF" w:rsidRDefault="00000000">
            <w:pPr>
              <w:pStyle w:val="ConsPlusNormal"/>
              <w:jc w:val="both"/>
            </w:pPr>
            <w: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493ADF" w:rsidRPr="00CA6CA3" w14:paraId="7BB3BC01" w14:textId="77777777">
        <w:tc>
          <w:tcPr>
            <w:tcW w:w="1701" w:type="dxa"/>
          </w:tcPr>
          <w:p w14:paraId="020F409E" w14:textId="77777777" w:rsidR="00493ADF" w:rsidRDefault="0000000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0" w:type="dxa"/>
          </w:tcPr>
          <w:p w14:paraId="1E2E926A" w14:textId="77777777" w:rsidR="00493ADF" w:rsidRDefault="00000000">
            <w:pPr>
              <w:pStyle w:val="ConsPlusNormal"/>
              <w:jc w:val="both"/>
            </w:pPr>
            <w: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</w:t>
            </w:r>
            <w:r>
              <w:lastRenderedPageBreak/>
              <w:t>ресурсов, включенных в федеральный перечень</w:t>
            </w:r>
          </w:p>
        </w:tc>
      </w:tr>
    </w:tbl>
    <w:p w14:paraId="39407EDB" w14:textId="77777777" w:rsidR="00493ADF" w:rsidRPr="00CA6CA3" w:rsidRDefault="00493ADF">
      <w:pPr>
        <w:rPr>
          <w:lang w:val="ru-RU"/>
        </w:rPr>
      </w:pPr>
    </w:p>
    <w:p w14:paraId="7A4F6136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Проверяемые элементы содержания (9 класс)</w:t>
      </w:r>
    </w:p>
    <w:p w14:paraId="525143A9" w14:textId="77777777" w:rsidR="00493ADF" w:rsidRDefault="00493A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493ADF" w14:paraId="2667090D" w14:textId="77777777">
        <w:tc>
          <w:tcPr>
            <w:tcW w:w="1077" w:type="dxa"/>
          </w:tcPr>
          <w:p w14:paraId="129D8BBB" w14:textId="77777777" w:rsidR="00493ADF" w:rsidRDefault="0000000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</w:tcPr>
          <w:p w14:paraId="41063689" w14:textId="77777777" w:rsidR="00493ADF" w:rsidRDefault="00000000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493ADF" w14:paraId="2B059332" w14:textId="77777777">
        <w:tc>
          <w:tcPr>
            <w:tcW w:w="1077" w:type="dxa"/>
          </w:tcPr>
          <w:p w14:paraId="59D3050C" w14:textId="77777777" w:rsidR="00493AD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</w:tcPr>
          <w:p w14:paraId="0F758896" w14:textId="77777777" w:rsidR="00493ADF" w:rsidRDefault="00000000">
            <w:pPr>
              <w:pStyle w:val="ConsPlusNormal"/>
              <w:jc w:val="both"/>
            </w:pPr>
            <w:r>
              <w:t>Древнерусская литература</w:t>
            </w:r>
          </w:p>
        </w:tc>
      </w:tr>
      <w:tr w:rsidR="00493ADF" w14:paraId="4BD351F1" w14:textId="77777777">
        <w:tc>
          <w:tcPr>
            <w:tcW w:w="1077" w:type="dxa"/>
          </w:tcPr>
          <w:p w14:paraId="0FECC18E" w14:textId="77777777" w:rsidR="00493ADF" w:rsidRDefault="0000000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994" w:type="dxa"/>
          </w:tcPr>
          <w:p w14:paraId="08CA16A4" w14:textId="77777777" w:rsidR="00493ADF" w:rsidRDefault="00000000">
            <w:pPr>
              <w:pStyle w:val="ConsPlusNormal"/>
              <w:jc w:val="both"/>
            </w:pPr>
            <w:r>
              <w:t>"Слово о полку Игореве"</w:t>
            </w:r>
          </w:p>
        </w:tc>
      </w:tr>
      <w:tr w:rsidR="00493ADF" w14:paraId="291067C0" w14:textId="77777777">
        <w:tc>
          <w:tcPr>
            <w:tcW w:w="1077" w:type="dxa"/>
          </w:tcPr>
          <w:p w14:paraId="04FB6585" w14:textId="77777777" w:rsidR="00493ADF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</w:tcPr>
          <w:p w14:paraId="3B724010" w14:textId="77777777" w:rsidR="00493ADF" w:rsidRDefault="00000000">
            <w:pPr>
              <w:pStyle w:val="ConsPlusNormal"/>
              <w:jc w:val="both"/>
            </w:pPr>
            <w:r>
              <w:t>Литература XVIII в.</w:t>
            </w:r>
          </w:p>
        </w:tc>
      </w:tr>
      <w:tr w:rsidR="00493ADF" w:rsidRPr="00CA6CA3" w14:paraId="75C74154" w14:textId="77777777">
        <w:tc>
          <w:tcPr>
            <w:tcW w:w="1077" w:type="dxa"/>
          </w:tcPr>
          <w:p w14:paraId="75690498" w14:textId="77777777" w:rsidR="00493ADF" w:rsidRDefault="0000000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994" w:type="dxa"/>
          </w:tcPr>
          <w:p w14:paraId="58E21EDF" w14:textId="77777777" w:rsidR="00493ADF" w:rsidRDefault="00000000">
            <w:pPr>
              <w:pStyle w:val="ConsPlusNormal"/>
              <w:jc w:val="both"/>
            </w:pPr>
            <w:r>
              <w:t>М.В. Ломоносов. "Ода на день восшествия на Всероссийский престол Ея Величества Государыни Императрицы Елисаветы Петровны 1747 года" и другие стихотворения (по выбору)</w:t>
            </w:r>
          </w:p>
        </w:tc>
      </w:tr>
      <w:tr w:rsidR="00493ADF" w:rsidRPr="00CA6CA3" w14:paraId="23AD1E82" w14:textId="77777777">
        <w:tc>
          <w:tcPr>
            <w:tcW w:w="1077" w:type="dxa"/>
          </w:tcPr>
          <w:p w14:paraId="78221811" w14:textId="77777777" w:rsidR="00493ADF" w:rsidRDefault="0000000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994" w:type="dxa"/>
          </w:tcPr>
          <w:p w14:paraId="4F023B63" w14:textId="77777777" w:rsidR="00493ADF" w:rsidRDefault="00000000">
            <w:pPr>
              <w:pStyle w:val="ConsPlusNormal"/>
              <w:jc w:val="both"/>
            </w:pPr>
            <w:r>
              <w:t>Г.Р. Державин. Стихотворения (два по выбору). Например, "Властителям и судиям", "Памятник"</w:t>
            </w:r>
          </w:p>
        </w:tc>
      </w:tr>
      <w:tr w:rsidR="00493ADF" w:rsidRPr="00CA6CA3" w14:paraId="473884D0" w14:textId="77777777">
        <w:tc>
          <w:tcPr>
            <w:tcW w:w="1077" w:type="dxa"/>
          </w:tcPr>
          <w:p w14:paraId="43781706" w14:textId="77777777" w:rsidR="00493ADF" w:rsidRDefault="0000000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994" w:type="dxa"/>
          </w:tcPr>
          <w:p w14:paraId="71182B0D" w14:textId="77777777" w:rsidR="00493ADF" w:rsidRDefault="00000000">
            <w:pPr>
              <w:pStyle w:val="ConsPlusNormal"/>
              <w:jc w:val="both"/>
            </w:pPr>
            <w:r>
              <w:t>Н.М. Карамзин. Повесть "Бедная Лиза"</w:t>
            </w:r>
          </w:p>
        </w:tc>
      </w:tr>
      <w:tr w:rsidR="00493ADF" w:rsidRPr="00CA6CA3" w14:paraId="0D7569C0" w14:textId="77777777">
        <w:tc>
          <w:tcPr>
            <w:tcW w:w="1077" w:type="dxa"/>
          </w:tcPr>
          <w:p w14:paraId="5E4BF966" w14:textId="77777777" w:rsidR="00493AD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</w:tcPr>
          <w:p w14:paraId="23ABB618" w14:textId="77777777" w:rsidR="00493ADF" w:rsidRDefault="00000000">
            <w:pPr>
              <w:pStyle w:val="ConsPlusNormal"/>
              <w:jc w:val="both"/>
            </w:pPr>
            <w:r>
              <w:t>Литература первой половины XIX в.</w:t>
            </w:r>
          </w:p>
        </w:tc>
      </w:tr>
      <w:tr w:rsidR="00493ADF" w14:paraId="1FDB7D70" w14:textId="77777777">
        <w:tc>
          <w:tcPr>
            <w:tcW w:w="1077" w:type="dxa"/>
          </w:tcPr>
          <w:p w14:paraId="6C66929C" w14:textId="77777777" w:rsidR="00493ADF" w:rsidRDefault="0000000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994" w:type="dxa"/>
          </w:tcPr>
          <w:p w14:paraId="36135CCA" w14:textId="77777777" w:rsidR="00493ADF" w:rsidRDefault="00000000">
            <w:pPr>
              <w:pStyle w:val="ConsPlusNormal"/>
              <w:jc w:val="both"/>
            </w:pPr>
            <w:r>
              <w:t>В.А. Жуковский. Баллады, элегии (две по выбору). Например, "Светлана", "Невыразимое", "Море"</w:t>
            </w:r>
          </w:p>
        </w:tc>
      </w:tr>
      <w:tr w:rsidR="00493ADF" w:rsidRPr="00CA6CA3" w14:paraId="075CD668" w14:textId="77777777">
        <w:tc>
          <w:tcPr>
            <w:tcW w:w="1077" w:type="dxa"/>
          </w:tcPr>
          <w:p w14:paraId="4267F32D" w14:textId="77777777" w:rsidR="00493ADF" w:rsidRDefault="0000000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994" w:type="dxa"/>
          </w:tcPr>
          <w:p w14:paraId="28E8D5BF" w14:textId="77777777" w:rsidR="00493ADF" w:rsidRDefault="00000000">
            <w:pPr>
              <w:pStyle w:val="ConsPlusNormal"/>
              <w:jc w:val="both"/>
            </w:pPr>
            <w:r>
              <w:t>А.С. Грибоедов. Комедия "Горе от ума"</w:t>
            </w:r>
          </w:p>
        </w:tc>
      </w:tr>
      <w:tr w:rsidR="00493ADF" w:rsidRPr="00CA6CA3" w14:paraId="7314D464" w14:textId="77777777">
        <w:tc>
          <w:tcPr>
            <w:tcW w:w="1077" w:type="dxa"/>
          </w:tcPr>
          <w:p w14:paraId="0F9A1B57" w14:textId="77777777" w:rsidR="00493ADF" w:rsidRDefault="0000000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994" w:type="dxa"/>
          </w:tcPr>
          <w:p w14:paraId="26179DFE" w14:textId="77777777" w:rsidR="00493ADF" w:rsidRDefault="00000000">
            <w:pPr>
              <w:pStyle w:val="ConsPlusNormal"/>
              <w:jc w:val="both"/>
            </w:pPr>
            <w:r>
              <w:t>Поэзия пушкинской эпохи (не менее трех стихотворений по выбору). Например, К.Н. Батюшков, А.А. Дельвиг, Н.М. Языков, Е.А. Баратынский</w:t>
            </w:r>
          </w:p>
        </w:tc>
      </w:tr>
      <w:tr w:rsidR="00493ADF" w:rsidRPr="00CA6CA3" w14:paraId="68333008" w14:textId="77777777">
        <w:tc>
          <w:tcPr>
            <w:tcW w:w="1077" w:type="dxa"/>
          </w:tcPr>
          <w:p w14:paraId="0124E63C" w14:textId="77777777" w:rsidR="00493ADF" w:rsidRDefault="00000000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994" w:type="dxa"/>
          </w:tcPr>
          <w:p w14:paraId="7FA14078" w14:textId="77777777" w:rsidR="00493ADF" w:rsidRDefault="00000000">
            <w:pPr>
              <w:pStyle w:val="ConsPlusNormal"/>
              <w:jc w:val="both"/>
            </w:pPr>
            <w:r>
              <w:t>А.С. Пушкин. Стихотворения (не менее пяти по выбору). Например, "Бесы", "Брожу ли я вдоль улиц шумных...", "...Вновь я посетил...", "Из Пиндемонти", "К морю", "К***" ("Я помню чудное мгновенье..."), "Мадонна", "Осень" (отрывок), "Отцы-пустынники и жены непорочны...", "Пора, мой друг, пора! Покоя сердце просит...", "Поэт", "Пророк", "Свободы сеятель пустынный...", "Элегия" ("Безумных лет угасшее веселье..."), "Я вас любил: любовь еще, быть может...", "Я памятник себе воздвиг нерукотворный..."</w:t>
            </w:r>
          </w:p>
        </w:tc>
      </w:tr>
      <w:tr w:rsidR="00493ADF" w:rsidRPr="00CA6CA3" w14:paraId="0F9749EA" w14:textId="77777777">
        <w:tc>
          <w:tcPr>
            <w:tcW w:w="1077" w:type="dxa"/>
          </w:tcPr>
          <w:p w14:paraId="0EC692A1" w14:textId="77777777" w:rsidR="00493ADF" w:rsidRDefault="00000000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994" w:type="dxa"/>
          </w:tcPr>
          <w:p w14:paraId="72F3D74B" w14:textId="77777777" w:rsidR="00493ADF" w:rsidRDefault="00000000">
            <w:pPr>
              <w:pStyle w:val="ConsPlusNormal"/>
              <w:jc w:val="both"/>
            </w:pPr>
            <w:r>
              <w:t>А.С. Пушкин. Поэма "Медный всадник"</w:t>
            </w:r>
          </w:p>
        </w:tc>
      </w:tr>
      <w:tr w:rsidR="00493ADF" w:rsidRPr="00CA6CA3" w14:paraId="1A767067" w14:textId="77777777">
        <w:tc>
          <w:tcPr>
            <w:tcW w:w="1077" w:type="dxa"/>
          </w:tcPr>
          <w:p w14:paraId="39FB5E9D" w14:textId="77777777" w:rsidR="00493ADF" w:rsidRDefault="00000000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994" w:type="dxa"/>
          </w:tcPr>
          <w:p w14:paraId="7B69873F" w14:textId="77777777" w:rsidR="00493ADF" w:rsidRDefault="00000000">
            <w:pPr>
              <w:pStyle w:val="ConsPlusNormal"/>
              <w:jc w:val="both"/>
            </w:pPr>
            <w:r>
              <w:t>А.С. Пушкин. Роман в стихах "Евгений Онегин"</w:t>
            </w:r>
          </w:p>
        </w:tc>
      </w:tr>
      <w:tr w:rsidR="00493ADF" w:rsidRPr="00CA6CA3" w14:paraId="322A2A4F" w14:textId="77777777">
        <w:tc>
          <w:tcPr>
            <w:tcW w:w="1077" w:type="dxa"/>
          </w:tcPr>
          <w:p w14:paraId="4CC2E447" w14:textId="77777777" w:rsidR="00493ADF" w:rsidRDefault="00000000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994" w:type="dxa"/>
          </w:tcPr>
          <w:p w14:paraId="6BBC4EDB" w14:textId="77777777" w:rsidR="00493ADF" w:rsidRDefault="00000000">
            <w:pPr>
              <w:pStyle w:val="ConsPlusNormal"/>
              <w:jc w:val="both"/>
            </w:pPr>
            <w:r>
              <w:t>М.Ю. Лермонтов. Стихотворения (не менее пяти по выбору). Например, "Выхожу один я на дорогу...", "Дума", "И скучно и грустно", "Как часто, пестрою толпою окружен...", "Молитва" ("Я, Матерь Божия, ныне с молитвою..."), "Нет, не тебя так пылко я люблю...", "Нет, я не Байрон, я другой...", "Поэт" ("Отделкой золотой блистает мой кинжал..."), "Пророк", "Родина", "Смерть Поэта", "Сон" ("В полдневный жар в долине Дагестана..."), "Я жить хочу, хочу печали..."</w:t>
            </w:r>
          </w:p>
        </w:tc>
      </w:tr>
      <w:tr w:rsidR="00493ADF" w:rsidRPr="00CA6CA3" w14:paraId="08326B32" w14:textId="77777777">
        <w:tc>
          <w:tcPr>
            <w:tcW w:w="1077" w:type="dxa"/>
          </w:tcPr>
          <w:p w14:paraId="16A5F131" w14:textId="77777777" w:rsidR="00493ADF" w:rsidRDefault="00000000">
            <w:pPr>
              <w:pStyle w:val="ConsPlusNormal"/>
              <w:jc w:val="center"/>
            </w:pPr>
            <w:r>
              <w:lastRenderedPageBreak/>
              <w:t>3.8</w:t>
            </w:r>
          </w:p>
        </w:tc>
        <w:tc>
          <w:tcPr>
            <w:tcW w:w="7994" w:type="dxa"/>
          </w:tcPr>
          <w:p w14:paraId="7722AC21" w14:textId="77777777" w:rsidR="00493ADF" w:rsidRDefault="00000000">
            <w:pPr>
              <w:pStyle w:val="ConsPlusNormal"/>
              <w:jc w:val="both"/>
            </w:pPr>
            <w:r>
              <w:t>М.Ю. Лермонтов. Роман "Герой нашего времени"</w:t>
            </w:r>
          </w:p>
        </w:tc>
      </w:tr>
      <w:tr w:rsidR="00493ADF" w:rsidRPr="00CA6CA3" w14:paraId="6DFC8C56" w14:textId="77777777">
        <w:tc>
          <w:tcPr>
            <w:tcW w:w="1077" w:type="dxa"/>
          </w:tcPr>
          <w:p w14:paraId="114724B9" w14:textId="77777777" w:rsidR="00493ADF" w:rsidRDefault="00000000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7994" w:type="dxa"/>
          </w:tcPr>
          <w:p w14:paraId="71589297" w14:textId="77777777" w:rsidR="00493ADF" w:rsidRDefault="00000000">
            <w:pPr>
              <w:pStyle w:val="ConsPlusNormal"/>
              <w:jc w:val="both"/>
            </w:pPr>
            <w:r>
              <w:t>Н.В. Гоголь. Поэма "Мертвые души"</w:t>
            </w:r>
          </w:p>
        </w:tc>
      </w:tr>
      <w:tr w:rsidR="00493ADF" w14:paraId="392E2185" w14:textId="77777777">
        <w:tc>
          <w:tcPr>
            <w:tcW w:w="1077" w:type="dxa"/>
          </w:tcPr>
          <w:p w14:paraId="0CA0A539" w14:textId="77777777" w:rsidR="00493ADF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</w:tcPr>
          <w:p w14:paraId="09EF376E" w14:textId="77777777" w:rsidR="00493ADF" w:rsidRDefault="00000000">
            <w:pPr>
              <w:pStyle w:val="ConsPlusNormal"/>
              <w:jc w:val="both"/>
            </w:pPr>
            <w:r>
              <w:t>Зарубежная литература</w:t>
            </w:r>
          </w:p>
        </w:tc>
      </w:tr>
      <w:tr w:rsidR="00493ADF" w:rsidRPr="00CA6CA3" w14:paraId="371247A9" w14:textId="77777777">
        <w:tc>
          <w:tcPr>
            <w:tcW w:w="1077" w:type="dxa"/>
          </w:tcPr>
          <w:p w14:paraId="39C8CBC0" w14:textId="77777777" w:rsidR="00493ADF" w:rsidRDefault="0000000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994" w:type="dxa"/>
          </w:tcPr>
          <w:p w14:paraId="673D55D2" w14:textId="77777777" w:rsidR="00493ADF" w:rsidRDefault="00000000">
            <w:pPr>
              <w:pStyle w:val="ConsPlusNormal"/>
              <w:jc w:val="both"/>
            </w:pPr>
            <w:r>
              <w:t>Данте Алигьери. "Божественная комедия" (не менее двух фрагментов по выбору)</w:t>
            </w:r>
          </w:p>
        </w:tc>
      </w:tr>
      <w:tr w:rsidR="00493ADF" w:rsidRPr="00CA6CA3" w14:paraId="595ADACD" w14:textId="77777777">
        <w:tc>
          <w:tcPr>
            <w:tcW w:w="1077" w:type="dxa"/>
          </w:tcPr>
          <w:p w14:paraId="5353E739" w14:textId="77777777" w:rsidR="00493ADF" w:rsidRDefault="00000000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994" w:type="dxa"/>
          </w:tcPr>
          <w:p w14:paraId="54DA64D3" w14:textId="77777777" w:rsidR="00493ADF" w:rsidRDefault="00000000">
            <w:pPr>
              <w:pStyle w:val="ConsPlusNormal"/>
              <w:jc w:val="both"/>
            </w:pPr>
            <w:r>
              <w:t>У. Шекспир. Трагедия "Гамлет" (не менее двух фрагментов по выбору)</w:t>
            </w:r>
          </w:p>
        </w:tc>
      </w:tr>
      <w:tr w:rsidR="00493ADF" w:rsidRPr="00CA6CA3" w14:paraId="6E7F80C9" w14:textId="77777777">
        <w:tc>
          <w:tcPr>
            <w:tcW w:w="1077" w:type="dxa"/>
          </w:tcPr>
          <w:p w14:paraId="0D88D6BF" w14:textId="77777777" w:rsidR="00493ADF" w:rsidRDefault="00000000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994" w:type="dxa"/>
          </w:tcPr>
          <w:p w14:paraId="55A322EB" w14:textId="77777777" w:rsidR="00493ADF" w:rsidRDefault="00000000">
            <w:pPr>
              <w:pStyle w:val="ConsPlusNormal"/>
              <w:jc w:val="both"/>
            </w:pPr>
            <w:r>
              <w:t>И. Гете. Трагедия "Фауст" (не менее двух фрагментов по выбору)</w:t>
            </w:r>
          </w:p>
        </w:tc>
      </w:tr>
      <w:tr w:rsidR="00493ADF" w14:paraId="25CE7DCB" w14:textId="77777777">
        <w:tc>
          <w:tcPr>
            <w:tcW w:w="1077" w:type="dxa"/>
          </w:tcPr>
          <w:p w14:paraId="2C7CA30B" w14:textId="77777777" w:rsidR="00493ADF" w:rsidRDefault="00000000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7994" w:type="dxa"/>
          </w:tcPr>
          <w:p w14:paraId="4487B8EF" w14:textId="77777777" w:rsidR="00493ADF" w:rsidRDefault="00000000">
            <w:pPr>
              <w:pStyle w:val="ConsPlusNormal"/>
              <w:jc w:val="both"/>
            </w:pPr>
            <w:r>
              <w:t>Дж. Г. Байрон. Стихотворения (одно по выбору). Например, "Душа моя мрачна. Скорей, певец, скорей!..", "Прощание Наполеона". Поэма "Паломничество Чайльд-Гарольда" (один фрагмент по выбору)</w:t>
            </w:r>
          </w:p>
        </w:tc>
      </w:tr>
      <w:tr w:rsidR="00493ADF" w:rsidRPr="00CA6CA3" w14:paraId="3D083BBE" w14:textId="77777777">
        <w:tc>
          <w:tcPr>
            <w:tcW w:w="1077" w:type="dxa"/>
          </w:tcPr>
          <w:p w14:paraId="7DBCADD5" w14:textId="77777777" w:rsidR="00493ADF" w:rsidRDefault="00000000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7994" w:type="dxa"/>
          </w:tcPr>
          <w:p w14:paraId="4A65C375" w14:textId="77777777" w:rsidR="00493ADF" w:rsidRDefault="00000000">
            <w:pPr>
              <w:pStyle w:val="ConsPlusNormal"/>
              <w:jc w:val="both"/>
            </w:pPr>
            <w: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14:paraId="7FE8B280" w14:textId="77777777" w:rsidR="00493ADF" w:rsidRPr="00CA6CA3" w:rsidRDefault="00493ADF">
      <w:pPr>
        <w:rPr>
          <w:lang w:val="ru-RU"/>
        </w:rPr>
      </w:pPr>
    </w:p>
    <w:p w14:paraId="1D14C779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Теоретико-литературные понятия, использование</w:t>
      </w:r>
    </w:p>
    <w:p w14:paraId="413520E2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которых необходимо для анализа, интерпретации произведений</w:t>
      </w:r>
    </w:p>
    <w:p w14:paraId="2E3B5339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оформления обучающимися 5 - 9 классов собственных</w:t>
      </w:r>
    </w:p>
    <w:p w14:paraId="34F4725F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оценок и наблюдений</w:t>
      </w:r>
    </w:p>
    <w:p w14:paraId="20D476FD" w14:textId="77777777" w:rsidR="00493ADF" w:rsidRPr="00CA6CA3" w:rsidRDefault="00493ADF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493ADF" w14:paraId="6484E403" w14:textId="77777777">
        <w:tc>
          <w:tcPr>
            <w:tcW w:w="1701" w:type="dxa"/>
          </w:tcPr>
          <w:p w14:paraId="11E57E89" w14:textId="77777777" w:rsidR="00493ADF" w:rsidRDefault="00000000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0" w:type="dxa"/>
          </w:tcPr>
          <w:p w14:paraId="2C341135" w14:textId="77777777" w:rsidR="00493ADF" w:rsidRDefault="00000000">
            <w:pPr>
              <w:pStyle w:val="ConsPlusNormal"/>
              <w:jc w:val="center"/>
            </w:pPr>
            <w:r>
              <w:t>Понятия</w:t>
            </w:r>
          </w:p>
        </w:tc>
      </w:tr>
      <w:tr w:rsidR="00493ADF" w:rsidRPr="00CA6CA3" w14:paraId="567CDDBA" w14:textId="77777777">
        <w:tc>
          <w:tcPr>
            <w:tcW w:w="1701" w:type="dxa"/>
          </w:tcPr>
          <w:p w14:paraId="592C250C" w14:textId="77777777" w:rsidR="00493AD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14:paraId="0D963506" w14:textId="77777777" w:rsidR="00493ADF" w:rsidRDefault="00000000">
            <w:pPr>
              <w:pStyle w:val="ConsPlusNormal"/>
              <w:jc w:val="both"/>
            </w:pPr>
            <w:r>
              <w:t>художественная литература и устное народное творчество</w:t>
            </w:r>
          </w:p>
        </w:tc>
      </w:tr>
      <w:tr w:rsidR="00493ADF" w:rsidRPr="00CA6CA3" w14:paraId="31219932" w14:textId="77777777">
        <w:tc>
          <w:tcPr>
            <w:tcW w:w="1701" w:type="dxa"/>
          </w:tcPr>
          <w:p w14:paraId="0F530B67" w14:textId="77777777" w:rsidR="00493ADF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14:paraId="7FE9384B" w14:textId="77777777" w:rsidR="00493ADF" w:rsidRDefault="00000000">
            <w:pPr>
              <w:pStyle w:val="ConsPlusNormal"/>
              <w:jc w:val="both"/>
            </w:pPr>
            <w:r>
              <w:t>проза и поэзия; стих и проза</w:t>
            </w:r>
          </w:p>
        </w:tc>
      </w:tr>
      <w:tr w:rsidR="00493ADF" w14:paraId="2D8E12E0" w14:textId="77777777">
        <w:tc>
          <w:tcPr>
            <w:tcW w:w="1701" w:type="dxa"/>
          </w:tcPr>
          <w:p w14:paraId="70FEE80E" w14:textId="77777777" w:rsidR="00493AD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</w:tcPr>
          <w:p w14:paraId="7E195991" w14:textId="77777777" w:rsidR="00493ADF" w:rsidRDefault="00000000">
            <w:pPr>
              <w:pStyle w:val="ConsPlusNormal"/>
              <w:jc w:val="both"/>
            </w:pPr>
            <w:r>
              <w:t>факт и вымысел</w:t>
            </w:r>
          </w:p>
        </w:tc>
      </w:tr>
      <w:tr w:rsidR="00493ADF" w:rsidRPr="00CA6CA3" w14:paraId="4B0144FF" w14:textId="77777777">
        <w:tc>
          <w:tcPr>
            <w:tcW w:w="1701" w:type="dxa"/>
          </w:tcPr>
          <w:p w14:paraId="3E76F750" w14:textId="77777777" w:rsidR="00493ADF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14:paraId="74FA8D07" w14:textId="77777777" w:rsidR="00493ADF" w:rsidRDefault="00000000">
            <w:pPr>
              <w:pStyle w:val="ConsPlusNormal"/>
              <w:jc w:val="both"/>
            </w:pPr>
            <w:r>
              <w:t>литературные направления (классицизм, сентиментализм, романтизм, реализм)</w:t>
            </w:r>
          </w:p>
        </w:tc>
      </w:tr>
      <w:tr w:rsidR="00493ADF" w14:paraId="09691832" w14:textId="77777777">
        <w:tc>
          <w:tcPr>
            <w:tcW w:w="1701" w:type="dxa"/>
          </w:tcPr>
          <w:p w14:paraId="0AC0C36E" w14:textId="77777777" w:rsidR="00493ADF" w:rsidRDefault="000000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14:paraId="20160FCE" w14:textId="77777777" w:rsidR="00493ADF" w:rsidRDefault="00000000">
            <w:pPr>
              <w:pStyle w:val="ConsPlusNormal"/>
              <w:jc w:val="both"/>
            </w:pPr>
            <w:r>
              <w:t>роды (лирика, эпос, драма)</w:t>
            </w:r>
          </w:p>
        </w:tc>
      </w:tr>
      <w:tr w:rsidR="00493ADF" w:rsidRPr="00CA6CA3" w14:paraId="716FC942" w14:textId="77777777">
        <w:tc>
          <w:tcPr>
            <w:tcW w:w="1701" w:type="dxa"/>
          </w:tcPr>
          <w:p w14:paraId="1FD1FF26" w14:textId="77777777" w:rsidR="00493ADF" w:rsidRDefault="000000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0" w:type="dxa"/>
          </w:tcPr>
          <w:p w14:paraId="56360522" w14:textId="77777777" w:rsidR="00493ADF" w:rsidRDefault="00000000">
            <w:pPr>
              <w:pStyle w:val="ConsPlusNormal"/>
              <w:jc w:val="both"/>
            </w:pPr>
            <w:r>
              <w:t>жанры (рассказ, притча, повесть, роман, комедия, драма, трагедия, басня, песня, ода, элегия, послание, отрывок, сонет, эпиграмма, лироэпические (поэма, баллада)</w:t>
            </w:r>
          </w:p>
        </w:tc>
      </w:tr>
      <w:tr w:rsidR="00493ADF" w:rsidRPr="00CA6CA3" w14:paraId="166593DB" w14:textId="77777777">
        <w:tc>
          <w:tcPr>
            <w:tcW w:w="1701" w:type="dxa"/>
          </w:tcPr>
          <w:p w14:paraId="6888D5FF" w14:textId="77777777" w:rsidR="00493ADF" w:rsidRDefault="000000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0" w:type="dxa"/>
          </w:tcPr>
          <w:p w14:paraId="64867C90" w14:textId="77777777" w:rsidR="00493ADF" w:rsidRDefault="00000000">
            <w:pPr>
              <w:pStyle w:val="ConsPlusNormal"/>
              <w:jc w:val="both"/>
            </w:pPr>
            <w:r>
              <w:t>форма и содержание литературного произведения</w:t>
            </w:r>
          </w:p>
        </w:tc>
      </w:tr>
      <w:tr w:rsidR="00493ADF" w:rsidRPr="00CA6CA3" w14:paraId="7AFB8BE8" w14:textId="77777777">
        <w:tc>
          <w:tcPr>
            <w:tcW w:w="1701" w:type="dxa"/>
          </w:tcPr>
          <w:p w14:paraId="51E5EF7B" w14:textId="77777777" w:rsidR="00493ADF" w:rsidRDefault="0000000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0" w:type="dxa"/>
          </w:tcPr>
          <w:p w14:paraId="7D2120FD" w14:textId="77777777" w:rsidR="00493ADF" w:rsidRDefault="00000000">
            <w:pPr>
              <w:pStyle w:val="ConsPlusNormal"/>
              <w:jc w:val="both"/>
            </w:pPr>
            <w:r>
              <w:t>тема, идея, проблематика, пафос (героический, трагический, комический)</w:t>
            </w:r>
          </w:p>
        </w:tc>
      </w:tr>
      <w:tr w:rsidR="00493ADF" w:rsidRPr="00CA6CA3" w14:paraId="305564CC" w14:textId="77777777">
        <w:tc>
          <w:tcPr>
            <w:tcW w:w="1701" w:type="dxa"/>
          </w:tcPr>
          <w:p w14:paraId="1F33492E" w14:textId="77777777" w:rsidR="00493ADF" w:rsidRDefault="0000000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0" w:type="dxa"/>
          </w:tcPr>
          <w:p w14:paraId="0D8B33F8" w14:textId="77777777" w:rsidR="00493ADF" w:rsidRDefault="00000000">
            <w:pPr>
              <w:pStyle w:val="ConsPlusNormal"/>
              <w:jc w:val="both"/>
            </w:pPr>
            <w:r>
              <w:t>сюжет, композиция, эпиграф, стадии развития действия (экспозиция, завязка, развитие действия, кульминация, развязка, эпилог), авторское (лирическое) отступление, конфликт</w:t>
            </w:r>
          </w:p>
        </w:tc>
      </w:tr>
      <w:tr w:rsidR="00493ADF" w:rsidRPr="00CA6CA3" w14:paraId="44A5330F" w14:textId="77777777">
        <w:tc>
          <w:tcPr>
            <w:tcW w:w="1701" w:type="dxa"/>
          </w:tcPr>
          <w:p w14:paraId="5708A652" w14:textId="77777777" w:rsidR="00493ADF" w:rsidRDefault="00000000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7370" w:type="dxa"/>
          </w:tcPr>
          <w:p w14:paraId="01E18B2F" w14:textId="77777777" w:rsidR="00493ADF" w:rsidRDefault="00000000">
            <w:pPr>
              <w:pStyle w:val="ConsPlusNormal"/>
              <w:jc w:val="both"/>
            </w:pPr>
            <w:r>
              <w:t>художественный образ, система образов, образ автора, повествователь, рассказчик, литературный герой (персонаж), лирический герой, лирический персонаж</w:t>
            </w:r>
          </w:p>
        </w:tc>
      </w:tr>
      <w:tr w:rsidR="00493ADF" w:rsidRPr="00CA6CA3" w14:paraId="526B3343" w14:textId="77777777">
        <w:tc>
          <w:tcPr>
            <w:tcW w:w="1701" w:type="dxa"/>
          </w:tcPr>
          <w:p w14:paraId="10A4AE01" w14:textId="77777777" w:rsidR="00493ADF" w:rsidRDefault="0000000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0" w:type="dxa"/>
          </w:tcPr>
          <w:p w14:paraId="18B427E5" w14:textId="77777777" w:rsidR="00493ADF" w:rsidRDefault="00000000">
            <w:pPr>
              <w:pStyle w:val="ConsPlusNormal"/>
              <w:jc w:val="both"/>
            </w:pPr>
            <w:r>
              <w:t>речевая характеристика героя, реплика, диалог, монолог</w:t>
            </w:r>
          </w:p>
        </w:tc>
      </w:tr>
      <w:tr w:rsidR="00493ADF" w14:paraId="1BC2CBC0" w14:textId="77777777">
        <w:tc>
          <w:tcPr>
            <w:tcW w:w="1701" w:type="dxa"/>
          </w:tcPr>
          <w:p w14:paraId="759A7E95" w14:textId="77777777" w:rsidR="00493ADF" w:rsidRDefault="0000000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0" w:type="dxa"/>
          </w:tcPr>
          <w:p w14:paraId="42F713E3" w14:textId="77777777" w:rsidR="00493ADF" w:rsidRDefault="00000000">
            <w:pPr>
              <w:pStyle w:val="ConsPlusNormal"/>
              <w:jc w:val="both"/>
            </w:pPr>
            <w:r>
              <w:t>Ремарка</w:t>
            </w:r>
          </w:p>
        </w:tc>
      </w:tr>
      <w:tr w:rsidR="00493ADF" w14:paraId="6E0CF78F" w14:textId="77777777">
        <w:tc>
          <w:tcPr>
            <w:tcW w:w="1701" w:type="dxa"/>
          </w:tcPr>
          <w:p w14:paraId="1B0F47E3" w14:textId="77777777" w:rsidR="00493ADF" w:rsidRDefault="0000000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0" w:type="dxa"/>
          </w:tcPr>
          <w:p w14:paraId="34459FB7" w14:textId="77777777" w:rsidR="00493ADF" w:rsidRDefault="00000000">
            <w:pPr>
              <w:pStyle w:val="ConsPlusNormal"/>
              <w:jc w:val="both"/>
            </w:pPr>
            <w:r>
              <w:t>портрет, пейзаж, интерьер</w:t>
            </w:r>
          </w:p>
        </w:tc>
      </w:tr>
      <w:tr w:rsidR="00493ADF" w14:paraId="24A91A05" w14:textId="77777777">
        <w:tc>
          <w:tcPr>
            <w:tcW w:w="1701" w:type="dxa"/>
          </w:tcPr>
          <w:p w14:paraId="02821F1D" w14:textId="77777777" w:rsidR="00493ADF" w:rsidRDefault="0000000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0" w:type="dxa"/>
          </w:tcPr>
          <w:p w14:paraId="54F0603E" w14:textId="77777777" w:rsidR="00493ADF" w:rsidRDefault="00000000">
            <w:pPr>
              <w:pStyle w:val="ConsPlusNormal"/>
              <w:jc w:val="both"/>
            </w:pPr>
            <w:r>
              <w:t>художественная деталь, символ, подтекст</w:t>
            </w:r>
          </w:p>
        </w:tc>
      </w:tr>
      <w:tr w:rsidR="00493ADF" w14:paraId="05218074" w14:textId="77777777">
        <w:tc>
          <w:tcPr>
            <w:tcW w:w="1701" w:type="dxa"/>
          </w:tcPr>
          <w:p w14:paraId="06580717" w14:textId="77777777" w:rsidR="00493ADF" w:rsidRDefault="0000000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70" w:type="dxa"/>
          </w:tcPr>
          <w:p w14:paraId="7A14A597" w14:textId="77777777" w:rsidR="00493ADF" w:rsidRDefault="00000000">
            <w:pPr>
              <w:pStyle w:val="ConsPlusNormal"/>
              <w:jc w:val="both"/>
            </w:pPr>
            <w:r>
              <w:t>Психологизм</w:t>
            </w:r>
          </w:p>
        </w:tc>
      </w:tr>
      <w:tr w:rsidR="00493ADF" w:rsidRPr="00CA6CA3" w14:paraId="39402E65" w14:textId="77777777">
        <w:tc>
          <w:tcPr>
            <w:tcW w:w="1701" w:type="dxa"/>
          </w:tcPr>
          <w:p w14:paraId="71499983" w14:textId="77777777" w:rsidR="00493ADF" w:rsidRDefault="0000000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370" w:type="dxa"/>
          </w:tcPr>
          <w:p w14:paraId="2F931959" w14:textId="77777777" w:rsidR="00493ADF" w:rsidRDefault="00000000">
            <w:pPr>
              <w:pStyle w:val="ConsPlusNormal"/>
              <w:jc w:val="both"/>
            </w:pPr>
            <w:r>
              <w:t>сатира, юмор, ирония, сарказм, гротеск</w:t>
            </w:r>
          </w:p>
        </w:tc>
      </w:tr>
      <w:tr w:rsidR="00493ADF" w:rsidRPr="00CA6CA3" w14:paraId="531DB7E5" w14:textId="77777777">
        <w:tc>
          <w:tcPr>
            <w:tcW w:w="1701" w:type="dxa"/>
          </w:tcPr>
          <w:p w14:paraId="6E40A1F8" w14:textId="77777777" w:rsidR="00493ADF" w:rsidRDefault="0000000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370" w:type="dxa"/>
          </w:tcPr>
          <w:p w14:paraId="409299A9" w14:textId="77777777" w:rsidR="00493ADF" w:rsidRDefault="00000000">
            <w:pPr>
              <w:pStyle w:val="ConsPlusNormal"/>
              <w:jc w:val="both"/>
            </w:pPr>
            <w:r>
              <w:t>эпитет, метафора, сравнение, олицетворение, гипербола; антитеза, аллегория, риторический вопрос, риторическое восклицание, инверсия; повтор, анафора; умолчание, параллелизм, звукопись (аллитерация, ассонанс), афоризм</w:t>
            </w:r>
          </w:p>
        </w:tc>
      </w:tr>
      <w:tr w:rsidR="00493ADF" w14:paraId="55D1AACA" w14:textId="77777777">
        <w:tc>
          <w:tcPr>
            <w:tcW w:w="1701" w:type="dxa"/>
          </w:tcPr>
          <w:p w14:paraId="36249B51" w14:textId="77777777" w:rsidR="00493ADF" w:rsidRDefault="0000000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70" w:type="dxa"/>
          </w:tcPr>
          <w:p w14:paraId="35674513" w14:textId="77777777" w:rsidR="00493ADF" w:rsidRDefault="00000000">
            <w:pPr>
              <w:pStyle w:val="ConsPlusNormal"/>
              <w:jc w:val="both"/>
            </w:pPr>
            <w:r>
              <w:t>Стиль</w:t>
            </w:r>
          </w:p>
        </w:tc>
      </w:tr>
      <w:tr w:rsidR="00493ADF" w:rsidRPr="00CA6CA3" w14:paraId="57882ACA" w14:textId="77777777">
        <w:tc>
          <w:tcPr>
            <w:tcW w:w="1701" w:type="dxa"/>
          </w:tcPr>
          <w:p w14:paraId="6791ECC2" w14:textId="77777777" w:rsidR="00493ADF" w:rsidRDefault="0000000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370" w:type="dxa"/>
          </w:tcPr>
          <w:p w14:paraId="6434C576" w14:textId="77777777" w:rsidR="00493ADF" w:rsidRDefault="00000000">
            <w:pPr>
              <w:pStyle w:val="ConsPlusNormal"/>
              <w:jc w:val="both"/>
            </w:pPr>
            <w:r>
              <w:t>стихотворный метр (хорей, ямб, дактиль, амфибрахий, анапест)</w:t>
            </w:r>
          </w:p>
        </w:tc>
      </w:tr>
      <w:tr w:rsidR="00493ADF" w14:paraId="7C11925D" w14:textId="77777777">
        <w:tc>
          <w:tcPr>
            <w:tcW w:w="1701" w:type="dxa"/>
          </w:tcPr>
          <w:p w14:paraId="1DDE68F1" w14:textId="77777777" w:rsidR="00493ADF" w:rsidRDefault="0000000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0" w:type="dxa"/>
          </w:tcPr>
          <w:p w14:paraId="786CAC0E" w14:textId="77777777" w:rsidR="00493ADF" w:rsidRDefault="00000000">
            <w:pPr>
              <w:pStyle w:val="ConsPlusNormal"/>
              <w:jc w:val="both"/>
            </w:pPr>
            <w:r>
              <w:t>ритм, рифма, строфа</w:t>
            </w:r>
          </w:p>
        </w:tc>
      </w:tr>
    </w:tbl>
    <w:p w14:paraId="4928EE99" w14:textId="77777777" w:rsidR="00493ADF" w:rsidRDefault="00493ADF"/>
    <w:p w14:paraId="42564451" w14:textId="77777777" w:rsidR="00493ADF" w:rsidRDefault="00493ADF"/>
    <w:p w14:paraId="02879E03" w14:textId="77777777" w:rsidR="00493ADF" w:rsidRDefault="00000000">
      <w:pPr>
        <w:pStyle w:val="ConsPlusNormal"/>
        <w:ind w:firstLine="540"/>
        <w:jc w:val="both"/>
      </w:pPr>
      <w:r>
        <w:t>20.11 Для проведения основного государственного экзамена по литературе (далее - ОГЭ по литературе)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14:paraId="27C5909D" w14:textId="77777777" w:rsidR="00493ADF" w:rsidRDefault="00493ADF">
      <w:pPr>
        <w:pStyle w:val="ConsPlusNormal"/>
        <w:jc w:val="both"/>
      </w:pPr>
    </w:p>
    <w:p w14:paraId="6149A15D" w14:textId="77777777" w:rsidR="00493ADF" w:rsidRPr="00CA6CA3" w:rsidRDefault="00000000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A6CA3">
        <w:rPr>
          <w:rFonts w:ascii="Times New Roman" w:hAnsi="Times New Roman" w:cs="Times New Roman"/>
          <w:sz w:val="24"/>
          <w:szCs w:val="24"/>
          <w:lang w:val="ru-RU"/>
        </w:rPr>
        <w:t>Таблица 6.11</w:t>
      </w:r>
    </w:p>
    <w:p w14:paraId="60C064D2" w14:textId="77777777" w:rsidR="00493ADF" w:rsidRPr="00CA6CA3" w:rsidRDefault="00493ADF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FE8A5AE" w14:textId="77777777" w:rsidR="00493ADF" w:rsidRDefault="00000000">
      <w:pPr>
        <w:pStyle w:val="ConsPlusNormal"/>
        <w:jc w:val="center"/>
        <w:rPr>
          <w:b/>
        </w:rPr>
      </w:pPr>
      <w:r>
        <w:rPr>
          <w:b/>
        </w:rPr>
        <w:t>Проверяемые на ОГЭ по литературе требования</w:t>
      </w:r>
    </w:p>
    <w:p w14:paraId="2B28D270" w14:textId="77777777" w:rsidR="00493ADF" w:rsidRDefault="00000000">
      <w:pPr>
        <w:pStyle w:val="ConsPlusNormal"/>
        <w:jc w:val="center"/>
        <w:rPr>
          <w:b/>
        </w:rPr>
      </w:pPr>
      <w:r>
        <w:rPr>
          <w:b/>
        </w:rPr>
        <w:t>к результатам освоения основной образовательной программы</w:t>
      </w:r>
    </w:p>
    <w:p w14:paraId="581DDE70" w14:textId="77777777" w:rsidR="00493ADF" w:rsidRDefault="00000000">
      <w:pPr>
        <w:pStyle w:val="ConsPlusNormal"/>
        <w:jc w:val="center"/>
        <w:rPr>
          <w:b/>
        </w:rPr>
      </w:pPr>
      <w:r>
        <w:rPr>
          <w:b/>
        </w:rPr>
        <w:t>основного общего образования</w:t>
      </w:r>
    </w:p>
    <w:p w14:paraId="0CEB6108" w14:textId="77777777" w:rsidR="00493ADF" w:rsidRDefault="00493AD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493ADF" w:rsidRPr="00CA6CA3" w14:paraId="392E908B" w14:textId="77777777">
        <w:tc>
          <w:tcPr>
            <w:tcW w:w="1701" w:type="dxa"/>
          </w:tcPr>
          <w:p w14:paraId="3CF62A6D" w14:textId="77777777" w:rsidR="00493ADF" w:rsidRDefault="00000000">
            <w:pPr>
              <w:pStyle w:val="ConsPlusNormal"/>
              <w:jc w:val="center"/>
            </w:pPr>
            <w:r>
              <w:t>Код проверяемого требования</w:t>
            </w:r>
          </w:p>
        </w:tc>
        <w:tc>
          <w:tcPr>
            <w:tcW w:w="7370" w:type="dxa"/>
          </w:tcPr>
          <w:p w14:paraId="4AC66C1E" w14:textId="77777777" w:rsidR="00493ADF" w:rsidRDefault="00000000">
            <w:pPr>
              <w:pStyle w:val="ConsPlusNormal"/>
              <w:jc w:val="center"/>
            </w:pPr>
            <w: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</w:t>
            </w:r>
          </w:p>
        </w:tc>
      </w:tr>
      <w:tr w:rsidR="00493ADF" w:rsidRPr="00CA6CA3" w14:paraId="135F3FF1" w14:textId="77777777">
        <w:tc>
          <w:tcPr>
            <w:tcW w:w="1701" w:type="dxa"/>
          </w:tcPr>
          <w:p w14:paraId="4A6BEF93" w14:textId="77777777" w:rsidR="00493AD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14:paraId="29D2B465" w14:textId="77777777" w:rsidR="00493ADF" w:rsidRDefault="00000000">
            <w:pPr>
              <w:pStyle w:val="ConsPlusNormal"/>
              <w:jc w:val="both"/>
            </w:pPr>
            <w:r>
              <w:t>Понимание духовно-нравственной и культурной ценности литературы и ее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493ADF" w:rsidRPr="00CA6CA3" w14:paraId="0FE0160E" w14:textId="77777777">
        <w:tc>
          <w:tcPr>
            <w:tcW w:w="1701" w:type="dxa"/>
          </w:tcPr>
          <w:p w14:paraId="4824AB56" w14:textId="77777777" w:rsidR="00493ADF" w:rsidRDefault="00000000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7370" w:type="dxa"/>
          </w:tcPr>
          <w:p w14:paraId="41CDD138" w14:textId="77777777" w:rsidR="00493ADF" w:rsidRDefault="00000000">
            <w:pPr>
              <w:pStyle w:val="ConsPlusNormal"/>
              <w:jc w:val="both"/>
            </w:pPr>
            <w:r>
      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493ADF" w:rsidRPr="00CA6CA3" w14:paraId="70F77256" w14:textId="77777777">
        <w:tc>
          <w:tcPr>
            <w:tcW w:w="1701" w:type="dxa"/>
          </w:tcPr>
          <w:p w14:paraId="22BAE038" w14:textId="77777777" w:rsidR="00493AD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</w:tcPr>
          <w:p w14:paraId="7638829B" w14:textId="77777777" w:rsidR="00493ADF" w:rsidRDefault="00000000">
            <w:pPr>
              <w:pStyle w:val="ConsPlusNormal"/>
              <w:jc w:val="both"/>
            </w:pPr>
            <w:r>
              <w:t>Овладение умениями эстетического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493ADF" w:rsidRPr="00CA6CA3" w14:paraId="06EC77EF" w14:textId="77777777">
        <w:tc>
          <w:tcPr>
            <w:tcW w:w="1701" w:type="dxa"/>
          </w:tcPr>
          <w:p w14:paraId="5FEA3B29" w14:textId="77777777" w:rsidR="00493ADF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14:paraId="37EC7FB8" w14:textId="77777777" w:rsidR="00493ADF" w:rsidRDefault="00000000">
            <w:pPr>
              <w:pStyle w:val="ConsPlusNormal"/>
              <w:jc w:val="both"/>
            </w:pPr>
            <w:r>
              <w:t>Овладение теоретико-литературными понятиями и использование их в процессе анализа, интерпретации произведений и оформления собственных оценок и наблюдений</w:t>
            </w:r>
          </w:p>
        </w:tc>
      </w:tr>
      <w:tr w:rsidR="00493ADF" w:rsidRPr="00CA6CA3" w14:paraId="54CA71BD" w14:textId="77777777">
        <w:tc>
          <w:tcPr>
            <w:tcW w:w="1701" w:type="dxa"/>
          </w:tcPr>
          <w:p w14:paraId="38C1C73E" w14:textId="77777777" w:rsidR="00493ADF" w:rsidRDefault="000000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14:paraId="7D0570EF" w14:textId="77777777" w:rsidR="00493ADF" w:rsidRDefault="00000000">
            <w:pPr>
              <w:pStyle w:val="ConsPlusNormal"/>
              <w:jc w:val="both"/>
            </w:pPr>
            <w:r>
              <w:t>Умение рассматривать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определенному литературному направлению); выявление связи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493ADF" w:rsidRPr="00CA6CA3" w14:paraId="2D2AB96A" w14:textId="77777777">
        <w:tc>
          <w:tcPr>
            <w:tcW w:w="1701" w:type="dxa"/>
          </w:tcPr>
          <w:p w14:paraId="757A55AB" w14:textId="77777777" w:rsidR="00493ADF" w:rsidRDefault="000000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0" w:type="dxa"/>
          </w:tcPr>
          <w:p w14:paraId="7135848B" w14:textId="77777777" w:rsidR="00493ADF" w:rsidRDefault="00000000">
            <w:pPr>
              <w:pStyle w:val="ConsPlusNormal"/>
              <w:jc w:val="both"/>
            </w:pPr>
            <w:r>
              <w:t>Умение сопоставлять произведения, их фрагменты (с учетом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приемы, эпизоды текста</w:t>
            </w:r>
          </w:p>
        </w:tc>
      </w:tr>
      <w:tr w:rsidR="00493ADF" w:rsidRPr="00CA6CA3" w14:paraId="41CE7F9F" w14:textId="77777777">
        <w:tc>
          <w:tcPr>
            <w:tcW w:w="1701" w:type="dxa"/>
          </w:tcPr>
          <w:p w14:paraId="5B17E728" w14:textId="77777777" w:rsidR="00493ADF" w:rsidRDefault="000000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0" w:type="dxa"/>
          </w:tcPr>
          <w:p w14:paraId="3F0BC698" w14:textId="77777777" w:rsidR="00493ADF" w:rsidRDefault="00000000">
            <w:pPr>
              <w:pStyle w:val="ConsPlusNormal"/>
              <w:jc w:val="both"/>
            </w:pPr>
            <w: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493ADF" w:rsidRPr="00CA6CA3" w14:paraId="74EE351F" w14:textId="77777777">
        <w:tc>
          <w:tcPr>
            <w:tcW w:w="1701" w:type="dxa"/>
          </w:tcPr>
          <w:p w14:paraId="2A02DEC4" w14:textId="77777777" w:rsidR="00493ADF" w:rsidRDefault="0000000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0" w:type="dxa"/>
          </w:tcPr>
          <w:p w14:paraId="4B28BD2D" w14:textId="77777777" w:rsidR="00493ADF" w:rsidRDefault="00000000">
            <w:pPr>
              <w:pStyle w:val="ConsPlusNormal"/>
              <w:jc w:val="both"/>
            </w:pPr>
            <w:r>
              <w:t>Совершенствование умения выразительно (с учетом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493ADF" w:rsidRPr="00CA6CA3" w14:paraId="295670D7" w14:textId="77777777">
        <w:tc>
          <w:tcPr>
            <w:tcW w:w="1701" w:type="dxa"/>
          </w:tcPr>
          <w:p w14:paraId="7178D4EE" w14:textId="77777777" w:rsidR="00493ADF" w:rsidRDefault="0000000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0" w:type="dxa"/>
          </w:tcPr>
          <w:p w14:paraId="438D933D" w14:textId="77777777" w:rsidR="00493ADF" w:rsidRDefault="00000000">
            <w:pPr>
              <w:pStyle w:val="ConsPlusNormal"/>
              <w:jc w:val="both"/>
            </w:pPr>
            <w: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493ADF" w:rsidRPr="00CA6CA3" w14:paraId="6BDEB4B6" w14:textId="77777777">
        <w:tc>
          <w:tcPr>
            <w:tcW w:w="1701" w:type="dxa"/>
          </w:tcPr>
          <w:p w14:paraId="7433AE3C" w14:textId="77777777" w:rsidR="00493ADF" w:rsidRDefault="0000000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0" w:type="dxa"/>
          </w:tcPr>
          <w:p w14:paraId="7DB03498" w14:textId="77777777" w:rsidR="00493ADF" w:rsidRDefault="00000000">
            <w:pPr>
              <w:pStyle w:val="ConsPlusNormal"/>
              <w:jc w:val="both"/>
            </w:pPr>
            <w:r>
              <w:t xml:space="preserve">Развитие умения участвовать в диалоге о прочитанном произведении, </w:t>
            </w:r>
            <w:r>
              <w:lastRenderedPageBreak/>
              <w:t>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493ADF" w:rsidRPr="00CA6CA3" w14:paraId="48B7179D" w14:textId="77777777">
        <w:tc>
          <w:tcPr>
            <w:tcW w:w="1701" w:type="dxa"/>
          </w:tcPr>
          <w:p w14:paraId="59C78FF2" w14:textId="77777777" w:rsidR="00493ADF" w:rsidRDefault="00000000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7370" w:type="dxa"/>
          </w:tcPr>
          <w:p w14:paraId="57EA0B0F" w14:textId="77777777" w:rsidR="00493ADF" w:rsidRDefault="00000000">
            <w:pPr>
              <w:pStyle w:val="ConsPlusNormal"/>
              <w:jc w:val="both"/>
            </w:pPr>
            <w: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493ADF" w:rsidRPr="00CA6CA3" w14:paraId="2C09B339" w14:textId="77777777">
        <w:tc>
          <w:tcPr>
            <w:tcW w:w="1701" w:type="dxa"/>
          </w:tcPr>
          <w:p w14:paraId="3311C1B8" w14:textId="77777777" w:rsidR="00493ADF" w:rsidRDefault="0000000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0" w:type="dxa"/>
          </w:tcPr>
          <w:p w14:paraId="4B4187F6" w14:textId="77777777" w:rsidR="00493ADF" w:rsidRDefault="00000000">
            <w:pPr>
              <w:pStyle w:val="ConsPlusNormal"/>
              <w:jc w:val="both"/>
            </w:pPr>
            <w: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493ADF" w:rsidRPr="00CA6CA3" w14:paraId="4C27C615" w14:textId="77777777">
        <w:tc>
          <w:tcPr>
            <w:tcW w:w="1701" w:type="dxa"/>
          </w:tcPr>
          <w:p w14:paraId="0B2D56CB" w14:textId="77777777" w:rsidR="00493ADF" w:rsidRDefault="0000000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0" w:type="dxa"/>
          </w:tcPr>
          <w:p w14:paraId="65676F5A" w14:textId="77777777" w:rsidR="00493ADF" w:rsidRDefault="00000000">
            <w:pPr>
              <w:pStyle w:val="ConsPlusNormal"/>
              <w:jc w:val="both"/>
            </w:pPr>
            <w: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2CE6ED2B" w14:textId="77777777" w:rsidR="00493ADF" w:rsidRPr="00CA6CA3" w:rsidRDefault="00493AD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2566C9" w14:textId="77777777" w:rsidR="00493ADF" w:rsidRDefault="00000000">
      <w:pPr>
        <w:pStyle w:val="ConsPlusNormal"/>
        <w:jc w:val="right"/>
      </w:pPr>
      <w:r>
        <w:t>Таблица 6.12</w:t>
      </w:r>
    </w:p>
    <w:p w14:paraId="5FE4F087" w14:textId="77777777" w:rsidR="00493ADF" w:rsidRDefault="00493ADF">
      <w:pPr>
        <w:pStyle w:val="ConsPlusNormal"/>
        <w:jc w:val="both"/>
      </w:pPr>
    </w:p>
    <w:p w14:paraId="6CEC5E21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элементов содержания, проверяемых на ОГЭ</w:t>
      </w:r>
    </w:p>
    <w:p w14:paraId="42E41831" w14:textId="77777777" w:rsidR="00493ADF" w:rsidRDefault="00000000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литературе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493ADF" w14:paraId="02316674" w14:textId="77777777">
        <w:tc>
          <w:tcPr>
            <w:tcW w:w="1077" w:type="dxa"/>
          </w:tcPr>
          <w:p w14:paraId="4380E18C" w14:textId="77777777" w:rsidR="00493ADF" w:rsidRDefault="00000000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</w:tcPr>
          <w:p w14:paraId="42599838" w14:textId="77777777" w:rsidR="00493ADF" w:rsidRDefault="00000000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493ADF" w14:paraId="6D9C8EF0" w14:textId="77777777">
        <w:tc>
          <w:tcPr>
            <w:tcW w:w="1077" w:type="dxa"/>
          </w:tcPr>
          <w:p w14:paraId="3C3415E8" w14:textId="77777777" w:rsidR="00493ADF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</w:tcPr>
          <w:p w14:paraId="35392DBE" w14:textId="77777777" w:rsidR="00493ADF" w:rsidRDefault="00000000">
            <w:pPr>
              <w:pStyle w:val="ConsPlusNormal"/>
              <w:jc w:val="both"/>
            </w:pPr>
            <w:r>
              <w:t>"Слово о полку Игореве"</w:t>
            </w:r>
          </w:p>
        </w:tc>
      </w:tr>
      <w:tr w:rsidR="00493ADF" w:rsidRPr="00CA6CA3" w14:paraId="6A9750A5" w14:textId="77777777">
        <w:tc>
          <w:tcPr>
            <w:tcW w:w="1077" w:type="dxa"/>
          </w:tcPr>
          <w:p w14:paraId="2A2480E1" w14:textId="77777777" w:rsidR="00493ADF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</w:tcPr>
          <w:p w14:paraId="5570FC99" w14:textId="77777777" w:rsidR="00493ADF" w:rsidRDefault="00000000">
            <w:pPr>
              <w:pStyle w:val="ConsPlusNormal"/>
              <w:jc w:val="both"/>
            </w:pPr>
            <w:r>
              <w:t>М.В. Ломоносов. Стихотворения (в том числе "Ода на день восшествия на Всероссийский престол Ее Величества государыни Императрицы Елисаветы Петровны, 1747 года")</w:t>
            </w:r>
          </w:p>
        </w:tc>
      </w:tr>
      <w:tr w:rsidR="00493ADF" w:rsidRPr="00CA6CA3" w14:paraId="7C4AA534" w14:textId="77777777">
        <w:tc>
          <w:tcPr>
            <w:tcW w:w="1077" w:type="dxa"/>
          </w:tcPr>
          <w:p w14:paraId="49FDCCB1" w14:textId="77777777" w:rsidR="00493ADF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</w:tcPr>
          <w:p w14:paraId="28A27AB8" w14:textId="77777777" w:rsidR="00493ADF" w:rsidRDefault="00000000">
            <w:pPr>
              <w:pStyle w:val="ConsPlusNormal"/>
              <w:jc w:val="both"/>
            </w:pPr>
            <w:r>
              <w:t>Д.И. Фонвизин. Комедия "Недоросль"</w:t>
            </w:r>
          </w:p>
        </w:tc>
      </w:tr>
      <w:tr w:rsidR="00493ADF" w14:paraId="2583E7D2" w14:textId="77777777">
        <w:tc>
          <w:tcPr>
            <w:tcW w:w="1077" w:type="dxa"/>
          </w:tcPr>
          <w:p w14:paraId="56B0BD37" w14:textId="77777777" w:rsidR="00493ADF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</w:tcPr>
          <w:p w14:paraId="5557D499" w14:textId="77777777" w:rsidR="00493ADF" w:rsidRDefault="00000000">
            <w:pPr>
              <w:pStyle w:val="ConsPlusNormal"/>
              <w:jc w:val="both"/>
            </w:pPr>
            <w:r>
              <w:t>Г.Р. Державин. Стихотворения</w:t>
            </w:r>
          </w:p>
        </w:tc>
      </w:tr>
      <w:tr w:rsidR="00493ADF" w:rsidRPr="00CA6CA3" w14:paraId="24AB518F" w14:textId="77777777">
        <w:tc>
          <w:tcPr>
            <w:tcW w:w="1077" w:type="dxa"/>
          </w:tcPr>
          <w:p w14:paraId="50612EE4" w14:textId="77777777" w:rsidR="00493ADF" w:rsidRDefault="000000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94" w:type="dxa"/>
          </w:tcPr>
          <w:p w14:paraId="3B50C53C" w14:textId="77777777" w:rsidR="00493ADF" w:rsidRDefault="00000000">
            <w:pPr>
              <w:pStyle w:val="ConsPlusNormal"/>
              <w:jc w:val="both"/>
            </w:pPr>
            <w:r>
              <w:t>Н.М. Карамзин. Повесть "Бедная Лиза"</w:t>
            </w:r>
          </w:p>
        </w:tc>
      </w:tr>
      <w:tr w:rsidR="00493ADF" w14:paraId="61CE2054" w14:textId="77777777">
        <w:tc>
          <w:tcPr>
            <w:tcW w:w="1077" w:type="dxa"/>
          </w:tcPr>
          <w:p w14:paraId="5B64AEB8" w14:textId="77777777" w:rsidR="00493ADF" w:rsidRDefault="000000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94" w:type="dxa"/>
          </w:tcPr>
          <w:p w14:paraId="408FA588" w14:textId="77777777" w:rsidR="00493ADF" w:rsidRDefault="00000000">
            <w:pPr>
              <w:pStyle w:val="ConsPlusNormal"/>
              <w:jc w:val="both"/>
            </w:pPr>
            <w:r>
              <w:t>И.А. Крылов. Басни</w:t>
            </w:r>
          </w:p>
        </w:tc>
      </w:tr>
      <w:tr w:rsidR="00493ADF" w:rsidRPr="00CA6CA3" w14:paraId="314C8098" w14:textId="77777777">
        <w:tc>
          <w:tcPr>
            <w:tcW w:w="1077" w:type="dxa"/>
          </w:tcPr>
          <w:p w14:paraId="3BBB331F" w14:textId="77777777" w:rsidR="00493ADF" w:rsidRDefault="000000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94" w:type="dxa"/>
          </w:tcPr>
          <w:p w14:paraId="17A508BA" w14:textId="77777777" w:rsidR="00493ADF" w:rsidRDefault="00000000">
            <w:pPr>
              <w:pStyle w:val="ConsPlusNormal"/>
              <w:jc w:val="both"/>
            </w:pPr>
            <w:r>
              <w:t>В.А. Жуковский. Стихотворения. Баллады</w:t>
            </w:r>
          </w:p>
        </w:tc>
      </w:tr>
      <w:tr w:rsidR="00493ADF" w:rsidRPr="00CA6CA3" w14:paraId="7BC031D6" w14:textId="77777777">
        <w:tc>
          <w:tcPr>
            <w:tcW w:w="1077" w:type="dxa"/>
          </w:tcPr>
          <w:p w14:paraId="5EEE0376" w14:textId="77777777" w:rsidR="00493ADF" w:rsidRDefault="0000000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94" w:type="dxa"/>
          </w:tcPr>
          <w:p w14:paraId="6C07A134" w14:textId="77777777" w:rsidR="00493ADF" w:rsidRDefault="00000000">
            <w:pPr>
              <w:pStyle w:val="ConsPlusNormal"/>
              <w:jc w:val="both"/>
            </w:pPr>
            <w:r>
              <w:t>А.С. Грибоедов. Комедия "Горе от ума"</w:t>
            </w:r>
          </w:p>
        </w:tc>
      </w:tr>
      <w:tr w:rsidR="00493ADF" w14:paraId="0E100B81" w14:textId="77777777">
        <w:tc>
          <w:tcPr>
            <w:tcW w:w="1077" w:type="dxa"/>
          </w:tcPr>
          <w:p w14:paraId="1744D8F4" w14:textId="77777777" w:rsidR="00493ADF" w:rsidRDefault="0000000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94" w:type="dxa"/>
          </w:tcPr>
          <w:p w14:paraId="4743C602" w14:textId="77777777" w:rsidR="00493ADF" w:rsidRDefault="00000000">
            <w:pPr>
              <w:pStyle w:val="ConsPlusNormal"/>
              <w:jc w:val="both"/>
            </w:pPr>
            <w:r>
              <w:t>А.С. Пушкин. Стихотворения</w:t>
            </w:r>
          </w:p>
        </w:tc>
      </w:tr>
      <w:tr w:rsidR="00493ADF" w:rsidRPr="00CA6CA3" w14:paraId="5D0001E5" w14:textId="77777777">
        <w:tc>
          <w:tcPr>
            <w:tcW w:w="1077" w:type="dxa"/>
          </w:tcPr>
          <w:p w14:paraId="18960000" w14:textId="77777777" w:rsidR="00493ADF" w:rsidRDefault="00000000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7994" w:type="dxa"/>
          </w:tcPr>
          <w:p w14:paraId="4D8AB2F3" w14:textId="77777777" w:rsidR="00493ADF" w:rsidRDefault="00000000">
            <w:pPr>
              <w:pStyle w:val="ConsPlusNormal"/>
              <w:jc w:val="both"/>
            </w:pPr>
            <w:r>
              <w:t>А.С. Пушкин. Роман в стихах "Евгений Онегин"</w:t>
            </w:r>
          </w:p>
        </w:tc>
      </w:tr>
      <w:tr w:rsidR="00493ADF" w:rsidRPr="00CA6CA3" w14:paraId="2AA107B8" w14:textId="77777777">
        <w:tc>
          <w:tcPr>
            <w:tcW w:w="1077" w:type="dxa"/>
          </w:tcPr>
          <w:p w14:paraId="6455A46D" w14:textId="77777777" w:rsidR="00493ADF" w:rsidRDefault="0000000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94" w:type="dxa"/>
          </w:tcPr>
          <w:p w14:paraId="4491DB90" w14:textId="77777777" w:rsidR="00493ADF" w:rsidRDefault="00000000">
            <w:pPr>
              <w:pStyle w:val="ConsPlusNormal"/>
              <w:jc w:val="both"/>
            </w:pPr>
            <w:r>
              <w:t>А.С. Пушкин. "Повести Белкина" ("Станционный смотритель")</w:t>
            </w:r>
          </w:p>
        </w:tc>
      </w:tr>
      <w:tr w:rsidR="00493ADF" w:rsidRPr="00CA6CA3" w14:paraId="3D45D21A" w14:textId="77777777">
        <w:tc>
          <w:tcPr>
            <w:tcW w:w="1077" w:type="dxa"/>
          </w:tcPr>
          <w:p w14:paraId="7EB1E09A" w14:textId="77777777" w:rsidR="00493ADF" w:rsidRDefault="0000000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94" w:type="dxa"/>
          </w:tcPr>
          <w:p w14:paraId="09026E15" w14:textId="77777777" w:rsidR="00493ADF" w:rsidRDefault="00000000">
            <w:pPr>
              <w:pStyle w:val="ConsPlusNormal"/>
              <w:jc w:val="both"/>
            </w:pPr>
            <w:r>
              <w:t>А.С. Пушкин. Поэма "Медный всадник"</w:t>
            </w:r>
          </w:p>
        </w:tc>
      </w:tr>
      <w:tr w:rsidR="00493ADF" w:rsidRPr="00CA6CA3" w14:paraId="0D84E73E" w14:textId="77777777">
        <w:tc>
          <w:tcPr>
            <w:tcW w:w="1077" w:type="dxa"/>
          </w:tcPr>
          <w:p w14:paraId="3A9A0B4F" w14:textId="77777777" w:rsidR="00493ADF" w:rsidRDefault="0000000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94" w:type="dxa"/>
          </w:tcPr>
          <w:p w14:paraId="42B0A3B3" w14:textId="77777777" w:rsidR="00493ADF" w:rsidRDefault="00000000">
            <w:pPr>
              <w:pStyle w:val="ConsPlusNormal"/>
              <w:jc w:val="both"/>
            </w:pPr>
            <w:r>
              <w:t>А.С. Пушкин. Роман "Капитанская дочка"</w:t>
            </w:r>
          </w:p>
        </w:tc>
      </w:tr>
      <w:tr w:rsidR="00493ADF" w14:paraId="382F3810" w14:textId="77777777">
        <w:tc>
          <w:tcPr>
            <w:tcW w:w="1077" w:type="dxa"/>
          </w:tcPr>
          <w:p w14:paraId="3EA7E780" w14:textId="77777777" w:rsidR="00493ADF" w:rsidRDefault="0000000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994" w:type="dxa"/>
          </w:tcPr>
          <w:p w14:paraId="4A68F942" w14:textId="77777777" w:rsidR="00493ADF" w:rsidRDefault="00000000">
            <w:pPr>
              <w:pStyle w:val="ConsPlusNormal"/>
              <w:jc w:val="both"/>
            </w:pPr>
            <w:r>
              <w:t>М.Ю. Лермонтов. Стихотворения</w:t>
            </w:r>
          </w:p>
        </w:tc>
      </w:tr>
      <w:tr w:rsidR="00493ADF" w:rsidRPr="00CA6CA3" w14:paraId="63ED6FE0" w14:textId="77777777">
        <w:tc>
          <w:tcPr>
            <w:tcW w:w="1077" w:type="dxa"/>
          </w:tcPr>
          <w:p w14:paraId="0686848C" w14:textId="77777777" w:rsidR="00493ADF" w:rsidRDefault="0000000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994" w:type="dxa"/>
          </w:tcPr>
          <w:p w14:paraId="7197B451" w14:textId="77777777" w:rsidR="00493ADF" w:rsidRDefault="00000000">
            <w:pPr>
              <w:pStyle w:val="ConsPlusNormal"/>
              <w:jc w:val="both"/>
            </w:pPr>
            <w:r>
              <w:t>М.Ю. Лермонтов. Поэма "Песня про царя Ивана Васильевича, молодого опричника и удалого купца Калашникова"</w:t>
            </w:r>
          </w:p>
        </w:tc>
      </w:tr>
      <w:tr w:rsidR="00493ADF" w:rsidRPr="00CA6CA3" w14:paraId="78872D3F" w14:textId="77777777">
        <w:tc>
          <w:tcPr>
            <w:tcW w:w="1077" w:type="dxa"/>
          </w:tcPr>
          <w:p w14:paraId="26E9C64F" w14:textId="77777777" w:rsidR="00493ADF" w:rsidRDefault="0000000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994" w:type="dxa"/>
          </w:tcPr>
          <w:p w14:paraId="716987AF" w14:textId="77777777" w:rsidR="00493ADF" w:rsidRDefault="00000000">
            <w:pPr>
              <w:pStyle w:val="ConsPlusNormal"/>
              <w:jc w:val="both"/>
            </w:pPr>
            <w:r>
              <w:t>М.Ю. Лермонтов. Поэма "Мцыри"</w:t>
            </w:r>
          </w:p>
        </w:tc>
      </w:tr>
      <w:tr w:rsidR="00493ADF" w:rsidRPr="00CA6CA3" w14:paraId="4540F5A8" w14:textId="77777777">
        <w:tc>
          <w:tcPr>
            <w:tcW w:w="1077" w:type="dxa"/>
          </w:tcPr>
          <w:p w14:paraId="74DFC0A5" w14:textId="77777777" w:rsidR="00493ADF" w:rsidRDefault="0000000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994" w:type="dxa"/>
          </w:tcPr>
          <w:p w14:paraId="46EE7666" w14:textId="77777777" w:rsidR="00493ADF" w:rsidRDefault="00000000">
            <w:pPr>
              <w:pStyle w:val="ConsPlusNormal"/>
              <w:jc w:val="both"/>
            </w:pPr>
            <w:r>
              <w:t>М.Ю. Лермонтов. Роман "Герой нашего времени"</w:t>
            </w:r>
          </w:p>
        </w:tc>
      </w:tr>
      <w:tr w:rsidR="00493ADF" w:rsidRPr="00CA6CA3" w14:paraId="032D29A9" w14:textId="77777777">
        <w:tc>
          <w:tcPr>
            <w:tcW w:w="1077" w:type="dxa"/>
          </w:tcPr>
          <w:p w14:paraId="681CF643" w14:textId="77777777" w:rsidR="00493ADF" w:rsidRDefault="0000000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994" w:type="dxa"/>
          </w:tcPr>
          <w:p w14:paraId="3A204613" w14:textId="77777777" w:rsidR="00493ADF" w:rsidRDefault="00000000">
            <w:pPr>
              <w:pStyle w:val="ConsPlusNormal"/>
              <w:jc w:val="both"/>
            </w:pPr>
            <w:r>
              <w:t>Н.В. Гоголь. Комедия "Ревизор"</w:t>
            </w:r>
          </w:p>
        </w:tc>
      </w:tr>
      <w:tr w:rsidR="00493ADF" w:rsidRPr="00CA6CA3" w14:paraId="14B6AE85" w14:textId="77777777">
        <w:tc>
          <w:tcPr>
            <w:tcW w:w="1077" w:type="dxa"/>
          </w:tcPr>
          <w:p w14:paraId="76A3FB4D" w14:textId="77777777" w:rsidR="00493ADF" w:rsidRDefault="0000000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994" w:type="dxa"/>
          </w:tcPr>
          <w:p w14:paraId="0BECC10C" w14:textId="77777777" w:rsidR="00493ADF" w:rsidRDefault="00000000">
            <w:pPr>
              <w:pStyle w:val="ConsPlusNormal"/>
              <w:jc w:val="both"/>
            </w:pPr>
            <w:r>
              <w:t>Н.В. Гоголь. Повесть "Шинель"</w:t>
            </w:r>
          </w:p>
        </w:tc>
      </w:tr>
      <w:tr w:rsidR="00493ADF" w:rsidRPr="00CA6CA3" w14:paraId="3F016BA2" w14:textId="77777777">
        <w:tc>
          <w:tcPr>
            <w:tcW w:w="1077" w:type="dxa"/>
          </w:tcPr>
          <w:p w14:paraId="3F51F0E5" w14:textId="77777777" w:rsidR="00493ADF" w:rsidRDefault="0000000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94" w:type="dxa"/>
          </w:tcPr>
          <w:p w14:paraId="45934D18" w14:textId="77777777" w:rsidR="00493ADF" w:rsidRDefault="00000000">
            <w:pPr>
              <w:pStyle w:val="ConsPlusNormal"/>
              <w:jc w:val="both"/>
            </w:pPr>
            <w:r>
              <w:t>Н.В. Гоголь. Поэма "Мертвые души"</w:t>
            </w:r>
          </w:p>
        </w:tc>
      </w:tr>
      <w:tr w:rsidR="00493ADF" w:rsidRPr="00CA6CA3" w14:paraId="0B655D99" w14:textId="77777777">
        <w:tc>
          <w:tcPr>
            <w:tcW w:w="1077" w:type="dxa"/>
          </w:tcPr>
          <w:p w14:paraId="348AFE7E" w14:textId="77777777" w:rsidR="00493ADF" w:rsidRDefault="0000000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994" w:type="dxa"/>
          </w:tcPr>
          <w:p w14:paraId="5351FD0A" w14:textId="77777777" w:rsidR="00493ADF" w:rsidRDefault="00000000">
            <w:pPr>
              <w:pStyle w:val="ConsPlusNormal"/>
              <w:jc w:val="both"/>
            </w:pPr>
            <w:r>
              <w:t>Поэзия пушкинской эпохи: Е.А. Баратынский, К.Н. Батюшков, А.А. Дельвиг, Н.М. Языков</w:t>
            </w:r>
          </w:p>
        </w:tc>
      </w:tr>
      <w:tr w:rsidR="00493ADF" w:rsidRPr="00CA6CA3" w14:paraId="4ABA795D" w14:textId="77777777">
        <w:tc>
          <w:tcPr>
            <w:tcW w:w="1077" w:type="dxa"/>
          </w:tcPr>
          <w:p w14:paraId="4AC47ED0" w14:textId="77777777" w:rsidR="00493ADF" w:rsidRDefault="0000000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94" w:type="dxa"/>
          </w:tcPr>
          <w:p w14:paraId="6F41CF4C" w14:textId="77777777" w:rsidR="00493ADF" w:rsidRDefault="00000000">
            <w:pPr>
              <w:pStyle w:val="ConsPlusNormal"/>
              <w:jc w:val="both"/>
            </w:pPr>
            <w:r>
              <w:t>И.С. Тургенев. Одно произведение (повесть или рассказ) по выбору</w:t>
            </w:r>
          </w:p>
        </w:tc>
      </w:tr>
      <w:tr w:rsidR="00493ADF" w:rsidRPr="00CA6CA3" w14:paraId="6B7A61E7" w14:textId="77777777">
        <w:tc>
          <w:tcPr>
            <w:tcW w:w="1077" w:type="dxa"/>
          </w:tcPr>
          <w:p w14:paraId="6ECECE35" w14:textId="77777777" w:rsidR="00493ADF" w:rsidRDefault="0000000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94" w:type="dxa"/>
          </w:tcPr>
          <w:p w14:paraId="0EC9B6E7" w14:textId="77777777" w:rsidR="00493ADF" w:rsidRDefault="00000000">
            <w:pPr>
              <w:pStyle w:val="ConsPlusNormal"/>
              <w:jc w:val="both"/>
            </w:pPr>
            <w:r>
              <w:t>Н.С. Лесков. Одно произведение (повесть или рассказ) по выбору</w:t>
            </w:r>
          </w:p>
        </w:tc>
      </w:tr>
      <w:tr w:rsidR="00493ADF" w14:paraId="5134ABD1" w14:textId="77777777">
        <w:tc>
          <w:tcPr>
            <w:tcW w:w="1077" w:type="dxa"/>
          </w:tcPr>
          <w:p w14:paraId="510ADEA4" w14:textId="77777777" w:rsidR="00493ADF" w:rsidRDefault="0000000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94" w:type="dxa"/>
          </w:tcPr>
          <w:p w14:paraId="290C2002" w14:textId="77777777" w:rsidR="00493ADF" w:rsidRDefault="00000000">
            <w:pPr>
              <w:pStyle w:val="ConsPlusNormal"/>
              <w:jc w:val="both"/>
            </w:pPr>
            <w:r>
              <w:t>Ф.И. Тютчев. Стихотворения</w:t>
            </w:r>
          </w:p>
        </w:tc>
      </w:tr>
      <w:tr w:rsidR="00493ADF" w14:paraId="036D8C0C" w14:textId="77777777">
        <w:tc>
          <w:tcPr>
            <w:tcW w:w="1077" w:type="dxa"/>
          </w:tcPr>
          <w:p w14:paraId="6CB04884" w14:textId="77777777" w:rsidR="00493ADF" w:rsidRDefault="0000000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994" w:type="dxa"/>
          </w:tcPr>
          <w:p w14:paraId="41DAD6C1" w14:textId="77777777" w:rsidR="00493ADF" w:rsidRDefault="00000000">
            <w:pPr>
              <w:pStyle w:val="ConsPlusNormal"/>
              <w:jc w:val="both"/>
            </w:pPr>
            <w:r>
              <w:t>А.А. Фет. Стихотворения</w:t>
            </w:r>
          </w:p>
        </w:tc>
      </w:tr>
      <w:tr w:rsidR="00493ADF" w14:paraId="0CB54545" w14:textId="77777777">
        <w:tc>
          <w:tcPr>
            <w:tcW w:w="1077" w:type="dxa"/>
          </w:tcPr>
          <w:p w14:paraId="1CA26B59" w14:textId="77777777" w:rsidR="00493ADF" w:rsidRDefault="0000000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7994" w:type="dxa"/>
          </w:tcPr>
          <w:p w14:paraId="1DFCF7A5" w14:textId="77777777" w:rsidR="00493ADF" w:rsidRDefault="00000000">
            <w:pPr>
              <w:pStyle w:val="ConsPlusNormal"/>
              <w:jc w:val="both"/>
            </w:pPr>
            <w:r>
              <w:t>Н.А. Некрасов. Стихотворения</w:t>
            </w:r>
          </w:p>
        </w:tc>
      </w:tr>
      <w:tr w:rsidR="00493ADF" w:rsidRPr="00CA6CA3" w14:paraId="67403BC1" w14:textId="77777777">
        <w:tc>
          <w:tcPr>
            <w:tcW w:w="1077" w:type="dxa"/>
          </w:tcPr>
          <w:p w14:paraId="212F10C1" w14:textId="77777777" w:rsidR="00493ADF" w:rsidRDefault="0000000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7994" w:type="dxa"/>
          </w:tcPr>
          <w:p w14:paraId="25A287CB" w14:textId="77777777" w:rsidR="00493ADF" w:rsidRDefault="00000000">
            <w:pPr>
              <w:pStyle w:val="ConsPlusNormal"/>
              <w:jc w:val="both"/>
            </w:pPr>
            <w:r>
              <w:t>М.Е. Салтыков-Щедрин. Сказки: "Повесть о том, как один мужик двух генералов прокормил", "Дикий помещик", "Премудрый пискарь"</w:t>
            </w:r>
          </w:p>
        </w:tc>
      </w:tr>
      <w:tr w:rsidR="00493ADF" w:rsidRPr="00CA6CA3" w14:paraId="7826E628" w14:textId="77777777">
        <w:tc>
          <w:tcPr>
            <w:tcW w:w="1077" w:type="dxa"/>
          </w:tcPr>
          <w:p w14:paraId="2641401E" w14:textId="77777777" w:rsidR="00493ADF" w:rsidRDefault="0000000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7994" w:type="dxa"/>
          </w:tcPr>
          <w:p w14:paraId="3045930B" w14:textId="77777777" w:rsidR="00493ADF" w:rsidRDefault="00000000">
            <w:pPr>
              <w:pStyle w:val="ConsPlusNormal"/>
              <w:jc w:val="both"/>
            </w:pPr>
            <w:r>
              <w:t>Ф.М. Достоевский. Одно произведение (повесть или рассказ) по выбору</w:t>
            </w:r>
          </w:p>
        </w:tc>
      </w:tr>
      <w:tr w:rsidR="00493ADF" w:rsidRPr="00CA6CA3" w14:paraId="3FFCFBD3" w14:textId="77777777">
        <w:tc>
          <w:tcPr>
            <w:tcW w:w="1077" w:type="dxa"/>
          </w:tcPr>
          <w:p w14:paraId="07589295" w14:textId="77777777" w:rsidR="00493ADF" w:rsidRDefault="0000000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994" w:type="dxa"/>
          </w:tcPr>
          <w:p w14:paraId="6BFC0FF4" w14:textId="77777777" w:rsidR="00493ADF" w:rsidRDefault="00000000">
            <w:pPr>
              <w:pStyle w:val="ConsPlusNormal"/>
              <w:jc w:val="both"/>
            </w:pPr>
            <w:r>
              <w:t>Л.Н. Толстой. Рассказ "После бала" и одно произведение (повесть или рассказ) по выбору</w:t>
            </w:r>
          </w:p>
        </w:tc>
      </w:tr>
      <w:tr w:rsidR="00493ADF" w:rsidRPr="00CA6CA3" w14:paraId="2B418920" w14:textId="77777777">
        <w:tc>
          <w:tcPr>
            <w:tcW w:w="1077" w:type="dxa"/>
          </w:tcPr>
          <w:p w14:paraId="6755B4FA" w14:textId="77777777" w:rsidR="00493ADF" w:rsidRDefault="0000000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994" w:type="dxa"/>
          </w:tcPr>
          <w:p w14:paraId="5E0CC72A" w14:textId="77777777" w:rsidR="00493ADF" w:rsidRDefault="00000000">
            <w:pPr>
              <w:pStyle w:val="ConsPlusNormal"/>
              <w:jc w:val="both"/>
            </w:pPr>
            <w:r>
              <w:t>А.П. Чехов. Рассказы. "Лошадиная фамилия", "Мальчики", "Хирургия", "Смерть чиновника", "Хамелеон", "Тоска", "Толстый и тонкий", "Злоумышленник" и другие</w:t>
            </w:r>
          </w:p>
        </w:tc>
      </w:tr>
      <w:tr w:rsidR="00493ADF" w14:paraId="2C3397D0" w14:textId="77777777">
        <w:tc>
          <w:tcPr>
            <w:tcW w:w="1077" w:type="dxa"/>
          </w:tcPr>
          <w:p w14:paraId="0C365590" w14:textId="77777777" w:rsidR="00493ADF" w:rsidRDefault="0000000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7994" w:type="dxa"/>
          </w:tcPr>
          <w:p w14:paraId="1B7D2CFD" w14:textId="77777777" w:rsidR="00493ADF" w:rsidRDefault="00000000">
            <w:pPr>
              <w:pStyle w:val="ConsPlusNormal"/>
              <w:jc w:val="both"/>
            </w:pPr>
            <w:r>
              <w:t>А.К. Толстой. Стихотворения</w:t>
            </w:r>
          </w:p>
        </w:tc>
      </w:tr>
      <w:tr w:rsidR="00493ADF" w14:paraId="4E5AFE46" w14:textId="77777777">
        <w:tc>
          <w:tcPr>
            <w:tcW w:w="1077" w:type="dxa"/>
          </w:tcPr>
          <w:p w14:paraId="5253DF5A" w14:textId="77777777" w:rsidR="00493ADF" w:rsidRDefault="0000000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7994" w:type="dxa"/>
          </w:tcPr>
          <w:p w14:paraId="76AC62E6" w14:textId="77777777" w:rsidR="00493ADF" w:rsidRDefault="00000000">
            <w:pPr>
              <w:pStyle w:val="ConsPlusNormal"/>
              <w:jc w:val="both"/>
            </w:pPr>
            <w:r>
              <w:t>И.А. Бунин. Стихотворения</w:t>
            </w:r>
          </w:p>
        </w:tc>
      </w:tr>
      <w:tr w:rsidR="00493ADF" w14:paraId="537F198F" w14:textId="77777777">
        <w:tc>
          <w:tcPr>
            <w:tcW w:w="1077" w:type="dxa"/>
          </w:tcPr>
          <w:p w14:paraId="13D9B2DA" w14:textId="77777777" w:rsidR="00493ADF" w:rsidRDefault="0000000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7994" w:type="dxa"/>
          </w:tcPr>
          <w:p w14:paraId="21AF0C7F" w14:textId="77777777" w:rsidR="00493ADF" w:rsidRDefault="00000000">
            <w:pPr>
              <w:pStyle w:val="ConsPlusNormal"/>
              <w:jc w:val="both"/>
            </w:pPr>
            <w:r>
              <w:t>А.А. Блок. Стихотворения</w:t>
            </w:r>
          </w:p>
        </w:tc>
      </w:tr>
      <w:tr w:rsidR="00493ADF" w14:paraId="6A427EF0" w14:textId="77777777">
        <w:tc>
          <w:tcPr>
            <w:tcW w:w="1077" w:type="dxa"/>
          </w:tcPr>
          <w:p w14:paraId="4E047058" w14:textId="77777777" w:rsidR="00493ADF" w:rsidRDefault="0000000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94" w:type="dxa"/>
          </w:tcPr>
          <w:p w14:paraId="1B56C14E" w14:textId="77777777" w:rsidR="00493ADF" w:rsidRDefault="00000000">
            <w:pPr>
              <w:pStyle w:val="ConsPlusNormal"/>
              <w:jc w:val="both"/>
            </w:pPr>
            <w:r>
              <w:t>В.В. Маяковский. Стихотворения</w:t>
            </w:r>
          </w:p>
        </w:tc>
      </w:tr>
      <w:tr w:rsidR="00493ADF" w14:paraId="77186A97" w14:textId="77777777">
        <w:tc>
          <w:tcPr>
            <w:tcW w:w="1077" w:type="dxa"/>
          </w:tcPr>
          <w:p w14:paraId="140CA078" w14:textId="77777777" w:rsidR="00493ADF" w:rsidRDefault="00000000">
            <w:pPr>
              <w:pStyle w:val="ConsPlusNormal"/>
              <w:jc w:val="center"/>
            </w:pPr>
            <w:r>
              <w:lastRenderedPageBreak/>
              <w:t>35</w:t>
            </w:r>
          </w:p>
        </w:tc>
        <w:tc>
          <w:tcPr>
            <w:tcW w:w="7994" w:type="dxa"/>
          </w:tcPr>
          <w:p w14:paraId="4374E8EB" w14:textId="77777777" w:rsidR="00493ADF" w:rsidRDefault="00000000">
            <w:pPr>
              <w:pStyle w:val="ConsPlusNormal"/>
              <w:jc w:val="both"/>
            </w:pPr>
            <w:r>
              <w:t>С.А. Есенин. Стихотворения</w:t>
            </w:r>
          </w:p>
        </w:tc>
      </w:tr>
      <w:tr w:rsidR="00493ADF" w14:paraId="3C099883" w14:textId="77777777">
        <w:tc>
          <w:tcPr>
            <w:tcW w:w="1077" w:type="dxa"/>
          </w:tcPr>
          <w:p w14:paraId="7EBE2048" w14:textId="77777777" w:rsidR="00493ADF" w:rsidRDefault="0000000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994" w:type="dxa"/>
          </w:tcPr>
          <w:p w14:paraId="5EE96D0E" w14:textId="77777777" w:rsidR="00493ADF" w:rsidRDefault="00000000">
            <w:pPr>
              <w:pStyle w:val="ConsPlusNormal"/>
              <w:jc w:val="both"/>
            </w:pPr>
            <w:r>
              <w:t>Н.С. Гумилев. Стихотворения</w:t>
            </w:r>
          </w:p>
        </w:tc>
      </w:tr>
      <w:tr w:rsidR="00493ADF" w14:paraId="1219C14C" w14:textId="77777777">
        <w:tc>
          <w:tcPr>
            <w:tcW w:w="1077" w:type="dxa"/>
          </w:tcPr>
          <w:p w14:paraId="572CBF0B" w14:textId="77777777" w:rsidR="00493ADF" w:rsidRDefault="00000000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7994" w:type="dxa"/>
          </w:tcPr>
          <w:p w14:paraId="6AA9E096" w14:textId="77777777" w:rsidR="00493ADF" w:rsidRDefault="00000000">
            <w:pPr>
              <w:pStyle w:val="ConsPlusNormal"/>
              <w:jc w:val="both"/>
            </w:pPr>
            <w:r>
              <w:t>М.И. Цветаева. Стихотворения</w:t>
            </w:r>
          </w:p>
        </w:tc>
      </w:tr>
      <w:tr w:rsidR="00493ADF" w14:paraId="1E315C58" w14:textId="77777777">
        <w:tc>
          <w:tcPr>
            <w:tcW w:w="1077" w:type="dxa"/>
          </w:tcPr>
          <w:p w14:paraId="01193C2E" w14:textId="77777777" w:rsidR="00493ADF" w:rsidRDefault="0000000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7994" w:type="dxa"/>
          </w:tcPr>
          <w:p w14:paraId="402673B2" w14:textId="77777777" w:rsidR="00493ADF" w:rsidRDefault="00000000">
            <w:pPr>
              <w:pStyle w:val="ConsPlusNormal"/>
              <w:jc w:val="both"/>
            </w:pPr>
            <w:r>
              <w:t>О.Э. Мандельштам. Стихотворения</w:t>
            </w:r>
          </w:p>
        </w:tc>
      </w:tr>
      <w:tr w:rsidR="00493ADF" w14:paraId="541ED88A" w14:textId="77777777">
        <w:tc>
          <w:tcPr>
            <w:tcW w:w="1077" w:type="dxa"/>
          </w:tcPr>
          <w:p w14:paraId="66B05164" w14:textId="77777777" w:rsidR="00493ADF" w:rsidRDefault="00000000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7994" w:type="dxa"/>
          </w:tcPr>
          <w:p w14:paraId="152F56BA" w14:textId="77777777" w:rsidR="00493ADF" w:rsidRDefault="00000000">
            <w:pPr>
              <w:pStyle w:val="ConsPlusNormal"/>
              <w:jc w:val="both"/>
            </w:pPr>
            <w:r>
              <w:t>Б.Л. Пастернак. Стихотворения</w:t>
            </w:r>
          </w:p>
        </w:tc>
      </w:tr>
      <w:tr w:rsidR="00493ADF" w:rsidRPr="00CA6CA3" w14:paraId="34CC051D" w14:textId="77777777">
        <w:tc>
          <w:tcPr>
            <w:tcW w:w="1077" w:type="dxa"/>
          </w:tcPr>
          <w:p w14:paraId="3E65FE19" w14:textId="77777777" w:rsidR="00493ADF" w:rsidRDefault="0000000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994" w:type="dxa"/>
          </w:tcPr>
          <w:p w14:paraId="69D1E85C" w14:textId="77777777" w:rsidR="00493ADF" w:rsidRDefault="00000000">
            <w:pPr>
              <w:pStyle w:val="ConsPlusNormal"/>
              <w:jc w:val="both"/>
            </w:pPr>
            <w:r>
              <w:t>А.И. Куприн (одно произведение по выбору)</w:t>
            </w:r>
          </w:p>
        </w:tc>
      </w:tr>
      <w:tr w:rsidR="00493ADF" w:rsidRPr="00CA6CA3" w14:paraId="2C0641DD" w14:textId="77777777">
        <w:tc>
          <w:tcPr>
            <w:tcW w:w="1077" w:type="dxa"/>
          </w:tcPr>
          <w:p w14:paraId="11ECEE66" w14:textId="77777777" w:rsidR="00493ADF" w:rsidRDefault="00000000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7994" w:type="dxa"/>
          </w:tcPr>
          <w:p w14:paraId="49826FC2" w14:textId="77777777" w:rsidR="00493ADF" w:rsidRDefault="00000000">
            <w:pPr>
              <w:pStyle w:val="ConsPlusNormal"/>
              <w:jc w:val="both"/>
            </w:pPr>
            <w:r>
              <w:t>М.А. Шолохов. Рассказ "Судьба человека"</w:t>
            </w:r>
          </w:p>
        </w:tc>
      </w:tr>
      <w:tr w:rsidR="00493ADF" w:rsidRPr="00CA6CA3" w14:paraId="7FA96713" w14:textId="77777777">
        <w:tc>
          <w:tcPr>
            <w:tcW w:w="1077" w:type="dxa"/>
          </w:tcPr>
          <w:p w14:paraId="071993B4" w14:textId="77777777" w:rsidR="00493ADF" w:rsidRDefault="00000000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7994" w:type="dxa"/>
          </w:tcPr>
          <w:p w14:paraId="7B4420C0" w14:textId="77777777" w:rsidR="00493ADF" w:rsidRDefault="00000000">
            <w:pPr>
              <w:pStyle w:val="ConsPlusNormal"/>
              <w:jc w:val="both"/>
            </w:pPr>
            <w:r>
              <w:t>А.Т. Твардовский. Поэма "Василий Теркин" (главы "Переправа", "Гармонь", "Два солдата", "Поединок" и другие)</w:t>
            </w:r>
          </w:p>
        </w:tc>
      </w:tr>
      <w:tr w:rsidR="00493ADF" w:rsidRPr="00CA6CA3" w14:paraId="3247400F" w14:textId="77777777">
        <w:tc>
          <w:tcPr>
            <w:tcW w:w="1077" w:type="dxa"/>
          </w:tcPr>
          <w:p w14:paraId="20E43186" w14:textId="77777777" w:rsidR="00493ADF" w:rsidRDefault="00000000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7994" w:type="dxa"/>
          </w:tcPr>
          <w:p w14:paraId="6D4CB1A0" w14:textId="77777777" w:rsidR="00493ADF" w:rsidRDefault="00000000">
            <w:pPr>
              <w:pStyle w:val="ConsPlusNormal"/>
              <w:jc w:val="both"/>
            </w:pPr>
            <w:r>
              <w:t>В.М. Шукшин. Рассказы: "Чудик", "Стенька Разин", "Критики" и другие</w:t>
            </w:r>
          </w:p>
        </w:tc>
      </w:tr>
      <w:tr w:rsidR="00493ADF" w:rsidRPr="00CA6CA3" w14:paraId="5829B081" w14:textId="77777777">
        <w:tc>
          <w:tcPr>
            <w:tcW w:w="1077" w:type="dxa"/>
          </w:tcPr>
          <w:p w14:paraId="72715FE1" w14:textId="77777777" w:rsidR="00493ADF" w:rsidRDefault="00000000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7994" w:type="dxa"/>
          </w:tcPr>
          <w:p w14:paraId="0278322E" w14:textId="77777777" w:rsidR="00493ADF" w:rsidRDefault="00000000">
            <w:pPr>
              <w:pStyle w:val="ConsPlusNormal"/>
              <w:jc w:val="both"/>
            </w:pPr>
            <w:r>
              <w:t>А.И. Солженицын. Рассказ "Матренин двор"</w:t>
            </w:r>
          </w:p>
        </w:tc>
      </w:tr>
      <w:tr w:rsidR="00493ADF" w:rsidRPr="00CA6CA3" w14:paraId="755C0EFB" w14:textId="77777777">
        <w:tc>
          <w:tcPr>
            <w:tcW w:w="1077" w:type="dxa"/>
          </w:tcPr>
          <w:p w14:paraId="52651BA2" w14:textId="77777777" w:rsidR="00493ADF" w:rsidRDefault="00000000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7994" w:type="dxa"/>
          </w:tcPr>
          <w:p w14:paraId="0BE1ED5F" w14:textId="77777777" w:rsidR="00493ADF" w:rsidRDefault="00000000">
            <w:pPr>
              <w:pStyle w:val="ConsPlusNormal"/>
              <w:jc w:val="both"/>
            </w:pPr>
            <w:r>
              <w:t>Авторы прозаических произведений (эпос) XX -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А.Н. и Б.Н. Стругацкие, В.Ф. Тендряков, Н. Тэффи, И.С. Шмелев и другие</w:t>
            </w:r>
          </w:p>
        </w:tc>
      </w:tr>
      <w:tr w:rsidR="00493ADF" w:rsidRPr="00CA6CA3" w14:paraId="5464E081" w14:textId="77777777">
        <w:tc>
          <w:tcPr>
            <w:tcW w:w="1077" w:type="dxa"/>
          </w:tcPr>
          <w:p w14:paraId="67B7993C" w14:textId="77777777" w:rsidR="00493ADF" w:rsidRDefault="00000000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7994" w:type="dxa"/>
          </w:tcPr>
          <w:p w14:paraId="097E7BED" w14:textId="77777777" w:rsidR="00493ADF" w:rsidRDefault="00000000">
            <w:pPr>
              <w:pStyle w:val="ConsPlusNormal"/>
              <w:jc w:val="both"/>
            </w:pPr>
            <w:r>
              <w:t>Авторы стихотворных произведений (лирика) XX -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В.С.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493ADF" w:rsidRPr="00CA6CA3" w14:paraId="344C340C" w14:textId="77777777">
        <w:tc>
          <w:tcPr>
            <w:tcW w:w="1077" w:type="dxa"/>
          </w:tcPr>
          <w:p w14:paraId="3D05918D" w14:textId="77777777" w:rsidR="00493ADF" w:rsidRDefault="00000000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7994" w:type="dxa"/>
          </w:tcPr>
          <w:p w14:paraId="19AD9C27" w14:textId="77777777" w:rsidR="00493ADF" w:rsidRDefault="00000000">
            <w:pPr>
              <w:pStyle w:val="ConsPlusNormal"/>
              <w:jc w:val="both"/>
            </w:pPr>
            <w: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493ADF" w:rsidRPr="00CA6CA3" w14:paraId="61D33017" w14:textId="77777777">
        <w:tc>
          <w:tcPr>
            <w:tcW w:w="1077" w:type="dxa"/>
          </w:tcPr>
          <w:p w14:paraId="6A758CD2" w14:textId="77777777" w:rsidR="00493ADF" w:rsidRDefault="0000000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7994" w:type="dxa"/>
          </w:tcPr>
          <w:p w14:paraId="3AA833AC" w14:textId="77777777" w:rsidR="00493ADF" w:rsidRDefault="00000000">
            <w:pPr>
              <w:pStyle w:val="ConsPlusNormal"/>
              <w:jc w:val="both"/>
            </w:pPr>
            <w: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7DE8BDB1" w14:textId="77777777" w:rsidR="00493ADF" w:rsidRPr="00CA6CA3" w:rsidRDefault="00493AD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C2193F" w14:textId="77777777" w:rsidR="00493ADF" w:rsidRPr="00CA6CA3" w:rsidRDefault="00493AD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54F8019" w14:textId="77777777" w:rsidR="00493ADF" w:rsidRPr="00CA6CA3" w:rsidRDefault="00493ADF">
      <w:pPr>
        <w:rPr>
          <w:lang w:val="ru-RU"/>
        </w:rPr>
      </w:pPr>
    </w:p>
    <w:sectPr w:rsidR="00493ADF" w:rsidRPr="00CA6CA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64D6" w14:textId="77777777" w:rsidR="00566AD7" w:rsidRDefault="00566AD7">
      <w:pPr>
        <w:spacing w:line="240" w:lineRule="auto"/>
      </w:pPr>
      <w:r>
        <w:separator/>
      </w:r>
    </w:p>
  </w:endnote>
  <w:endnote w:type="continuationSeparator" w:id="0">
    <w:p w14:paraId="7240D82C" w14:textId="77777777" w:rsidR="00566AD7" w:rsidRDefault="00566A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C6ED9" w14:textId="77777777" w:rsidR="00566AD7" w:rsidRDefault="00566AD7">
      <w:pPr>
        <w:spacing w:after="0"/>
      </w:pPr>
      <w:r>
        <w:separator/>
      </w:r>
    </w:p>
  </w:footnote>
  <w:footnote w:type="continuationSeparator" w:id="0">
    <w:p w14:paraId="04E22C9A" w14:textId="77777777" w:rsidR="00566AD7" w:rsidRDefault="00566A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singleLevel"/>
    <w:tmpl w:val="9239341B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2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3" w15:restartNumberingAfterBreak="0">
    <w:nsid w:val="C8879AEF"/>
    <w:multiLevelType w:val="singleLevel"/>
    <w:tmpl w:val="C8879AE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4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5" w15:restartNumberingAfterBreak="0">
    <w:nsid w:val="D7F9FE59"/>
    <w:multiLevelType w:val="singleLevel"/>
    <w:tmpl w:val="D7F9FE5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6" w15:restartNumberingAfterBreak="0">
    <w:nsid w:val="DCBA6B53"/>
    <w:multiLevelType w:val="singleLevel"/>
    <w:tmpl w:val="DCBA6B5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7" w15:restartNumberingAfterBreak="0">
    <w:nsid w:val="F4B5D9F5"/>
    <w:multiLevelType w:val="singleLevel"/>
    <w:tmpl w:val="F4B5D9F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8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9" w15:restartNumberingAfterBreak="0">
    <w:nsid w:val="0248C179"/>
    <w:multiLevelType w:val="singleLevel"/>
    <w:tmpl w:val="0248C17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0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1" w15:restartNumberingAfterBreak="0">
    <w:nsid w:val="2470EC97"/>
    <w:multiLevelType w:val="singleLevel"/>
    <w:tmpl w:val="2470EC9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2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3" w15:restartNumberingAfterBreak="0">
    <w:nsid w:val="2A8F537B"/>
    <w:multiLevelType w:val="singleLevel"/>
    <w:tmpl w:val="2A8F537B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4" w15:restartNumberingAfterBreak="0">
    <w:nsid w:val="46A08BB8"/>
    <w:multiLevelType w:val="singleLevel"/>
    <w:tmpl w:val="46A08B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5" w15:restartNumberingAfterBreak="0">
    <w:nsid w:val="4D4DC07F"/>
    <w:multiLevelType w:val="singleLevel"/>
    <w:tmpl w:val="4D4DC07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6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7" w15:restartNumberingAfterBreak="0">
    <w:nsid w:val="5A241D34"/>
    <w:multiLevelType w:val="singleLevel"/>
    <w:tmpl w:val="5A241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8" w15:restartNumberingAfterBreak="0">
    <w:nsid w:val="72183CF9"/>
    <w:multiLevelType w:val="singleLevel"/>
    <w:tmpl w:val="72183CF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num w:numId="1" w16cid:durableId="1208448833">
    <w:abstractNumId w:val="8"/>
  </w:num>
  <w:num w:numId="2" w16cid:durableId="309409432">
    <w:abstractNumId w:val="4"/>
  </w:num>
  <w:num w:numId="3" w16cid:durableId="2082171932">
    <w:abstractNumId w:val="16"/>
  </w:num>
  <w:num w:numId="4" w16cid:durableId="1289583794">
    <w:abstractNumId w:val="2"/>
  </w:num>
  <w:num w:numId="5" w16cid:durableId="1889222433">
    <w:abstractNumId w:val="1"/>
  </w:num>
  <w:num w:numId="6" w16cid:durableId="1233277692">
    <w:abstractNumId w:val="10"/>
  </w:num>
  <w:num w:numId="7" w16cid:durableId="686444497">
    <w:abstractNumId w:val="12"/>
  </w:num>
  <w:num w:numId="8" w16cid:durableId="530651670">
    <w:abstractNumId w:val="18"/>
  </w:num>
  <w:num w:numId="9" w16cid:durableId="60838451">
    <w:abstractNumId w:val="9"/>
  </w:num>
  <w:num w:numId="10" w16cid:durableId="1154682935">
    <w:abstractNumId w:val="0"/>
  </w:num>
  <w:num w:numId="11" w16cid:durableId="502547186">
    <w:abstractNumId w:val="13"/>
  </w:num>
  <w:num w:numId="12" w16cid:durableId="520706243">
    <w:abstractNumId w:val="17"/>
  </w:num>
  <w:num w:numId="13" w16cid:durableId="613443476">
    <w:abstractNumId w:val="3"/>
  </w:num>
  <w:num w:numId="14" w16cid:durableId="2115247021">
    <w:abstractNumId w:val="15"/>
  </w:num>
  <w:num w:numId="15" w16cid:durableId="621813181">
    <w:abstractNumId w:val="7"/>
  </w:num>
  <w:num w:numId="16" w16cid:durableId="1874031059">
    <w:abstractNumId w:val="11"/>
  </w:num>
  <w:num w:numId="17" w16cid:durableId="503714691">
    <w:abstractNumId w:val="6"/>
  </w:num>
  <w:num w:numId="18" w16cid:durableId="1693527598">
    <w:abstractNumId w:val="5"/>
  </w:num>
  <w:num w:numId="19" w16cid:durableId="16150915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ADF"/>
    <w:rsid w:val="00493ADF"/>
    <w:rsid w:val="00566AD7"/>
    <w:rsid w:val="00CA6CA3"/>
    <w:rsid w:val="00FF1455"/>
    <w:rsid w:val="3BE7564E"/>
    <w:rsid w:val="47F669F7"/>
    <w:rsid w:val="59437B9B"/>
    <w:rsid w:val="6E80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10C96"/>
  <w15:docId w15:val="{2AA0391C-DC6D-4DAF-A1A0-87D29CD4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table" w:styleId="a3">
    <w:name w:val="Table Grid"/>
    <w:basedOn w:val="a1"/>
    <w:uiPriority w:val="39"/>
    <w:rsid w:val="00CA6CA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8346</Words>
  <Characters>47573</Characters>
  <Application>Microsoft Office Word</Application>
  <DocSecurity>0</DocSecurity>
  <Lines>396</Lines>
  <Paragraphs>111</Paragraphs>
  <ScaleCrop>false</ScaleCrop>
  <Company/>
  <LinksUpToDate>false</LinksUpToDate>
  <CharactersWithSpaces>55808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aokon</dc:creator>
  <cp:lastModifiedBy>Андрей Кононенко</cp:lastModifiedBy>
  <cp:revision>2</cp:revision>
  <dcterms:created xsi:type="dcterms:W3CDTF">2025-10-25T07:02:00Z</dcterms:created>
  <dcterms:modified xsi:type="dcterms:W3CDTF">2026-10-11T05:16:00Z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0DDC6B9892454CC292868AEAF3851536_12</vt:lpwstr>
  </property>
</Properties>
</file>