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25FA" w:rsidRPr="004025FA" w:rsidRDefault="004025FA" w:rsidP="004025FA">
      <w:pPr>
        <w:spacing w:after="0" w:line="240" w:lineRule="auto"/>
        <w:jc w:val="center"/>
        <w:rPr>
          <w:rFonts w:ascii="Times New Roman" w:eastAsia="Times New Roman" w:hAnsi="Times New Roman" w:cs="Times New Roman"/>
          <w:b/>
          <w:lang w:val="ru-RU" w:eastAsia="ru-RU"/>
        </w:rPr>
      </w:pPr>
      <w:bookmarkStart w:id="0" w:name="block-48639882"/>
      <w:r w:rsidRPr="004025FA">
        <w:rPr>
          <w:rFonts w:ascii="Times New Roman" w:eastAsia="Times New Roman" w:hAnsi="Times New Roman" w:cs="Times New Roman"/>
          <w:b/>
          <w:lang w:val="ru-RU" w:eastAsia="ru-RU"/>
        </w:rPr>
        <w:t xml:space="preserve">МУНИЦИПАЛЬНОЕ БЮДЖЕТНОЕ ОБЩЕОБРАЗОВАТЕЛЬНОЕ УЧРЕЖДЕНИЕ                      ГОРОДА РОСТОВА-НА-ДОНУ «ЛИЦЕЙ ЭКОНОМИЧЕСКИЙ № 71 </w:t>
      </w:r>
    </w:p>
    <w:p w:rsidR="004025FA" w:rsidRPr="004025FA" w:rsidRDefault="004025FA" w:rsidP="004025FA">
      <w:pPr>
        <w:spacing w:after="0" w:line="240" w:lineRule="auto"/>
        <w:jc w:val="center"/>
        <w:rPr>
          <w:rFonts w:ascii="Times New Roman" w:eastAsia="Times New Roman" w:hAnsi="Times New Roman" w:cs="Times New Roman"/>
          <w:b/>
          <w:bCs/>
          <w:lang w:val="ru-RU" w:eastAsia="ru-RU"/>
        </w:rPr>
      </w:pPr>
      <w:r w:rsidRPr="004025FA">
        <w:rPr>
          <w:rFonts w:ascii="Times New Roman" w:eastAsia="Times New Roman" w:hAnsi="Times New Roman" w:cs="Times New Roman"/>
          <w:b/>
          <w:lang w:val="ru-RU" w:eastAsia="ru-RU"/>
        </w:rPr>
        <w:t>ИМЕНИ ГЕРОЯ СОВЕТСКОГО СОЮЗА ИНОЗЕМЦЕВА Г.А</w:t>
      </w:r>
      <w:r w:rsidRPr="004025FA">
        <w:rPr>
          <w:rFonts w:ascii="Times New Roman" w:eastAsia="Times New Roman" w:hAnsi="Times New Roman" w:cs="Times New Roman"/>
          <w:b/>
          <w:bCs/>
          <w:lang w:val="ru-RU" w:eastAsia="ru-RU"/>
        </w:rPr>
        <w:t>.»</w:t>
      </w:r>
    </w:p>
    <w:p w:rsidR="004025FA" w:rsidRPr="004025FA" w:rsidRDefault="004025FA" w:rsidP="004025FA">
      <w:pPr>
        <w:spacing w:after="0" w:line="240" w:lineRule="auto"/>
        <w:jc w:val="center"/>
        <w:rPr>
          <w:rFonts w:ascii="Times New Roman" w:eastAsia="Times New Roman" w:hAnsi="Times New Roman" w:cs="Times New Roman"/>
          <w:b/>
          <w:bCs/>
          <w:sz w:val="26"/>
          <w:szCs w:val="26"/>
          <w:lang w:val="ru-RU" w:eastAsia="ru-RU"/>
        </w:rPr>
      </w:pPr>
      <w:r w:rsidRPr="004025FA">
        <w:rPr>
          <w:rFonts w:ascii="Times New Roman" w:eastAsia="Times New Roman" w:hAnsi="Times New Roman" w:cs="Times New Roman"/>
          <w:b/>
          <w:bCs/>
          <w:sz w:val="26"/>
          <w:szCs w:val="26"/>
          <w:lang w:val="ru-RU" w:eastAsia="ru-RU"/>
        </w:rPr>
        <w:t xml:space="preserve"> (МБОУ «Лицей экономический № 71»)</w:t>
      </w:r>
    </w:p>
    <w:p w:rsidR="004025FA" w:rsidRPr="004025FA" w:rsidRDefault="004025FA" w:rsidP="004025FA">
      <w:pPr>
        <w:spacing w:after="0" w:line="240" w:lineRule="auto"/>
        <w:rPr>
          <w:rFonts w:ascii="Times New Roman" w:eastAsia="Times New Roman" w:hAnsi="Times New Roman" w:cs="Times New Roman"/>
          <w:b/>
          <w:bCs/>
          <w:sz w:val="26"/>
          <w:szCs w:val="26"/>
          <w:lang w:val="ru-RU" w:eastAsia="ru-RU"/>
        </w:rPr>
      </w:pPr>
      <w:r w:rsidRPr="004025FA">
        <w:rPr>
          <w:rFonts w:ascii="Times New Roman" w:eastAsia="Times New Roman" w:hAnsi="Times New Roman" w:cs="Times New Roman"/>
          <w:b/>
          <w:bCs/>
          <w:sz w:val="26"/>
          <w:szCs w:val="26"/>
          <w:lang w:val="ru-RU" w:eastAsia="ru-RU"/>
        </w:rPr>
        <w:t>__________________________________________</w:t>
      </w:r>
      <w:r>
        <w:rPr>
          <w:rFonts w:ascii="Times New Roman" w:eastAsia="Times New Roman" w:hAnsi="Times New Roman" w:cs="Times New Roman"/>
          <w:b/>
          <w:bCs/>
          <w:sz w:val="26"/>
          <w:szCs w:val="26"/>
          <w:lang w:val="ru-RU" w:eastAsia="ru-RU"/>
        </w:rPr>
        <w:t>______________________________</w:t>
      </w:r>
      <w:r w:rsidRPr="004025FA">
        <w:rPr>
          <w:rFonts w:ascii="Times New Roman" w:eastAsia="Times New Roman" w:hAnsi="Times New Roman" w:cs="Times New Roman"/>
          <w:sz w:val="20"/>
          <w:szCs w:val="24"/>
          <w:lang w:val="ru-RU" w:eastAsia="ru-RU"/>
        </w:rPr>
        <w:t>Таганрогская ул., 139/6, г. Ростов-на-Дону, 344069 тел. (863)278-06-49 Е-</w:t>
      </w:r>
      <w:r w:rsidRPr="004025FA">
        <w:rPr>
          <w:rFonts w:ascii="Times New Roman" w:eastAsia="Times New Roman" w:hAnsi="Times New Roman" w:cs="Times New Roman"/>
          <w:sz w:val="20"/>
          <w:szCs w:val="24"/>
          <w:lang w:eastAsia="ru-RU"/>
        </w:rPr>
        <w:t>mail</w:t>
      </w:r>
      <w:r w:rsidRPr="004025FA">
        <w:rPr>
          <w:rFonts w:ascii="Times New Roman" w:eastAsia="Times New Roman" w:hAnsi="Times New Roman" w:cs="Times New Roman"/>
          <w:sz w:val="20"/>
          <w:szCs w:val="24"/>
          <w:lang w:val="ru-RU" w:eastAsia="ru-RU"/>
        </w:rPr>
        <w:t xml:space="preserve">: </w:t>
      </w:r>
      <w:proofErr w:type="spellStart"/>
      <w:r w:rsidRPr="004025FA">
        <w:rPr>
          <w:rFonts w:ascii="Times New Roman" w:eastAsia="Times New Roman" w:hAnsi="Times New Roman" w:cs="Times New Roman"/>
          <w:sz w:val="20"/>
          <w:szCs w:val="24"/>
          <w:lang w:eastAsia="ru-RU"/>
        </w:rPr>
        <w:t>rgell</w:t>
      </w:r>
      <w:proofErr w:type="spellEnd"/>
      <w:r w:rsidRPr="004025FA">
        <w:rPr>
          <w:rFonts w:ascii="Times New Roman" w:eastAsia="Times New Roman" w:hAnsi="Times New Roman" w:cs="Times New Roman"/>
          <w:sz w:val="20"/>
          <w:szCs w:val="24"/>
          <w:lang w:val="ru-RU" w:eastAsia="ru-RU"/>
        </w:rPr>
        <w:t>@</w:t>
      </w:r>
      <w:r w:rsidRPr="004025FA">
        <w:rPr>
          <w:rFonts w:ascii="Times New Roman" w:eastAsia="Times New Roman" w:hAnsi="Times New Roman" w:cs="Times New Roman"/>
          <w:sz w:val="20"/>
          <w:szCs w:val="24"/>
          <w:lang w:eastAsia="ru-RU"/>
        </w:rPr>
        <w:t>mail</w:t>
      </w:r>
      <w:r w:rsidRPr="004025FA">
        <w:rPr>
          <w:rFonts w:ascii="Times New Roman" w:eastAsia="Times New Roman" w:hAnsi="Times New Roman" w:cs="Times New Roman"/>
          <w:sz w:val="20"/>
          <w:szCs w:val="24"/>
          <w:lang w:val="ru-RU" w:eastAsia="ru-RU"/>
        </w:rPr>
        <w:t>.</w:t>
      </w:r>
      <w:proofErr w:type="spellStart"/>
      <w:r w:rsidRPr="004025FA">
        <w:rPr>
          <w:rFonts w:ascii="Times New Roman" w:eastAsia="Times New Roman" w:hAnsi="Times New Roman" w:cs="Times New Roman"/>
          <w:sz w:val="20"/>
          <w:szCs w:val="24"/>
          <w:lang w:eastAsia="ru-RU"/>
        </w:rPr>
        <w:t>ru</w:t>
      </w:r>
      <w:proofErr w:type="spellEnd"/>
    </w:p>
    <w:tbl>
      <w:tblPr>
        <w:tblStyle w:val="11"/>
        <w:tblpPr w:leftFromText="180" w:rightFromText="180" w:vertAnchor="text" w:horzAnchor="margin" w:tblpXSpec="center" w:tblpY="147"/>
        <w:tblW w:w="106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7"/>
        <w:gridCol w:w="3371"/>
        <w:gridCol w:w="3507"/>
      </w:tblGrid>
      <w:tr w:rsidR="004025FA" w:rsidRPr="004025FA" w:rsidTr="004025FA">
        <w:trPr>
          <w:trHeight w:val="2462"/>
        </w:trPr>
        <w:tc>
          <w:tcPr>
            <w:tcW w:w="3777" w:type="dxa"/>
          </w:tcPr>
          <w:p w:rsidR="004025FA" w:rsidRPr="004025FA" w:rsidRDefault="004025FA" w:rsidP="004025FA">
            <w:pPr>
              <w:rPr>
                <w:rFonts w:ascii="Times New Roman" w:eastAsia="Times New Roman" w:hAnsi="Times New Roman" w:cs="Times New Roman"/>
                <w:sz w:val="24"/>
                <w:szCs w:val="20"/>
                <w:lang w:eastAsia="ru-RU"/>
              </w:rPr>
            </w:pPr>
            <w:r w:rsidRPr="004025FA">
              <w:rPr>
                <w:rFonts w:ascii="Times New Roman" w:eastAsia="Times New Roman" w:hAnsi="Times New Roman" w:cs="Times New Roman"/>
                <w:sz w:val="24"/>
                <w:szCs w:val="20"/>
                <w:lang w:eastAsia="ru-RU"/>
              </w:rPr>
              <w:t>РАССМОТРЕНО</w:t>
            </w:r>
          </w:p>
          <w:p w:rsidR="004025FA" w:rsidRPr="004025FA" w:rsidRDefault="004025FA" w:rsidP="004025FA">
            <w:pPr>
              <w:rPr>
                <w:rFonts w:ascii="Times New Roman" w:eastAsia="Times New Roman" w:hAnsi="Times New Roman" w:cs="Times New Roman"/>
                <w:sz w:val="24"/>
                <w:szCs w:val="20"/>
                <w:lang w:eastAsia="ru-RU"/>
              </w:rPr>
            </w:pPr>
            <w:r w:rsidRPr="004025FA">
              <w:rPr>
                <w:rFonts w:ascii="Times New Roman" w:eastAsia="Times New Roman" w:hAnsi="Times New Roman" w:cs="Times New Roman"/>
                <w:sz w:val="24"/>
                <w:szCs w:val="20"/>
                <w:lang w:eastAsia="ru-RU"/>
              </w:rPr>
              <w:t>на заседании методического объединения</w:t>
            </w:r>
          </w:p>
          <w:p w:rsidR="004025FA" w:rsidRPr="004025FA" w:rsidRDefault="004025FA" w:rsidP="004025FA">
            <w:pPr>
              <w:rPr>
                <w:rFonts w:ascii="Times New Roman" w:eastAsia="Times New Roman" w:hAnsi="Times New Roman" w:cs="Times New Roman"/>
                <w:sz w:val="24"/>
                <w:szCs w:val="20"/>
                <w:lang w:eastAsia="ru-RU"/>
              </w:rPr>
            </w:pPr>
            <w:r w:rsidRPr="004025FA">
              <w:rPr>
                <w:rFonts w:ascii="Times New Roman" w:eastAsia="Times New Roman" w:hAnsi="Times New Roman" w:cs="Times New Roman"/>
                <w:sz w:val="24"/>
                <w:szCs w:val="20"/>
                <w:lang w:eastAsia="ru-RU"/>
              </w:rPr>
              <w:t>Руководитель МО естественных наук</w:t>
            </w:r>
          </w:p>
          <w:p w:rsidR="004025FA" w:rsidRPr="004025FA" w:rsidRDefault="004025FA" w:rsidP="004025FA">
            <w:pPr>
              <w:rPr>
                <w:rFonts w:ascii="Times New Roman" w:eastAsia="Times New Roman" w:hAnsi="Times New Roman" w:cs="Times New Roman"/>
                <w:sz w:val="24"/>
                <w:szCs w:val="20"/>
                <w:lang w:eastAsia="ru-RU"/>
              </w:rPr>
            </w:pPr>
            <w:r w:rsidRPr="004025FA">
              <w:rPr>
                <w:rFonts w:ascii="Times New Roman" w:eastAsia="Times New Roman" w:hAnsi="Times New Roman" w:cs="Times New Roman"/>
                <w:sz w:val="24"/>
                <w:szCs w:val="20"/>
                <w:lang w:eastAsia="ru-RU"/>
              </w:rPr>
              <w:t xml:space="preserve">________/С.Н. </w:t>
            </w:r>
            <w:proofErr w:type="spellStart"/>
            <w:r w:rsidRPr="004025FA">
              <w:rPr>
                <w:rFonts w:ascii="Times New Roman" w:eastAsia="Times New Roman" w:hAnsi="Times New Roman" w:cs="Times New Roman"/>
                <w:sz w:val="24"/>
                <w:szCs w:val="20"/>
                <w:lang w:eastAsia="ru-RU"/>
              </w:rPr>
              <w:t>Гончарёнок</w:t>
            </w:r>
            <w:proofErr w:type="spellEnd"/>
          </w:p>
          <w:p w:rsidR="004025FA" w:rsidRPr="004025FA" w:rsidRDefault="004025FA" w:rsidP="004025FA">
            <w:pPr>
              <w:rPr>
                <w:rFonts w:ascii="Times New Roman" w:eastAsia="Times New Roman" w:hAnsi="Times New Roman" w:cs="Times New Roman"/>
                <w:sz w:val="16"/>
                <w:szCs w:val="20"/>
                <w:lang w:eastAsia="ru-RU"/>
              </w:rPr>
            </w:pPr>
            <w:r w:rsidRPr="004025FA">
              <w:rPr>
                <w:rFonts w:ascii="Times New Roman" w:eastAsia="Times New Roman" w:hAnsi="Times New Roman" w:cs="Times New Roman"/>
                <w:sz w:val="16"/>
                <w:szCs w:val="20"/>
                <w:lang w:eastAsia="ru-RU"/>
              </w:rPr>
              <w:t xml:space="preserve">     подпись </w:t>
            </w:r>
            <w:r w:rsidRPr="004025FA">
              <w:rPr>
                <w:rFonts w:ascii="Times New Roman" w:eastAsia="Times New Roman" w:hAnsi="Times New Roman" w:cs="Times New Roman"/>
                <w:sz w:val="24"/>
                <w:szCs w:val="20"/>
                <w:lang w:eastAsia="ru-RU"/>
              </w:rPr>
              <w:t xml:space="preserve">            </w:t>
            </w:r>
            <w:r w:rsidRPr="004025FA">
              <w:rPr>
                <w:rFonts w:ascii="Times New Roman" w:eastAsia="Times New Roman" w:hAnsi="Times New Roman" w:cs="Times New Roman"/>
                <w:sz w:val="16"/>
                <w:szCs w:val="20"/>
                <w:lang w:eastAsia="ru-RU"/>
              </w:rPr>
              <w:t>ФИО</w:t>
            </w:r>
          </w:p>
          <w:p w:rsidR="004025FA" w:rsidRPr="004025FA" w:rsidRDefault="004025FA" w:rsidP="004025FA">
            <w:pPr>
              <w:rPr>
                <w:rFonts w:ascii="Times New Roman" w:eastAsia="Times New Roman" w:hAnsi="Times New Roman" w:cs="Times New Roman"/>
                <w:sz w:val="24"/>
                <w:szCs w:val="20"/>
                <w:lang w:eastAsia="ru-RU"/>
              </w:rPr>
            </w:pPr>
            <w:r w:rsidRPr="004025FA">
              <w:rPr>
                <w:rFonts w:ascii="Times New Roman" w:eastAsia="Times New Roman" w:hAnsi="Times New Roman" w:cs="Times New Roman"/>
                <w:sz w:val="24"/>
                <w:szCs w:val="20"/>
                <w:lang w:eastAsia="ru-RU"/>
              </w:rPr>
              <w:t>Протокол № ___</w:t>
            </w:r>
          </w:p>
          <w:p w:rsidR="004025FA" w:rsidRPr="004025FA" w:rsidRDefault="004025FA" w:rsidP="004025FA">
            <w:pPr>
              <w:rPr>
                <w:rFonts w:ascii="Times New Roman" w:eastAsia="Times New Roman" w:hAnsi="Times New Roman" w:cs="Times New Roman"/>
                <w:sz w:val="40"/>
                <w:szCs w:val="20"/>
                <w:lang w:eastAsia="ru-RU"/>
              </w:rPr>
            </w:pPr>
            <w:r w:rsidRPr="004025FA">
              <w:rPr>
                <w:rFonts w:ascii="Times New Roman" w:eastAsia="Times New Roman" w:hAnsi="Times New Roman" w:cs="Times New Roman"/>
                <w:sz w:val="24"/>
                <w:szCs w:val="20"/>
                <w:lang w:eastAsia="ru-RU"/>
              </w:rPr>
              <w:t>от «__</w:t>
            </w:r>
            <w:proofErr w:type="gramStart"/>
            <w:r w:rsidRPr="004025FA">
              <w:rPr>
                <w:rFonts w:ascii="Times New Roman" w:eastAsia="Times New Roman" w:hAnsi="Times New Roman" w:cs="Times New Roman"/>
                <w:sz w:val="24"/>
                <w:szCs w:val="20"/>
                <w:lang w:eastAsia="ru-RU"/>
              </w:rPr>
              <w:t>_»_</w:t>
            </w:r>
            <w:proofErr w:type="gramEnd"/>
            <w:r w:rsidRPr="004025FA">
              <w:rPr>
                <w:rFonts w:ascii="Times New Roman" w:eastAsia="Times New Roman" w:hAnsi="Times New Roman" w:cs="Times New Roman"/>
                <w:sz w:val="24"/>
                <w:szCs w:val="20"/>
                <w:lang w:eastAsia="ru-RU"/>
              </w:rPr>
              <w:t>____________2026</w:t>
            </w:r>
          </w:p>
          <w:p w:rsidR="004025FA" w:rsidRPr="004025FA" w:rsidRDefault="004025FA" w:rsidP="004025FA">
            <w:pPr>
              <w:rPr>
                <w:rFonts w:ascii="Times New Roman" w:eastAsia="Times New Roman" w:hAnsi="Times New Roman" w:cs="Times New Roman"/>
                <w:sz w:val="24"/>
                <w:szCs w:val="20"/>
                <w:lang w:eastAsia="ru-RU"/>
              </w:rPr>
            </w:pPr>
          </w:p>
        </w:tc>
        <w:tc>
          <w:tcPr>
            <w:tcW w:w="3371" w:type="dxa"/>
          </w:tcPr>
          <w:p w:rsidR="004025FA" w:rsidRPr="004025FA" w:rsidRDefault="004025FA" w:rsidP="004025FA">
            <w:pPr>
              <w:rPr>
                <w:rFonts w:ascii="Times New Roman" w:eastAsia="Times New Roman" w:hAnsi="Times New Roman" w:cs="Times New Roman"/>
                <w:sz w:val="24"/>
                <w:szCs w:val="20"/>
                <w:lang w:eastAsia="ru-RU"/>
              </w:rPr>
            </w:pPr>
            <w:r w:rsidRPr="004025FA">
              <w:rPr>
                <w:rFonts w:ascii="Times New Roman" w:eastAsia="Times New Roman" w:hAnsi="Times New Roman" w:cs="Times New Roman"/>
                <w:sz w:val="24"/>
                <w:szCs w:val="20"/>
                <w:lang w:eastAsia="ru-RU"/>
              </w:rPr>
              <w:t xml:space="preserve">СОГЛАСОВАНО </w:t>
            </w:r>
          </w:p>
          <w:p w:rsidR="004025FA" w:rsidRPr="004025FA" w:rsidRDefault="004025FA" w:rsidP="004025FA">
            <w:pPr>
              <w:rPr>
                <w:rFonts w:ascii="Times New Roman" w:eastAsia="Times New Roman" w:hAnsi="Times New Roman" w:cs="Times New Roman"/>
                <w:sz w:val="24"/>
                <w:szCs w:val="20"/>
                <w:lang w:eastAsia="ru-RU"/>
              </w:rPr>
            </w:pPr>
            <w:r w:rsidRPr="004025FA">
              <w:rPr>
                <w:rFonts w:ascii="Times New Roman" w:eastAsia="Times New Roman" w:hAnsi="Times New Roman" w:cs="Times New Roman"/>
                <w:sz w:val="24"/>
                <w:szCs w:val="20"/>
                <w:lang w:eastAsia="ru-RU"/>
              </w:rPr>
              <w:t>Заместитель директора по УВР</w:t>
            </w:r>
          </w:p>
          <w:p w:rsidR="004025FA" w:rsidRPr="004025FA" w:rsidRDefault="004025FA" w:rsidP="004025FA">
            <w:pPr>
              <w:rPr>
                <w:rFonts w:ascii="Times New Roman" w:eastAsia="Times New Roman" w:hAnsi="Times New Roman" w:cs="Times New Roman"/>
                <w:sz w:val="24"/>
                <w:szCs w:val="20"/>
                <w:lang w:eastAsia="ru-RU"/>
              </w:rPr>
            </w:pPr>
          </w:p>
          <w:p w:rsidR="004025FA" w:rsidRPr="004025FA" w:rsidRDefault="004025FA" w:rsidP="004025FA">
            <w:pPr>
              <w:rPr>
                <w:rFonts w:ascii="Times New Roman" w:eastAsia="Times New Roman" w:hAnsi="Times New Roman" w:cs="Times New Roman"/>
                <w:sz w:val="24"/>
                <w:szCs w:val="20"/>
                <w:lang w:eastAsia="ru-RU"/>
              </w:rPr>
            </w:pPr>
          </w:p>
          <w:p w:rsidR="004025FA" w:rsidRPr="004025FA" w:rsidRDefault="004025FA" w:rsidP="004025FA">
            <w:pPr>
              <w:rPr>
                <w:rFonts w:ascii="Times New Roman" w:eastAsia="Times New Roman" w:hAnsi="Times New Roman" w:cs="Times New Roman"/>
                <w:sz w:val="24"/>
                <w:szCs w:val="20"/>
                <w:lang w:eastAsia="ru-RU"/>
              </w:rPr>
            </w:pPr>
            <w:r w:rsidRPr="004025FA">
              <w:rPr>
                <w:rFonts w:ascii="Times New Roman" w:eastAsia="Times New Roman" w:hAnsi="Times New Roman" w:cs="Times New Roman"/>
                <w:sz w:val="24"/>
                <w:szCs w:val="20"/>
                <w:lang w:eastAsia="ru-RU"/>
              </w:rPr>
              <w:t>________/О.П. Стрельникова</w:t>
            </w:r>
          </w:p>
          <w:p w:rsidR="004025FA" w:rsidRPr="004025FA" w:rsidRDefault="004025FA" w:rsidP="004025FA">
            <w:pPr>
              <w:rPr>
                <w:rFonts w:ascii="Times New Roman" w:eastAsia="Times New Roman" w:hAnsi="Times New Roman" w:cs="Times New Roman"/>
                <w:sz w:val="16"/>
                <w:szCs w:val="20"/>
                <w:lang w:eastAsia="ru-RU"/>
              </w:rPr>
            </w:pPr>
            <w:r w:rsidRPr="004025FA">
              <w:rPr>
                <w:rFonts w:ascii="Times New Roman" w:eastAsia="Times New Roman" w:hAnsi="Times New Roman" w:cs="Times New Roman"/>
                <w:sz w:val="16"/>
                <w:szCs w:val="20"/>
                <w:lang w:eastAsia="ru-RU"/>
              </w:rPr>
              <w:t xml:space="preserve">     подпись </w:t>
            </w:r>
            <w:r w:rsidRPr="004025FA">
              <w:rPr>
                <w:rFonts w:ascii="Times New Roman" w:eastAsia="Times New Roman" w:hAnsi="Times New Roman" w:cs="Times New Roman"/>
                <w:sz w:val="24"/>
                <w:szCs w:val="20"/>
                <w:lang w:eastAsia="ru-RU"/>
              </w:rPr>
              <w:t xml:space="preserve">            </w:t>
            </w:r>
            <w:r w:rsidRPr="004025FA">
              <w:rPr>
                <w:rFonts w:ascii="Times New Roman" w:eastAsia="Times New Roman" w:hAnsi="Times New Roman" w:cs="Times New Roman"/>
                <w:sz w:val="16"/>
                <w:szCs w:val="20"/>
                <w:lang w:eastAsia="ru-RU"/>
              </w:rPr>
              <w:t>ФИО</w:t>
            </w:r>
          </w:p>
          <w:p w:rsidR="004025FA" w:rsidRPr="004025FA" w:rsidRDefault="004025FA" w:rsidP="004025FA">
            <w:pPr>
              <w:rPr>
                <w:rFonts w:ascii="Times New Roman" w:eastAsia="Times New Roman" w:hAnsi="Times New Roman" w:cs="Times New Roman"/>
                <w:sz w:val="40"/>
                <w:szCs w:val="20"/>
                <w:lang w:eastAsia="ru-RU"/>
              </w:rPr>
            </w:pPr>
            <w:r w:rsidRPr="004025FA">
              <w:rPr>
                <w:rFonts w:ascii="Times New Roman" w:eastAsia="Times New Roman" w:hAnsi="Times New Roman" w:cs="Times New Roman"/>
                <w:sz w:val="24"/>
                <w:szCs w:val="20"/>
                <w:lang w:eastAsia="ru-RU"/>
              </w:rPr>
              <w:t xml:space="preserve"> «__</w:t>
            </w:r>
            <w:proofErr w:type="gramStart"/>
            <w:r w:rsidRPr="004025FA">
              <w:rPr>
                <w:rFonts w:ascii="Times New Roman" w:eastAsia="Times New Roman" w:hAnsi="Times New Roman" w:cs="Times New Roman"/>
                <w:sz w:val="24"/>
                <w:szCs w:val="20"/>
                <w:lang w:eastAsia="ru-RU"/>
              </w:rPr>
              <w:t>_»_</w:t>
            </w:r>
            <w:proofErr w:type="gramEnd"/>
            <w:r w:rsidRPr="004025FA">
              <w:rPr>
                <w:rFonts w:ascii="Times New Roman" w:eastAsia="Times New Roman" w:hAnsi="Times New Roman" w:cs="Times New Roman"/>
                <w:sz w:val="24"/>
                <w:szCs w:val="20"/>
                <w:lang w:eastAsia="ru-RU"/>
              </w:rPr>
              <w:t>____________2026</w:t>
            </w:r>
          </w:p>
          <w:p w:rsidR="004025FA" w:rsidRPr="004025FA" w:rsidRDefault="004025FA" w:rsidP="004025FA">
            <w:pPr>
              <w:rPr>
                <w:rFonts w:ascii="Times New Roman" w:eastAsia="Times New Roman" w:hAnsi="Times New Roman" w:cs="Times New Roman"/>
                <w:sz w:val="24"/>
                <w:szCs w:val="20"/>
                <w:lang w:eastAsia="ru-RU"/>
              </w:rPr>
            </w:pPr>
          </w:p>
        </w:tc>
        <w:tc>
          <w:tcPr>
            <w:tcW w:w="3507" w:type="dxa"/>
          </w:tcPr>
          <w:p w:rsidR="004025FA" w:rsidRPr="004025FA" w:rsidRDefault="004025FA" w:rsidP="004025FA">
            <w:pPr>
              <w:rPr>
                <w:rFonts w:ascii="Times New Roman" w:eastAsia="Times New Roman" w:hAnsi="Times New Roman" w:cs="Times New Roman"/>
                <w:sz w:val="24"/>
                <w:szCs w:val="20"/>
                <w:lang w:eastAsia="ru-RU"/>
              </w:rPr>
            </w:pPr>
            <w:r w:rsidRPr="004025FA">
              <w:rPr>
                <w:rFonts w:ascii="Times New Roman" w:eastAsia="Times New Roman" w:hAnsi="Times New Roman" w:cs="Times New Roman"/>
                <w:sz w:val="24"/>
                <w:szCs w:val="20"/>
                <w:lang w:eastAsia="ru-RU"/>
              </w:rPr>
              <w:t>УТВЕРЖДАЮ</w:t>
            </w:r>
          </w:p>
          <w:p w:rsidR="004025FA" w:rsidRPr="004025FA" w:rsidRDefault="004025FA" w:rsidP="004025FA">
            <w:pPr>
              <w:rPr>
                <w:rFonts w:ascii="Times New Roman" w:eastAsia="Times New Roman" w:hAnsi="Times New Roman" w:cs="Times New Roman"/>
                <w:sz w:val="24"/>
                <w:szCs w:val="20"/>
                <w:lang w:eastAsia="ru-RU"/>
              </w:rPr>
            </w:pPr>
            <w:r w:rsidRPr="004025FA">
              <w:rPr>
                <w:rFonts w:ascii="Times New Roman" w:eastAsia="Times New Roman" w:hAnsi="Times New Roman" w:cs="Times New Roman"/>
                <w:sz w:val="24"/>
                <w:szCs w:val="20"/>
                <w:lang w:eastAsia="ru-RU"/>
              </w:rPr>
              <w:t>Директор МБОУ</w:t>
            </w:r>
          </w:p>
          <w:p w:rsidR="004025FA" w:rsidRPr="004025FA" w:rsidRDefault="004025FA" w:rsidP="004025FA">
            <w:pPr>
              <w:rPr>
                <w:rFonts w:ascii="Times New Roman" w:eastAsia="Times New Roman" w:hAnsi="Times New Roman" w:cs="Times New Roman"/>
                <w:sz w:val="24"/>
                <w:szCs w:val="20"/>
                <w:lang w:eastAsia="ru-RU"/>
              </w:rPr>
            </w:pPr>
            <w:r w:rsidRPr="004025FA">
              <w:rPr>
                <w:rFonts w:ascii="Times New Roman" w:eastAsia="Times New Roman" w:hAnsi="Times New Roman" w:cs="Times New Roman"/>
                <w:sz w:val="24"/>
                <w:szCs w:val="20"/>
                <w:lang w:eastAsia="ru-RU"/>
              </w:rPr>
              <w:t>«Лицей экономический № 71»</w:t>
            </w:r>
          </w:p>
          <w:p w:rsidR="004025FA" w:rsidRPr="004025FA" w:rsidRDefault="004025FA" w:rsidP="004025FA">
            <w:pPr>
              <w:rPr>
                <w:rFonts w:ascii="Times New Roman" w:eastAsia="Times New Roman" w:hAnsi="Times New Roman" w:cs="Times New Roman"/>
                <w:sz w:val="24"/>
                <w:szCs w:val="20"/>
                <w:lang w:eastAsia="ru-RU"/>
              </w:rPr>
            </w:pPr>
            <w:r w:rsidRPr="004025FA">
              <w:rPr>
                <w:rFonts w:ascii="Times New Roman" w:eastAsia="Times New Roman" w:hAnsi="Times New Roman" w:cs="Times New Roman"/>
                <w:sz w:val="24"/>
                <w:szCs w:val="20"/>
                <w:lang w:eastAsia="ru-RU"/>
              </w:rPr>
              <w:t>________/И.Н. Короленко</w:t>
            </w:r>
          </w:p>
          <w:p w:rsidR="004025FA" w:rsidRPr="004025FA" w:rsidRDefault="004025FA" w:rsidP="004025FA">
            <w:pPr>
              <w:rPr>
                <w:rFonts w:ascii="Times New Roman" w:eastAsia="Times New Roman" w:hAnsi="Times New Roman" w:cs="Times New Roman"/>
                <w:sz w:val="16"/>
                <w:szCs w:val="20"/>
                <w:lang w:eastAsia="ru-RU"/>
              </w:rPr>
            </w:pPr>
            <w:r w:rsidRPr="004025FA">
              <w:rPr>
                <w:rFonts w:ascii="Times New Roman" w:eastAsia="Times New Roman" w:hAnsi="Times New Roman" w:cs="Times New Roman"/>
                <w:sz w:val="16"/>
                <w:szCs w:val="20"/>
                <w:lang w:eastAsia="ru-RU"/>
              </w:rPr>
              <w:t xml:space="preserve">     подпись </w:t>
            </w:r>
            <w:r w:rsidRPr="004025FA">
              <w:rPr>
                <w:rFonts w:ascii="Times New Roman" w:eastAsia="Times New Roman" w:hAnsi="Times New Roman" w:cs="Times New Roman"/>
                <w:sz w:val="24"/>
                <w:szCs w:val="20"/>
                <w:lang w:eastAsia="ru-RU"/>
              </w:rPr>
              <w:t xml:space="preserve">            </w:t>
            </w:r>
            <w:r w:rsidRPr="004025FA">
              <w:rPr>
                <w:rFonts w:ascii="Times New Roman" w:eastAsia="Times New Roman" w:hAnsi="Times New Roman" w:cs="Times New Roman"/>
                <w:sz w:val="16"/>
                <w:szCs w:val="20"/>
                <w:lang w:eastAsia="ru-RU"/>
              </w:rPr>
              <w:t>ФИО</w:t>
            </w:r>
          </w:p>
          <w:p w:rsidR="004025FA" w:rsidRPr="004025FA" w:rsidRDefault="004025FA" w:rsidP="004025FA">
            <w:pPr>
              <w:rPr>
                <w:rFonts w:ascii="Times New Roman" w:eastAsia="Times New Roman" w:hAnsi="Times New Roman" w:cs="Times New Roman"/>
                <w:sz w:val="24"/>
                <w:szCs w:val="20"/>
                <w:lang w:eastAsia="ru-RU"/>
              </w:rPr>
            </w:pPr>
            <w:proofErr w:type="gramStart"/>
            <w:r w:rsidRPr="004025FA">
              <w:rPr>
                <w:rFonts w:ascii="Times New Roman" w:eastAsia="Times New Roman" w:hAnsi="Times New Roman" w:cs="Times New Roman"/>
                <w:sz w:val="24"/>
                <w:szCs w:val="20"/>
                <w:lang w:eastAsia="ru-RU"/>
              </w:rPr>
              <w:t>Приказ  №</w:t>
            </w:r>
            <w:proofErr w:type="gramEnd"/>
            <w:r w:rsidRPr="004025FA">
              <w:rPr>
                <w:rFonts w:ascii="Times New Roman" w:eastAsia="Times New Roman" w:hAnsi="Times New Roman" w:cs="Times New Roman"/>
                <w:sz w:val="24"/>
                <w:szCs w:val="20"/>
                <w:lang w:eastAsia="ru-RU"/>
              </w:rPr>
              <w:t xml:space="preserve"> ___</w:t>
            </w:r>
          </w:p>
          <w:p w:rsidR="004025FA" w:rsidRPr="004025FA" w:rsidRDefault="004025FA" w:rsidP="004025FA">
            <w:pPr>
              <w:rPr>
                <w:rFonts w:ascii="Times New Roman" w:eastAsia="Times New Roman" w:hAnsi="Times New Roman" w:cs="Times New Roman"/>
                <w:sz w:val="40"/>
                <w:szCs w:val="20"/>
                <w:lang w:eastAsia="ru-RU"/>
              </w:rPr>
            </w:pPr>
            <w:r w:rsidRPr="004025FA">
              <w:rPr>
                <w:rFonts w:ascii="Times New Roman" w:eastAsia="Times New Roman" w:hAnsi="Times New Roman" w:cs="Times New Roman"/>
                <w:sz w:val="24"/>
                <w:szCs w:val="20"/>
                <w:lang w:eastAsia="ru-RU"/>
              </w:rPr>
              <w:t>от «__</w:t>
            </w:r>
            <w:proofErr w:type="gramStart"/>
            <w:r w:rsidRPr="004025FA">
              <w:rPr>
                <w:rFonts w:ascii="Times New Roman" w:eastAsia="Times New Roman" w:hAnsi="Times New Roman" w:cs="Times New Roman"/>
                <w:sz w:val="24"/>
                <w:szCs w:val="20"/>
                <w:lang w:eastAsia="ru-RU"/>
              </w:rPr>
              <w:t>_»_</w:t>
            </w:r>
            <w:proofErr w:type="gramEnd"/>
            <w:r w:rsidRPr="004025FA">
              <w:rPr>
                <w:rFonts w:ascii="Times New Roman" w:eastAsia="Times New Roman" w:hAnsi="Times New Roman" w:cs="Times New Roman"/>
                <w:sz w:val="24"/>
                <w:szCs w:val="20"/>
                <w:lang w:eastAsia="ru-RU"/>
              </w:rPr>
              <w:t>____________2026</w:t>
            </w:r>
          </w:p>
          <w:p w:rsidR="004025FA" w:rsidRPr="004025FA" w:rsidRDefault="004025FA" w:rsidP="004025FA">
            <w:pPr>
              <w:rPr>
                <w:rFonts w:ascii="Times New Roman" w:eastAsia="Times New Roman" w:hAnsi="Times New Roman" w:cs="Times New Roman"/>
                <w:sz w:val="24"/>
                <w:szCs w:val="20"/>
                <w:lang w:eastAsia="ru-RU"/>
              </w:rPr>
            </w:pPr>
          </w:p>
        </w:tc>
      </w:tr>
    </w:tbl>
    <w:p w:rsidR="004025FA" w:rsidRPr="004025FA" w:rsidRDefault="004025FA" w:rsidP="004025FA">
      <w:pPr>
        <w:spacing w:after="0" w:line="240" w:lineRule="auto"/>
        <w:rPr>
          <w:rFonts w:ascii="Times New Roman" w:eastAsia="Times New Roman" w:hAnsi="Times New Roman" w:cs="Times New Roman"/>
          <w:sz w:val="28"/>
          <w:szCs w:val="20"/>
          <w:lang w:val="ru-RU" w:eastAsia="ru-RU"/>
        </w:rPr>
      </w:pPr>
    </w:p>
    <w:p w:rsidR="004025FA" w:rsidRPr="004025FA" w:rsidRDefault="004025FA" w:rsidP="004025FA">
      <w:pPr>
        <w:spacing w:after="0" w:line="240" w:lineRule="auto"/>
        <w:rPr>
          <w:rFonts w:ascii="Times New Roman" w:eastAsia="Times New Roman" w:hAnsi="Times New Roman" w:cs="Times New Roman"/>
          <w:sz w:val="28"/>
          <w:szCs w:val="20"/>
          <w:lang w:val="ru-RU" w:eastAsia="ru-RU"/>
        </w:rPr>
      </w:pPr>
    </w:p>
    <w:p w:rsidR="004025FA" w:rsidRPr="004025FA" w:rsidRDefault="004025FA" w:rsidP="004025FA">
      <w:pPr>
        <w:spacing w:after="0" w:line="240" w:lineRule="auto"/>
        <w:rPr>
          <w:rFonts w:ascii="Times New Roman" w:eastAsia="Times New Roman" w:hAnsi="Times New Roman" w:cs="Times New Roman"/>
          <w:sz w:val="28"/>
          <w:szCs w:val="20"/>
          <w:lang w:val="ru-RU" w:eastAsia="ru-RU"/>
        </w:rPr>
      </w:pPr>
    </w:p>
    <w:p w:rsidR="004025FA" w:rsidRPr="004025FA" w:rsidRDefault="004025FA" w:rsidP="004025FA">
      <w:pPr>
        <w:spacing w:after="0" w:line="240" w:lineRule="auto"/>
        <w:rPr>
          <w:rFonts w:ascii="Times New Roman" w:eastAsia="Times New Roman" w:hAnsi="Times New Roman" w:cs="Times New Roman"/>
          <w:sz w:val="28"/>
          <w:szCs w:val="20"/>
          <w:lang w:val="ru-RU" w:eastAsia="ru-RU"/>
        </w:rPr>
      </w:pPr>
    </w:p>
    <w:p w:rsidR="004025FA" w:rsidRPr="004025FA" w:rsidRDefault="004025FA" w:rsidP="004025FA">
      <w:pPr>
        <w:spacing w:after="0" w:line="240" w:lineRule="auto"/>
        <w:rPr>
          <w:rFonts w:ascii="Times New Roman" w:eastAsia="Times New Roman" w:hAnsi="Times New Roman" w:cs="Times New Roman"/>
          <w:sz w:val="28"/>
          <w:szCs w:val="20"/>
          <w:lang w:val="ru-RU" w:eastAsia="ru-RU"/>
        </w:rPr>
      </w:pPr>
    </w:p>
    <w:p w:rsidR="004025FA" w:rsidRPr="004025FA" w:rsidRDefault="004025FA" w:rsidP="004025FA">
      <w:pPr>
        <w:spacing w:after="0" w:line="240" w:lineRule="auto"/>
        <w:rPr>
          <w:rFonts w:ascii="Times New Roman" w:eastAsia="Times New Roman" w:hAnsi="Times New Roman" w:cs="Times New Roman"/>
          <w:sz w:val="28"/>
          <w:szCs w:val="20"/>
          <w:lang w:val="ru-RU" w:eastAsia="ru-RU"/>
        </w:rPr>
      </w:pPr>
    </w:p>
    <w:p w:rsidR="004025FA" w:rsidRPr="004025FA" w:rsidRDefault="004025FA" w:rsidP="004025FA">
      <w:pPr>
        <w:spacing w:after="0" w:line="240" w:lineRule="auto"/>
        <w:rPr>
          <w:rFonts w:ascii="Times New Roman" w:eastAsia="Times New Roman" w:hAnsi="Times New Roman" w:cs="Times New Roman"/>
          <w:sz w:val="28"/>
          <w:szCs w:val="20"/>
          <w:lang w:val="ru-RU" w:eastAsia="ru-RU"/>
        </w:rPr>
      </w:pPr>
    </w:p>
    <w:p w:rsidR="004025FA" w:rsidRPr="004025FA" w:rsidRDefault="004025FA" w:rsidP="004025FA">
      <w:pPr>
        <w:spacing w:after="0" w:line="240" w:lineRule="auto"/>
        <w:rPr>
          <w:rFonts w:ascii="Times New Roman" w:eastAsia="Times New Roman" w:hAnsi="Times New Roman" w:cs="Times New Roman"/>
          <w:sz w:val="28"/>
          <w:szCs w:val="20"/>
          <w:lang w:val="ru-RU" w:eastAsia="ru-RU"/>
        </w:rPr>
      </w:pPr>
    </w:p>
    <w:p w:rsidR="004025FA" w:rsidRPr="004025FA" w:rsidRDefault="004025FA" w:rsidP="004025FA">
      <w:pPr>
        <w:spacing w:after="0" w:line="240" w:lineRule="auto"/>
        <w:rPr>
          <w:rFonts w:ascii="Times New Roman" w:eastAsia="Times New Roman" w:hAnsi="Times New Roman" w:cs="Times New Roman"/>
          <w:sz w:val="28"/>
          <w:szCs w:val="20"/>
          <w:lang w:val="ru-RU" w:eastAsia="ru-RU"/>
        </w:rPr>
      </w:pPr>
    </w:p>
    <w:p w:rsidR="004025FA" w:rsidRPr="004025FA" w:rsidRDefault="004025FA" w:rsidP="004025FA">
      <w:pPr>
        <w:spacing w:after="0" w:line="240" w:lineRule="auto"/>
        <w:jc w:val="center"/>
        <w:rPr>
          <w:rFonts w:ascii="Times New Roman" w:eastAsia="Times New Roman" w:hAnsi="Times New Roman" w:cs="Times New Roman"/>
          <w:sz w:val="52"/>
          <w:szCs w:val="20"/>
          <w:lang w:val="ru-RU" w:eastAsia="ru-RU"/>
        </w:rPr>
      </w:pPr>
      <w:r w:rsidRPr="004025FA">
        <w:rPr>
          <w:rFonts w:ascii="Times New Roman" w:eastAsia="Times New Roman" w:hAnsi="Times New Roman" w:cs="Times New Roman"/>
          <w:sz w:val="52"/>
          <w:szCs w:val="20"/>
          <w:lang w:val="ru-RU" w:eastAsia="ru-RU"/>
        </w:rPr>
        <w:t>Рабочая программа</w:t>
      </w:r>
    </w:p>
    <w:p w:rsidR="004025FA" w:rsidRPr="004025FA" w:rsidRDefault="004025FA" w:rsidP="004025FA">
      <w:pPr>
        <w:spacing w:after="0" w:line="240" w:lineRule="auto"/>
        <w:jc w:val="center"/>
        <w:rPr>
          <w:rFonts w:ascii="Times New Roman" w:eastAsia="Times New Roman" w:hAnsi="Times New Roman" w:cs="Times New Roman"/>
          <w:sz w:val="52"/>
          <w:szCs w:val="20"/>
          <w:lang w:val="ru-RU" w:eastAsia="ru-RU"/>
        </w:rPr>
      </w:pPr>
      <w:r w:rsidRPr="004025FA">
        <w:rPr>
          <w:rFonts w:ascii="Times New Roman" w:eastAsia="Times New Roman" w:hAnsi="Times New Roman" w:cs="Times New Roman"/>
          <w:sz w:val="52"/>
          <w:szCs w:val="20"/>
          <w:lang w:val="ru-RU" w:eastAsia="ru-RU"/>
        </w:rPr>
        <w:t xml:space="preserve">по учебному предмету </w:t>
      </w:r>
    </w:p>
    <w:p w:rsidR="004025FA" w:rsidRPr="004025FA" w:rsidRDefault="004025FA" w:rsidP="004025FA">
      <w:pPr>
        <w:spacing w:after="0" w:line="240" w:lineRule="auto"/>
        <w:jc w:val="center"/>
        <w:rPr>
          <w:rFonts w:ascii="Times New Roman" w:eastAsia="Times New Roman" w:hAnsi="Times New Roman" w:cs="Times New Roman"/>
          <w:sz w:val="52"/>
          <w:szCs w:val="20"/>
          <w:lang w:val="ru-RU" w:eastAsia="ru-RU"/>
        </w:rPr>
      </w:pPr>
      <w:r w:rsidRPr="004025FA">
        <w:rPr>
          <w:rFonts w:ascii="Times New Roman" w:eastAsia="Times New Roman" w:hAnsi="Times New Roman" w:cs="Times New Roman"/>
          <w:sz w:val="52"/>
          <w:szCs w:val="20"/>
          <w:lang w:val="ru-RU" w:eastAsia="ru-RU"/>
        </w:rPr>
        <w:t>география</w:t>
      </w:r>
    </w:p>
    <w:p w:rsidR="004025FA" w:rsidRPr="004025FA" w:rsidRDefault="004025FA" w:rsidP="004025FA">
      <w:pPr>
        <w:spacing w:after="0" w:line="240" w:lineRule="auto"/>
        <w:jc w:val="center"/>
        <w:rPr>
          <w:rFonts w:ascii="Times New Roman" w:eastAsia="Times New Roman" w:hAnsi="Times New Roman" w:cs="Times New Roman"/>
          <w:sz w:val="52"/>
          <w:szCs w:val="20"/>
          <w:lang w:val="ru-RU" w:eastAsia="ru-RU"/>
        </w:rPr>
      </w:pPr>
    </w:p>
    <w:p w:rsidR="004025FA" w:rsidRPr="004025FA" w:rsidRDefault="004025FA" w:rsidP="004025FA">
      <w:pPr>
        <w:spacing w:after="0" w:line="240" w:lineRule="auto"/>
        <w:rPr>
          <w:rFonts w:ascii="Times New Roman" w:eastAsia="Times New Roman" w:hAnsi="Times New Roman" w:cs="Times New Roman"/>
          <w:sz w:val="28"/>
          <w:szCs w:val="28"/>
          <w:lang w:val="ru-RU" w:eastAsia="ru-RU"/>
        </w:rPr>
      </w:pPr>
      <w:r w:rsidRPr="004025FA">
        <w:rPr>
          <w:rFonts w:ascii="Times New Roman" w:eastAsia="Times New Roman" w:hAnsi="Times New Roman" w:cs="Times New Roman"/>
          <w:b/>
          <w:sz w:val="28"/>
          <w:szCs w:val="28"/>
          <w:lang w:val="ru-RU" w:eastAsia="ru-RU"/>
        </w:rPr>
        <w:t>Уровень образования:</w:t>
      </w:r>
      <w:r w:rsidRPr="004025FA">
        <w:rPr>
          <w:rFonts w:ascii="Times New Roman" w:eastAsia="Times New Roman" w:hAnsi="Times New Roman" w:cs="Times New Roman"/>
          <w:sz w:val="28"/>
          <w:szCs w:val="28"/>
          <w:lang w:val="ru-RU" w:eastAsia="ru-RU"/>
        </w:rPr>
        <w:t xml:space="preserve"> Основное общее образование</w:t>
      </w:r>
    </w:p>
    <w:p w:rsidR="004025FA" w:rsidRPr="004025FA" w:rsidRDefault="004025FA" w:rsidP="004025FA">
      <w:pPr>
        <w:spacing w:after="0" w:line="240" w:lineRule="auto"/>
        <w:rPr>
          <w:rFonts w:ascii="Times New Roman" w:eastAsia="Times New Roman" w:hAnsi="Times New Roman" w:cs="Times New Roman"/>
          <w:sz w:val="28"/>
          <w:szCs w:val="28"/>
          <w:lang w:val="ru-RU" w:eastAsia="ru-RU"/>
        </w:rPr>
      </w:pPr>
      <w:r w:rsidRPr="004025FA">
        <w:rPr>
          <w:rFonts w:ascii="Times New Roman" w:eastAsia="Times New Roman" w:hAnsi="Times New Roman" w:cs="Times New Roman"/>
          <w:b/>
          <w:sz w:val="28"/>
          <w:szCs w:val="28"/>
          <w:lang w:val="ru-RU" w:eastAsia="ru-RU"/>
        </w:rPr>
        <w:t>Классы:</w:t>
      </w:r>
      <w:r w:rsidRPr="004025FA">
        <w:rPr>
          <w:rFonts w:ascii="Times New Roman" w:eastAsia="Times New Roman" w:hAnsi="Times New Roman" w:cs="Times New Roman"/>
          <w:sz w:val="28"/>
          <w:szCs w:val="28"/>
          <w:lang w:val="ru-RU" w:eastAsia="ru-RU"/>
        </w:rPr>
        <w:t xml:space="preserve"> 5</w:t>
      </w:r>
      <w:r>
        <w:rPr>
          <w:rFonts w:ascii="Times New Roman" w:eastAsia="Times New Roman" w:hAnsi="Times New Roman" w:cs="Times New Roman"/>
          <w:sz w:val="28"/>
          <w:szCs w:val="28"/>
          <w:lang w:val="ru-RU" w:eastAsia="ru-RU"/>
        </w:rPr>
        <w:t xml:space="preserve"> - 9</w:t>
      </w:r>
      <w:r w:rsidRPr="004025FA">
        <w:rPr>
          <w:rFonts w:ascii="Times New Roman" w:eastAsia="Times New Roman" w:hAnsi="Times New Roman" w:cs="Times New Roman"/>
          <w:sz w:val="28"/>
          <w:szCs w:val="28"/>
          <w:lang w:val="ru-RU" w:eastAsia="ru-RU"/>
        </w:rPr>
        <w:t xml:space="preserve"> класс</w:t>
      </w:r>
    </w:p>
    <w:p w:rsidR="004025FA" w:rsidRPr="004025FA" w:rsidRDefault="004025FA" w:rsidP="004025FA">
      <w:pPr>
        <w:spacing w:after="0" w:line="240" w:lineRule="auto"/>
        <w:rPr>
          <w:rFonts w:ascii="Times New Roman" w:eastAsia="Times New Roman" w:hAnsi="Times New Roman" w:cs="Times New Roman"/>
          <w:sz w:val="28"/>
          <w:szCs w:val="28"/>
          <w:lang w:val="ru-RU" w:eastAsia="ru-RU"/>
        </w:rPr>
      </w:pPr>
      <w:r w:rsidRPr="004025FA">
        <w:rPr>
          <w:rFonts w:ascii="Times New Roman" w:eastAsia="Times New Roman" w:hAnsi="Times New Roman" w:cs="Times New Roman"/>
          <w:b/>
          <w:sz w:val="28"/>
          <w:szCs w:val="28"/>
          <w:lang w:val="ru-RU" w:eastAsia="ru-RU"/>
        </w:rPr>
        <w:t>Количество часов:</w:t>
      </w:r>
      <w:r w:rsidRPr="004025FA">
        <w:rPr>
          <w:rFonts w:ascii="Times New Roman" w:eastAsia="Times New Roman" w:hAnsi="Times New Roman" w:cs="Times New Roman"/>
          <w:sz w:val="28"/>
          <w:szCs w:val="28"/>
          <w:lang w:val="ru-RU" w:eastAsia="ru-RU"/>
        </w:rPr>
        <w:t xml:space="preserve"> 34 часа</w:t>
      </w:r>
      <w:r>
        <w:rPr>
          <w:rFonts w:ascii="Times New Roman" w:eastAsia="Times New Roman" w:hAnsi="Times New Roman" w:cs="Times New Roman"/>
          <w:sz w:val="28"/>
          <w:szCs w:val="28"/>
          <w:lang w:val="ru-RU" w:eastAsia="ru-RU"/>
        </w:rPr>
        <w:t xml:space="preserve"> (5-7 класс), 68 часов (8,9 класс)</w:t>
      </w:r>
    </w:p>
    <w:p w:rsidR="004025FA" w:rsidRPr="004025FA" w:rsidRDefault="004025FA" w:rsidP="004025FA">
      <w:pPr>
        <w:spacing w:after="0" w:line="240" w:lineRule="auto"/>
        <w:rPr>
          <w:rFonts w:ascii="Times New Roman" w:eastAsia="Times New Roman" w:hAnsi="Times New Roman" w:cs="Times New Roman"/>
          <w:b/>
          <w:sz w:val="28"/>
          <w:szCs w:val="28"/>
          <w:lang w:val="ru-RU" w:eastAsia="ru-RU"/>
        </w:rPr>
      </w:pPr>
      <w:r w:rsidRPr="004025FA">
        <w:rPr>
          <w:rFonts w:ascii="Times New Roman" w:eastAsia="Times New Roman" w:hAnsi="Times New Roman" w:cs="Times New Roman"/>
          <w:b/>
          <w:sz w:val="28"/>
          <w:szCs w:val="28"/>
          <w:lang w:val="ru-RU" w:eastAsia="ru-RU"/>
        </w:rPr>
        <w:t>Учителя: Андриенко М.Я, Белых И.В.</w:t>
      </w:r>
    </w:p>
    <w:p w:rsidR="004025FA" w:rsidRPr="004025FA" w:rsidRDefault="004025FA" w:rsidP="004025FA">
      <w:pPr>
        <w:spacing w:after="0" w:line="240" w:lineRule="auto"/>
        <w:rPr>
          <w:rFonts w:ascii="Times New Roman" w:eastAsia="Times New Roman" w:hAnsi="Times New Roman" w:cs="Times New Roman"/>
          <w:sz w:val="28"/>
          <w:szCs w:val="20"/>
          <w:lang w:val="ru-RU" w:eastAsia="ru-RU"/>
        </w:rPr>
      </w:pPr>
    </w:p>
    <w:p w:rsidR="004025FA" w:rsidRPr="004025FA" w:rsidRDefault="004025FA" w:rsidP="004025FA">
      <w:pPr>
        <w:spacing w:after="0" w:line="240" w:lineRule="auto"/>
        <w:rPr>
          <w:rFonts w:ascii="Times New Roman" w:eastAsia="Times New Roman" w:hAnsi="Times New Roman" w:cs="Times New Roman"/>
          <w:sz w:val="28"/>
          <w:szCs w:val="20"/>
          <w:lang w:val="ru-RU" w:eastAsia="ru-RU"/>
        </w:rPr>
      </w:pPr>
    </w:p>
    <w:p w:rsidR="004025FA" w:rsidRPr="004025FA" w:rsidRDefault="004025FA" w:rsidP="004025FA">
      <w:pPr>
        <w:spacing w:after="0" w:line="240" w:lineRule="auto"/>
        <w:rPr>
          <w:rFonts w:ascii="Times New Roman" w:eastAsia="Times New Roman" w:hAnsi="Times New Roman" w:cs="Times New Roman"/>
          <w:sz w:val="28"/>
          <w:szCs w:val="20"/>
          <w:lang w:val="ru-RU" w:eastAsia="ru-RU"/>
        </w:rPr>
      </w:pPr>
    </w:p>
    <w:p w:rsidR="004025FA" w:rsidRPr="004025FA" w:rsidRDefault="004025FA" w:rsidP="004025FA">
      <w:pPr>
        <w:spacing w:after="0" w:line="240" w:lineRule="auto"/>
        <w:rPr>
          <w:rFonts w:ascii="Times New Roman" w:eastAsia="Times New Roman" w:hAnsi="Times New Roman" w:cs="Times New Roman"/>
          <w:sz w:val="28"/>
          <w:szCs w:val="20"/>
          <w:lang w:val="ru-RU" w:eastAsia="ru-RU"/>
        </w:rPr>
      </w:pPr>
    </w:p>
    <w:p w:rsidR="004025FA" w:rsidRPr="004025FA" w:rsidRDefault="004025FA" w:rsidP="004025FA">
      <w:pPr>
        <w:spacing w:after="0" w:line="240" w:lineRule="auto"/>
        <w:jc w:val="right"/>
        <w:rPr>
          <w:rFonts w:ascii="Times New Roman" w:eastAsia="Times New Roman" w:hAnsi="Times New Roman" w:cs="Times New Roman"/>
          <w:sz w:val="28"/>
          <w:szCs w:val="20"/>
          <w:lang w:val="ru-RU" w:eastAsia="ru-RU"/>
        </w:rPr>
      </w:pPr>
    </w:p>
    <w:p w:rsidR="004025FA" w:rsidRPr="004025FA" w:rsidRDefault="004025FA" w:rsidP="00F87BFD">
      <w:pPr>
        <w:spacing w:after="0" w:line="240" w:lineRule="auto"/>
        <w:rPr>
          <w:rFonts w:ascii="Times New Roman" w:eastAsia="Times New Roman" w:hAnsi="Times New Roman" w:cs="Times New Roman"/>
          <w:sz w:val="28"/>
          <w:szCs w:val="20"/>
          <w:lang w:val="ru-RU" w:eastAsia="ru-RU"/>
        </w:rPr>
      </w:pPr>
    </w:p>
    <w:p w:rsidR="004025FA" w:rsidRPr="004025FA" w:rsidRDefault="004025FA" w:rsidP="004025FA">
      <w:pPr>
        <w:spacing w:after="0" w:line="240" w:lineRule="auto"/>
        <w:jc w:val="right"/>
        <w:rPr>
          <w:rFonts w:ascii="Times New Roman" w:eastAsia="Times New Roman" w:hAnsi="Times New Roman" w:cs="Times New Roman"/>
          <w:sz w:val="28"/>
          <w:szCs w:val="20"/>
          <w:lang w:val="ru-RU" w:eastAsia="ru-RU"/>
        </w:rPr>
      </w:pPr>
    </w:p>
    <w:p w:rsidR="004025FA" w:rsidRPr="004025FA" w:rsidRDefault="004025FA" w:rsidP="004025FA">
      <w:pPr>
        <w:spacing w:after="0" w:line="240" w:lineRule="auto"/>
        <w:jc w:val="center"/>
        <w:rPr>
          <w:rFonts w:ascii="Times New Roman" w:eastAsia="Times New Roman" w:hAnsi="Times New Roman" w:cs="Times New Roman"/>
          <w:sz w:val="28"/>
          <w:szCs w:val="20"/>
          <w:lang w:val="ru-RU" w:eastAsia="ru-RU"/>
        </w:rPr>
      </w:pPr>
      <w:proofErr w:type="spellStart"/>
      <w:r w:rsidRPr="004025FA">
        <w:rPr>
          <w:rFonts w:ascii="Times New Roman" w:eastAsia="Times New Roman" w:hAnsi="Times New Roman" w:cs="Times New Roman"/>
          <w:sz w:val="28"/>
          <w:szCs w:val="20"/>
          <w:lang w:val="ru-RU" w:eastAsia="ru-RU"/>
        </w:rPr>
        <w:t>г.Ростов</w:t>
      </w:r>
      <w:proofErr w:type="spellEnd"/>
      <w:r w:rsidRPr="004025FA">
        <w:rPr>
          <w:rFonts w:ascii="Times New Roman" w:eastAsia="Times New Roman" w:hAnsi="Times New Roman" w:cs="Times New Roman"/>
          <w:sz w:val="28"/>
          <w:szCs w:val="20"/>
          <w:lang w:val="ru-RU" w:eastAsia="ru-RU"/>
        </w:rPr>
        <w:t>-на-Дону</w:t>
      </w:r>
    </w:p>
    <w:p w:rsidR="004025FA" w:rsidRPr="004025FA" w:rsidRDefault="004025FA" w:rsidP="004025FA">
      <w:pPr>
        <w:spacing w:after="0" w:line="240" w:lineRule="auto"/>
        <w:jc w:val="center"/>
        <w:rPr>
          <w:rFonts w:ascii="Times New Roman" w:eastAsia="Times New Roman" w:hAnsi="Times New Roman" w:cs="Times New Roman"/>
          <w:sz w:val="28"/>
          <w:szCs w:val="20"/>
          <w:lang w:val="ru-RU" w:eastAsia="ru-RU"/>
        </w:rPr>
      </w:pPr>
      <w:r w:rsidRPr="004025FA">
        <w:rPr>
          <w:rFonts w:ascii="Times New Roman" w:eastAsia="Times New Roman" w:hAnsi="Times New Roman" w:cs="Times New Roman"/>
          <w:sz w:val="28"/>
          <w:szCs w:val="20"/>
          <w:lang w:val="ru-RU" w:eastAsia="ru-RU"/>
        </w:rPr>
        <w:t>2026-2027 учебный год</w:t>
      </w:r>
    </w:p>
    <w:p w:rsidR="00FA3E54" w:rsidRPr="003A54B2" w:rsidRDefault="00FA3E54">
      <w:pPr>
        <w:rPr>
          <w:lang w:val="ru-RU"/>
        </w:rPr>
        <w:sectPr w:rsidR="00FA3E54" w:rsidRPr="003A54B2">
          <w:pgSz w:w="11906" w:h="16383"/>
          <w:pgMar w:top="1134" w:right="850" w:bottom="1134" w:left="1701" w:header="720" w:footer="720" w:gutter="0"/>
          <w:cols w:space="720"/>
        </w:sectPr>
      </w:pPr>
      <w:bookmarkStart w:id="1" w:name="_GoBack"/>
      <w:bookmarkEnd w:id="1"/>
    </w:p>
    <w:p w:rsidR="00FA3E54" w:rsidRPr="003A54B2" w:rsidRDefault="005D5105">
      <w:pPr>
        <w:spacing w:after="0" w:line="264" w:lineRule="auto"/>
        <w:ind w:left="120"/>
        <w:jc w:val="both"/>
        <w:rPr>
          <w:lang w:val="ru-RU"/>
        </w:rPr>
      </w:pPr>
      <w:bookmarkStart w:id="2" w:name="block-48639883"/>
      <w:bookmarkEnd w:id="0"/>
      <w:r w:rsidRPr="003A54B2">
        <w:rPr>
          <w:rFonts w:ascii="Times New Roman" w:hAnsi="Times New Roman"/>
          <w:b/>
          <w:color w:val="000000"/>
          <w:sz w:val="28"/>
          <w:lang w:val="ru-RU"/>
        </w:rPr>
        <w:lastRenderedPageBreak/>
        <w:t>ПОЯСНИТЕЛЬНАЯ ЗАПИСКА</w:t>
      </w:r>
    </w:p>
    <w:p w:rsidR="00FA3E54" w:rsidRPr="003A54B2" w:rsidRDefault="00FA3E54">
      <w:pPr>
        <w:spacing w:after="0" w:line="264" w:lineRule="auto"/>
        <w:ind w:left="120"/>
        <w:jc w:val="both"/>
        <w:rPr>
          <w:lang w:val="ru-RU"/>
        </w:rPr>
      </w:pP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 xml:space="preserve">Программа по географии отражает основные требования ФГОС ООО к личностным, </w:t>
      </w:r>
      <w:proofErr w:type="spellStart"/>
      <w:r w:rsidRPr="003A54B2">
        <w:rPr>
          <w:rFonts w:ascii="Times New Roman" w:hAnsi="Times New Roman"/>
          <w:color w:val="000000"/>
          <w:sz w:val="28"/>
          <w:lang w:val="ru-RU"/>
        </w:rPr>
        <w:t>метапредметным</w:t>
      </w:r>
      <w:proofErr w:type="spellEnd"/>
      <w:r w:rsidRPr="003A54B2">
        <w:rPr>
          <w:rFonts w:ascii="Times New Roman" w:hAnsi="Times New Roman"/>
          <w:color w:val="000000"/>
          <w:sz w:val="28"/>
          <w:lang w:val="ru-RU"/>
        </w:rPr>
        <w:t xml:space="preserve"> и предметным результатам освоения образовательных программ.</w:t>
      </w:r>
    </w:p>
    <w:p w:rsidR="00FA3E54" w:rsidRPr="003A54B2" w:rsidRDefault="005D5105">
      <w:pPr>
        <w:spacing w:after="0" w:line="264" w:lineRule="auto"/>
        <w:ind w:left="120"/>
        <w:jc w:val="both"/>
        <w:rPr>
          <w:lang w:val="ru-RU"/>
        </w:rPr>
      </w:pPr>
      <w:r w:rsidRPr="003A54B2">
        <w:rPr>
          <w:rFonts w:ascii="Times New Roman" w:hAnsi="Times New Roman"/>
          <w:color w:val="000000"/>
          <w:sz w:val="28"/>
          <w:lang w:val="ru-RU"/>
        </w:rPr>
        <w:t xml:space="preserve">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w:t>
      </w:r>
      <w:proofErr w:type="spellStart"/>
      <w:r w:rsidRPr="003A54B2">
        <w:rPr>
          <w:rFonts w:ascii="Times New Roman" w:hAnsi="Times New Roman"/>
          <w:color w:val="000000"/>
          <w:sz w:val="28"/>
          <w:lang w:val="ru-RU"/>
        </w:rPr>
        <w:t>межпредметных</w:t>
      </w:r>
      <w:proofErr w:type="spellEnd"/>
      <w:r w:rsidRPr="003A54B2">
        <w:rPr>
          <w:rFonts w:ascii="Times New Roman" w:hAnsi="Times New Roman"/>
          <w:color w:val="000000"/>
          <w:sz w:val="28"/>
          <w:lang w:val="ru-RU"/>
        </w:rPr>
        <w:t xml:space="preserve"> и </w:t>
      </w:r>
      <w:proofErr w:type="spellStart"/>
      <w:r w:rsidRPr="003A54B2">
        <w:rPr>
          <w:rFonts w:ascii="Times New Roman" w:hAnsi="Times New Roman"/>
          <w:color w:val="000000"/>
          <w:sz w:val="28"/>
          <w:lang w:val="ru-RU"/>
        </w:rPr>
        <w:t>внутрипредметных</w:t>
      </w:r>
      <w:proofErr w:type="spellEnd"/>
      <w:r w:rsidRPr="003A54B2">
        <w:rPr>
          <w:rFonts w:ascii="Times New Roman" w:hAnsi="Times New Roman"/>
          <w:color w:val="000000"/>
          <w:sz w:val="28"/>
          <w:lang w:val="ru-RU"/>
        </w:rPr>
        <w:t xml:space="preserve">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FA3E54" w:rsidRPr="003A54B2" w:rsidRDefault="00FA3E54">
      <w:pPr>
        <w:spacing w:after="0" w:line="264" w:lineRule="auto"/>
        <w:ind w:left="120"/>
        <w:jc w:val="both"/>
        <w:rPr>
          <w:lang w:val="ru-RU"/>
        </w:rPr>
      </w:pPr>
    </w:p>
    <w:p w:rsidR="00FA3E54" w:rsidRPr="003A54B2" w:rsidRDefault="005D5105">
      <w:pPr>
        <w:spacing w:after="0" w:line="264" w:lineRule="auto"/>
        <w:ind w:left="120"/>
        <w:jc w:val="both"/>
        <w:rPr>
          <w:lang w:val="ru-RU"/>
        </w:rPr>
      </w:pPr>
      <w:r w:rsidRPr="003A54B2">
        <w:rPr>
          <w:rFonts w:ascii="Times New Roman" w:hAnsi="Times New Roman"/>
          <w:b/>
          <w:color w:val="000000"/>
          <w:sz w:val="28"/>
          <w:lang w:val="ru-RU"/>
        </w:rPr>
        <w:t>ОБЩАЯ ХАРАКТЕРИСТИКА УЧЕБНОГО ПРЕДМЕТА «ГЕОГРАФИЯ»</w:t>
      </w:r>
    </w:p>
    <w:p w:rsidR="00FA3E54" w:rsidRPr="003A54B2" w:rsidRDefault="00FA3E54">
      <w:pPr>
        <w:spacing w:after="0" w:line="264" w:lineRule="auto"/>
        <w:ind w:left="120"/>
        <w:jc w:val="both"/>
        <w:rPr>
          <w:lang w:val="ru-RU"/>
        </w:rPr>
      </w:pP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FA3E54" w:rsidRPr="003A54B2" w:rsidRDefault="00FA3E54">
      <w:pPr>
        <w:spacing w:after="0" w:line="264" w:lineRule="auto"/>
        <w:ind w:left="120"/>
        <w:jc w:val="both"/>
        <w:rPr>
          <w:lang w:val="ru-RU"/>
        </w:rPr>
      </w:pPr>
    </w:p>
    <w:p w:rsidR="00FA3E54" w:rsidRPr="003A54B2" w:rsidRDefault="005D5105">
      <w:pPr>
        <w:spacing w:after="0" w:line="264" w:lineRule="auto"/>
        <w:ind w:left="120"/>
        <w:jc w:val="both"/>
        <w:rPr>
          <w:lang w:val="ru-RU"/>
        </w:rPr>
      </w:pPr>
      <w:r w:rsidRPr="003A54B2">
        <w:rPr>
          <w:rFonts w:ascii="Times New Roman" w:hAnsi="Times New Roman"/>
          <w:b/>
          <w:color w:val="000000"/>
          <w:sz w:val="28"/>
          <w:lang w:val="ru-RU"/>
        </w:rPr>
        <w:lastRenderedPageBreak/>
        <w:t xml:space="preserve">ЦЕЛИ ИЗУЧЕНИЯ </w:t>
      </w:r>
      <w:r w:rsidRPr="003A54B2">
        <w:rPr>
          <w:rFonts w:ascii="Times New Roman" w:hAnsi="Times New Roman"/>
          <w:b/>
          <w:color w:val="333333"/>
          <w:sz w:val="28"/>
          <w:lang w:val="ru-RU"/>
        </w:rPr>
        <w:t>УЧЕБНОГО ПРЕДМЕТА</w:t>
      </w:r>
      <w:r w:rsidRPr="003A54B2">
        <w:rPr>
          <w:rFonts w:ascii="Times New Roman" w:hAnsi="Times New Roman"/>
          <w:b/>
          <w:color w:val="000000"/>
          <w:sz w:val="28"/>
          <w:lang w:val="ru-RU"/>
        </w:rPr>
        <w:t xml:space="preserve"> «ГЕОГРАФИЯ»</w:t>
      </w:r>
    </w:p>
    <w:p w:rsidR="00FA3E54" w:rsidRPr="003A54B2" w:rsidRDefault="00FA3E54">
      <w:pPr>
        <w:spacing w:after="0" w:line="264" w:lineRule="auto"/>
        <w:ind w:left="120"/>
        <w:jc w:val="both"/>
        <w:rPr>
          <w:lang w:val="ru-RU"/>
        </w:rPr>
      </w:pP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Изучение географии в общем образовании направлено на достижение следующих целей:</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 xml:space="preserve">3) воспитание экологической культуры, соответствующей современному уровню </w:t>
      </w:r>
      <w:proofErr w:type="spellStart"/>
      <w:r w:rsidRPr="003A54B2">
        <w:rPr>
          <w:rFonts w:ascii="Times New Roman" w:hAnsi="Times New Roman"/>
          <w:color w:val="000000"/>
          <w:sz w:val="28"/>
          <w:lang w:val="ru-RU"/>
        </w:rPr>
        <w:t>геоэкологического</w:t>
      </w:r>
      <w:proofErr w:type="spellEnd"/>
      <w:r w:rsidRPr="003A54B2">
        <w:rPr>
          <w:rFonts w:ascii="Times New Roman" w:hAnsi="Times New Roman"/>
          <w:color w:val="000000"/>
          <w:sz w:val="28"/>
          <w:lang w:val="ru-RU"/>
        </w:rPr>
        <w:t xml:space="preserve">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w:t>
      </w:r>
      <w:proofErr w:type="spellStart"/>
      <w:r w:rsidRPr="003A54B2">
        <w:rPr>
          <w:rFonts w:ascii="Times New Roman" w:hAnsi="Times New Roman"/>
          <w:color w:val="000000"/>
          <w:sz w:val="28"/>
          <w:lang w:val="ru-RU"/>
        </w:rPr>
        <w:t>полиэтничном</w:t>
      </w:r>
      <w:proofErr w:type="spellEnd"/>
      <w:r w:rsidRPr="003A54B2">
        <w:rPr>
          <w:rFonts w:ascii="Times New Roman" w:hAnsi="Times New Roman"/>
          <w:color w:val="000000"/>
          <w:sz w:val="28"/>
          <w:lang w:val="ru-RU"/>
        </w:rPr>
        <w:t xml:space="preserve"> и многоконфессиональном мире; </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FA3E54" w:rsidRPr="003A54B2" w:rsidRDefault="00FA3E54">
      <w:pPr>
        <w:spacing w:after="0" w:line="264" w:lineRule="auto"/>
        <w:ind w:left="120"/>
        <w:jc w:val="both"/>
        <w:rPr>
          <w:lang w:val="ru-RU"/>
        </w:rPr>
      </w:pPr>
    </w:p>
    <w:p w:rsidR="00FA3E54" w:rsidRPr="003A54B2" w:rsidRDefault="005D5105">
      <w:pPr>
        <w:spacing w:after="0" w:line="264" w:lineRule="auto"/>
        <w:ind w:left="120"/>
        <w:jc w:val="both"/>
        <w:rPr>
          <w:lang w:val="ru-RU"/>
        </w:rPr>
      </w:pPr>
      <w:r w:rsidRPr="003A54B2">
        <w:rPr>
          <w:rFonts w:ascii="Times New Roman" w:hAnsi="Times New Roman"/>
          <w:b/>
          <w:color w:val="000000"/>
          <w:sz w:val="28"/>
          <w:lang w:val="ru-RU"/>
        </w:rPr>
        <w:t>МЕСТО УЧЕБНОГО ПРЕДМЕТА «ГЕОГРАФИЯ» В УЧЕБНОМ ПЛАНЕ</w:t>
      </w:r>
    </w:p>
    <w:p w:rsidR="00FA3E54" w:rsidRPr="003A54B2" w:rsidRDefault="00FA3E54">
      <w:pPr>
        <w:spacing w:after="0" w:line="264" w:lineRule="auto"/>
        <w:ind w:left="120"/>
        <w:jc w:val="both"/>
        <w:rPr>
          <w:lang w:val="ru-RU"/>
        </w:rPr>
      </w:pP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В системе общего образования «География» признана обязательным учебным предметом, который входит в состав предметной области «Общественно-научные предметы».</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lastRenderedPageBreak/>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FA3E54" w:rsidRPr="003A54B2" w:rsidRDefault="005D5105">
      <w:pPr>
        <w:spacing w:after="0" w:line="264" w:lineRule="auto"/>
        <w:ind w:left="120"/>
        <w:jc w:val="both"/>
        <w:rPr>
          <w:lang w:val="ru-RU"/>
        </w:rPr>
      </w:pPr>
      <w:r w:rsidRPr="003A54B2">
        <w:rPr>
          <w:rFonts w:ascii="Times New Roman" w:hAnsi="Times New Roman"/>
          <w:color w:val="000000"/>
          <w:sz w:val="28"/>
          <w:lang w:val="ru-RU"/>
        </w:rPr>
        <w:t>Учебным планом на изучение географии отводится 272 часа: по одному часу в неделю в 5 и 6 классах и по 2 часа в 7, 8 и 9 классах.</w:t>
      </w:r>
    </w:p>
    <w:p w:rsidR="00FA3E54" w:rsidRPr="003A54B2" w:rsidRDefault="00FA3E54">
      <w:pPr>
        <w:rPr>
          <w:lang w:val="ru-RU"/>
        </w:rPr>
        <w:sectPr w:rsidR="00FA3E54" w:rsidRPr="003A54B2">
          <w:pgSz w:w="11906" w:h="16383"/>
          <w:pgMar w:top="1134" w:right="850" w:bottom="1134" w:left="1701" w:header="720" w:footer="720" w:gutter="0"/>
          <w:cols w:space="720"/>
        </w:sectPr>
      </w:pPr>
    </w:p>
    <w:p w:rsidR="00FA3E54" w:rsidRPr="003A54B2" w:rsidRDefault="005D5105">
      <w:pPr>
        <w:spacing w:after="0" w:line="264" w:lineRule="auto"/>
        <w:ind w:left="120"/>
        <w:jc w:val="both"/>
        <w:rPr>
          <w:lang w:val="ru-RU"/>
        </w:rPr>
      </w:pPr>
      <w:bookmarkStart w:id="3" w:name="block-48639884"/>
      <w:bookmarkEnd w:id="2"/>
      <w:r w:rsidRPr="003A54B2">
        <w:rPr>
          <w:rFonts w:ascii="Times New Roman" w:hAnsi="Times New Roman"/>
          <w:b/>
          <w:color w:val="000000"/>
          <w:sz w:val="28"/>
          <w:lang w:val="ru-RU"/>
        </w:rPr>
        <w:lastRenderedPageBreak/>
        <w:t>СОДЕРЖАНИЕ УЧЕБНОГО ПРЕДМЕТА</w:t>
      </w:r>
    </w:p>
    <w:p w:rsidR="00FA3E54" w:rsidRPr="003A54B2" w:rsidRDefault="00FA3E54">
      <w:pPr>
        <w:spacing w:after="0" w:line="264" w:lineRule="auto"/>
        <w:ind w:left="120"/>
        <w:jc w:val="both"/>
        <w:rPr>
          <w:lang w:val="ru-RU"/>
        </w:rPr>
      </w:pPr>
    </w:p>
    <w:p w:rsidR="00FA3E54" w:rsidRPr="003A54B2" w:rsidRDefault="005D5105">
      <w:pPr>
        <w:spacing w:after="0" w:line="264" w:lineRule="auto"/>
        <w:ind w:left="120"/>
        <w:jc w:val="both"/>
        <w:rPr>
          <w:lang w:val="ru-RU"/>
        </w:rPr>
      </w:pPr>
      <w:r w:rsidRPr="003A54B2">
        <w:rPr>
          <w:rFonts w:ascii="Times New Roman" w:hAnsi="Times New Roman"/>
          <w:b/>
          <w:color w:val="000000"/>
          <w:sz w:val="28"/>
          <w:lang w:val="ru-RU"/>
        </w:rPr>
        <w:t>5 КЛАСС</w:t>
      </w:r>
    </w:p>
    <w:p w:rsidR="00FA3E54" w:rsidRPr="003A54B2" w:rsidRDefault="00FA3E54">
      <w:pPr>
        <w:spacing w:after="0" w:line="264" w:lineRule="auto"/>
        <w:ind w:left="120"/>
        <w:jc w:val="both"/>
        <w:rPr>
          <w:lang w:val="ru-RU"/>
        </w:rPr>
      </w:pPr>
    </w:p>
    <w:p w:rsidR="00FA3E54" w:rsidRPr="003A54B2" w:rsidRDefault="005D5105">
      <w:pPr>
        <w:spacing w:after="0" w:line="264" w:lineRule="auto"/>
        <w:ind w:left="120"/>
        <w:jc w:val="both"/>
        <w:rPr>
          <w:lang w:val="ru-RU"/>
        </w:rPr>
      </w:pPr>
      <w:r w:rsidRPr="003A54B2">
        <w:rPr>
          <w:rFonts w:ascii="Times New Roman" w:hAnsi="Times New Roman"/>
          <w:b/>
          <w:color w:val="000000"/>
          <w:sz w:val="28"/>
          <w:lang w:val="ru-RU"/>
        </w:rPr>
        <w:t>Раздел 1. Географическое изучение Земли</w:t>
      </w:r>
    </w:p>
    <w:p w:rsidR="00FA3E54" w:rsidRPr="003A54B2" w:rsidRDefault="00FA3E54">
      <w:pPr>
        <w:spacing w:after="0" w:line="264" w:lineRule="auto"/>
        <w:ind w:left="120"/>
        <w:jc w:val="both"/>
        <w:rPr>
          <w:lang w:val="ru-RU"/>
        </w:rPr>
      </w:pP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Введение</w:t>
      </w:r>
      <w:r w:rsidRPr="003A54B2">
        <w:rPr>
          <w:rFonts w:ascii="Times New Roman" w:hAnsi="Times New Roman"/>
          <w:color w:val="000000"/>
          <w:sz w:val="28"/>
          <w:lang w:val="ru-RU"/>
        </w:rPr>
        <w:t>. География — наука о планете Земля</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Практическая работа</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1. Организация фенологических наблюдений в природе: планирование, участие в групповой работе, форма систематизации данных.</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 xml:space="preserve">Тема 1. История географических открытий </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 xml:space="preserve">Представления о мире в древности (Древний Китай, Древний Египет, Древняя Греция, Древний Рим). Путешествие </w:t>
      </w:r>
      <w:proofErr w:type="spellStart"/>
      <w:r w:rsidRPr="003A54B2">
        <w:rPr>
          <w:rFonts w:ascii="Times New Roman" w:hAnsi="Times New Roman"/>
          <w:color w:val="000000"/>
          <w:sz w:val="28"/>
          <w:lang w:val="ru-RU"/>
        </w:rPr>
        <w:t>Пифея</w:t>
      </w:r>
      <w:proofErr w:type="spellEnd"/>
      <w:r w:rsidRPr="003A54B2">
        <w:rPr>
          <w:rFonts w:ascii="Times New Roman" w:hAnsi="Times New Roman"/>
          <w:color w:val="000000"/>
          <w:sz w:val="28"/>
          <w:lang w:val="ru-RU"/>
        </w:rPr>
        <w:t>. Плавания финикийцев вокруг Африки. Экспедиции Т. Хейердала как модель путешествий в древности. Появление географических карт.</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 xml:space="preserve">Географические открытия </w:t>
      </w:r>
      <w:r>
        <w:rPr>
          <w:rFonts w:ascii="Times New Roman" w:hAnsi="Times New Roman"/>
          <w:color w:val="000000"/>
          <w:sz w:val="28"/>
        </w:rPr>
        <w:t>XVII</w:t>
      </w:r>
      <w:r w:rsidRPr="003A54B2">
        <w:rPr>
          <w:rFonts w:ascii="Times New Roman" w:hAnsi="Times New Roman"/>
          <w:color w:val="000000"/>
          <w:sz w:val="28"/>
          <w:lang w:val="ru-RU"/>
        </w:rPr>
        <w:t>—</w:t>
      </w:r>
      <w:r>
        <w:rPr>
          <w:rFonts w:ascii="Times New Roman" w:hAnsi="Times New Roman"/>
          <w:color w:val="000000"/>
          <w:sz w:val="28"/>
        </w:rPr>
        <w:t>XIX</w:t>
      </w:r>
      <w:r w:rsidRPr="003A54B2">
        <w:rPr>
          <w:rFonts w:ascii="Times New Roman" w:hAnsi="Times New Roman"/>
          <w:color w:val="000000"/>
          <w:sz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Практические работы</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1. Обозначение на контурной карте географических объектов, открытых в разные периоды.</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2. Сравнение карт Эратосфена, Птолемея и современных карт по предложенным учителем вопросам.</w:t>
      </w:r>
    </w:p>
    <w:p w:rsidR="00FA3E54" w:rsidRPr="003A54B2" w:rsidRDefault="00FA3E54">
      <w:pPr>
        <w:spacing w:after="0" w:line="264" w:lineRule="auto"/>
        <w:ind w:left="120"/>
        <w:jc w:val="both"/>
        <w:rPr>
          <w:lang w:val="ru-RU"/>
        </w:rPr>
      </w:pPr>
    </w:p>
    <w:p w:rsidR="00FA3E54" w:rsidRPr="003A54B2" w:rsidRDefault="005D5105">
      <w:pPr>
        <w:spacing w:after="0" w:line="264" w:lineRule="auto"/>
        <w:ind w:left="120"/>
        <w:jc w:val="both"/>
        <w:rPr>
          <w:lang w:val="ru-RU"/>
        </w:rPr>
      </w:pPr>
      <w:r w:rsidRPr="003A54B2">
        <w:rPr>
          <w:rFonts w:ascii="Times New Roman" w:hAnsi="Times New Roman"/>
          <w:b/>
          <w:color w:val="000000"/>
          <w:sz w:val="28"/>
          <w:lang w:val="ru-RU"/>
        </w:rPr>
        <w:t>Раздел 2. Изображения земной поверхности</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Тема 1. Планы местности</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lastRenderedPageBreak/>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Практические работы</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1. Определение направлений и расстояний по плану местности.</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2. Составление описания маршрута по плану местности.</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Тема 2. Географические карты</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Практические работы</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1. Определение направлений и расстояний по карте полушарий.</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2. Определение географических координат объектов и определение объектов по их географическим координатам.</w:t>
      </w:r>
    </w:p>
    <w:p w:rsidR="00FA3E54" w:rsidRPr="003A54B2" w:rsidRDefault="00FA3E54">
      <w:pPr>
        <w:spacing w:after="0" w:line="264" w:lineRule="auto"/>
        <w:ind w:left="120"/>
        <w:jc w:val="both"/>
        <w:rPr>
          <w:lang w:val="ru-RU"/>
        </w:rPr>
      </w:pPr>
    </w:p>
    <w:p w:rsidR="00FA3E54" w:rsidRPr="003A54B2" w:rsidRDefault="005D5105">
      <w:pPr>
        <w:spacing w:after="0" w:line="264" w:lineRule="auto"/>
        <w:ind w:left="120"/>
        <w:jc w:val="both"/>
        <w:rPr>
          <w:lang w:val="ru-RU"/>
        </w:rPr>
      </w:pPr>
      <w:r w:rsidRPr="003A54B2">
        <w:rPr>
          <w:rFonts w:ascii="Times New Roman" w:hAnsi="Times New Roman"/>
          <w:b/>
          <w:color w:val="000000"/>
          <w:sz w:val="28"/>
          <w:lang w:val="ru-RU"/>
        </w:rPr>
        <w:t>Раздел 3. Земля — планета Солнечной системы</w:t>
      </w:r>
    </w:p>
    <w:p w:rsidR="00FA3E54" w:rsidRPr="003A54B2" w:rsidRDefault="00FA3E54">
      <w:pPr>
        <w:spacing w:after="0" w:line="264" w:lineRule="auto"/>
        <w:ind w:left="120"/>
        <w:jc w:val="both"/>
        <w:rPr>
          <w:lang w:val="ru-RU"/>
        </w:rPr>
      </w:pP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Земля в Солнечной системе. Гипотезы возникновения Земли. Форма, размеры Земли, их географические следствия.</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 xml:space="preserve">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w:t>
      </w:r>
      <w:r w:rsidRPr="003A54B2">
        <w:rPr>
          <w:rFonts w:ascii="Times New Roman" w:hAnsi="Times New Roman"/>
          <w:color w:val="000000"/>
          <w:sz w:val="28"/>
          <w:lang w:val="ru-RU"/>
        </w:rPr>
        <w:lastRenderedPageBreak/>
        <w:t xml:space="preserve">Земли. </w:t>
      </w:r>
      <w:r w:rsidRPr="004025FA">
        <w:rPr>
          <w:rFonts w:ascii="Times New Roman" w:hAnsi="Times New Roman"/>
          <w:color w:val="000000"/>
          <w:sz w:val="28"/>
          <w:lang w:val="ru-RU"/>
        </w:rPr>
        <w:t xml:space="preserve">Пояса освещённости. </w:t>
      </w:r>
      <w:r w:rsidRPr="003A54B2">
        <w:rPr>
          <w:rFonts w:ascii="Times New Roman" w:hAnsi="Times New Roman"/>
          <w:color w:val="000000"/>
          <w:sz w:val="28"/>
          <w:lang w:val="ru-RU"/>
        </w:rPr>
        <w:t>Тропики и полярные круги. Вращение Земли вокруг своей оси. Смена дня и ночи на Земле.</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Влияние Космоса на Землю и жизнь людей.</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Практическая работа</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FA3E54" w:rsidRPr="003A54B2" w:rsidRDefault="00FA3E54">
      <w:pPr>
        <w:spacing w:after="0" w:line="264" w:lineRule="auto"/>
        <w:ind w:left="120"/>
        <w:jc w:val="both"/>
        <w:rPr>
          <w:lang w:val="ru-RU"/>
        </w:rPr>
      </w:pPr>
    </w:p>
    <w:p w:rsidR="00FA3E54" w:rsidRPr="003A54B2" w:rsidRDefault="005D5105">
      <w:pPr>
        <w:spacing w:after="0" w:line="264" w:lineRule="auto"/>
        <w:ind w:left="120"/>
        <w:jc w:val="both"/>
        <w:rPr>
          <w:lang w:val="ru-RU"/>
        </w:rPr>
      </w:pPr>
      <w:r w:rsidRPr="003A54B2">
        <w:rPr>
          <w:rFonts w:ascii="Times New Roman" w:hAnsi="Times New Roman"/>
          <w:b/>
          <w:color w:val="000000"/>
          <w:sz w:val="28"/>
          <w:lang w:val="ru-RU"/>
        </w:rPr>
        <w:t>Раздел 4. Оболочки Земли</w:t>
      </w:r>
    </w:p>
    <w:p w:rsidR="00FA3E54" w:rsidRPr="003A54B2" w:rsidRDefault="00FA3E54">
      <w:pPr>
        <w:spacing w:after="0" w:line="264" w:lineRule="auto"/>
        <w:ind w:left="120"/>
        <w:jc w:val="both"/>
        <w:rPr>
          <w:lang w:val="ru-RU"/>
        </w:rPr>
      </w:pP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 xml:space="preserve">Тема 1. Литосфера — каменная оболочка Земли </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Практическая работа</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1. Описание горной системы или равнины по физической карте.</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 xml:space="preserve">Заключение </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Практикум «Сезонные изменения в природе своей местности»</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lastRenderedPageBreak/>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Практическая работа</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1. Анализ результатов фенологических наблюдений и наблюдений за погодой.</w:t>
      </w:r>
    </w:p>
    <w:p w:rsidR="00FA3E54" w:rsidRPr="003A54B2" w:rsidRDefault="00FA3E54">
      <w:pPr>
        <w:spacing w:after="0" w:line="264" w:lineRule="auto"/>
        <w:ind w:left="120"/>
        <w:jc w:val="both"/>
        <w:rPr>
          <w:lang w:val="ru-RU"/>
        </w:rPr>
      </w:pPr>
    </w:p>
    <w:p w:rsidR="00FA3E54" w:rsidRPr="003A54B2" w:rsidRDefault="00FA3E54">
      <w:pPr>
        <w:spacing w:after="0" w:line="264" w:lineRule="auto"/>
        <w:ind w:left="120"/>
        <w:jc w:val="both"/>
        <w:rPr>
          <w:lang w:val="ru-RU"/>
        </w:rPr>
      </w:pPr>
    </w:p>
    <w:p w:rsidR="00FA3E54" w:rsidRPr="003A54B2" w:rsidRDefault="005D5105">
      <w:pPr>
        <w:spacing w:after="0" w:line="264" w:lineRule="auto"/>
        <w:ind w:left="120"/>
        <w:jc w:val="both"/>
        <w:rPr>
          <w:lang w:val="ru-RU"/>
        </w:rPr>
      </w:pPr>
      <w:r w:rsidRPr="003A54B2">
        <w:rPr>
          <w:rFonts w:ascii="Times New Roman" w:hAnsi="Times New Roman"/>
          <w:b/>
          <w:color w:val="000000"/>
          <w:sz w:val="28"/>
          <w:lang w:val="ru-RU"/>
        </w:rPr>
        <w:t>6 КЛАСС</w:t>
      </w:r>
    </w:p>
    <w:p w:rsidR="00FA3E54" w:rsidRPr="003A54B2" w:rsidRDefault="00FA3E54">
      <w:pPr>
        <w:spacing w:after="0" w:line="264" w:lineRule="auto"/>
        <w:ind w:left="120"/>
        <w:jc w:val="both"/>
        <w:rPr>
          <w:lang w:val="ru-RU"/>
        </w:rPr>
      </w:pPr>
    </w:p>
    <w:p w:rsidR="00FA3E54" w:rsidRPr="003A54B2" w:rsidRDefault="005D5105">
      <w:pPr>
        <w:spacing w:after="0" w:line="264" w:lineRule="auto"/>
        <w:ind w:left="120"/>
        <w:jc w:val="both"/>
        <w:rPr>
          <w:lang w:val="ru-RU"/>
        </w:rPr>
      </w:pPr>
      <w:r w:rsidRPr="003A54B2">
        <w:rPr>
          <w:rFonts w:ascii="Times New Roman" w:hAnsi="Times New Roman"/>
          <w:b/>
          <w:color w:val="000000"/>
          <w:sz w:val="28"/>
          <w:lang w:val="ru-RU"/>
        </w:rPr>
        <w:t>Раздел 1. Оболочки Земли</w:t>
      </w:r>
    </w:p>
    <w:p w:rsidR="00FA3E54" w:rsidRPr="003A54B2" w:rsidRDefault="00FA3E54">
      <w:pPr>
        <w:spacing w:after="0" w:line="264" w:lineRule="auto"/>
        <w:ind w:left="120"/>
        <w:jc w:val="both"/>
        <w:rPr>
          <w:lang w:val="ru-RU"/>
        </w:rPr>
      </w:pPr>
    </w:p>
    <w:p w:rsidR="00FA3E54" w:rsidRPr="003A54B2" w:rsidRDefault="005D5105">
      <w:pPr>
        <w:spacing w:after="0" w:line="264" w:lineRule="auto"/>
        <w:ind w:left="120"/>
        <w:jc w:val="both"/>
        <w:rPr>
          <w:lang w:val="ru-RU"/>
        </w:rPr>
      </w:pPr>
      <w:r w:rsidRPr="003A54B2">
        <w:rPr>
          <w:rFonts w:ascii="Times New Roman" w:hAnsi="Times New Roman"/>
          <w:b/>
          <w:color w:val="000000"/>
          <w:sz w:val="28"/>
          <w:lang w:val="ru-RU"/>
        </w:rPr>
        <w:t xml:space="preserve"> Тема 1. Гидросфера — водная оболочка Земли</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Гидросфера и методы её изучения. Части гидросферы. Мировой круговорот воды. Значение гидросферы.</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Воды суши. Способы изображения внутренних вод на картах.</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Реки: горные и равнинные. Речная система, бассейн, водораздел. Пороги и водопады. Питание и режим реки.</w:t>
      </w:r>
    </w:p>
    <w:p w:rsidR="00FA3E54" w:rsidRPr="003A54B2" w:rsidRDefault="005D5105">
      <w:pPr>
        <w:spacing w:after="0" w:line="264" w:lineRule="auto"/>
        <w:ind w:firstLine="600"/>
        <w:jc w:val="both"/>
        <w:rPr>
          <w:lang w:val="ru-RU"/>
        </w:rPr>
      </w:pPr>
      <w:r w:rsidRPr="004025FA">
        <w:rPr>
          <w:rFonts w:ascii="Times New Roman" w:hAnsi="Times New Roman"/>
          <w:color w:val="000000"/>
          <w:sz w:val="28"/>
          <w:lang w:val="ru-RU"/>
        </w:rPr>
        <w:t xml:space="preserve">Озёра. Происхождение озёрных котловин. </w:t>
      </w:r>
      <w:r w:rsidRPr="003A54B2">
        <w:rPr>
          <w:rFonts w:ascii="Times New Roman" w:hAnsi="Times New Roman"/>
          <w:color w:val="000000"/>
          <w:sz w:val="28"/>
          <w:lang w:val="ru-RU"/>
        </w:rPr>
        <w:t>Питание озёр. Озёра сточные и бессточные. Профессия гидролог. Природные ледники: горные и покровные. Профессия гляциолог.</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Многолетняя мерзлота. Болота, их образование.</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Стихийные явления в гидросфере, методы наблюдения и защиты.</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Человек и гидросфера. Использование человеком энергии воды.</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Использование космических методов в исследовании влияния человека на гидросферу.</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Практические работы</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1. Сравнение двух рек (России и мира) по заданным признакам.</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2. Характеристика одного из крупнейших озёр России по плану в форме презентации.</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lastRenderedPageBreak/>
        <w:t>3. Составление перечня поверхностных водных объектов своего края и их систематизация в форме таблицы.</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Тема 2. Атмосфера — воздушная оболочка Земли</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Воздушная оболочка Земли: газовый состав, строение и значение атмосферы.</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FA3E54" w:rsidRPr="004025FA" w:rsidRDefault="005D5105">
      <w:pPr>
        <w:spacing w:after="0" w:line="264" w:lineRule="auto"/>
        <w:ind w:firstLine="600"/>
        <w:jc w:val="both"/>
        <w:rPr>
          <w:lang w:val="ru-RU"/>
        </w:rPr>
      </w:pPr>
      <w:r w:rsidRPr="003A54B2">
        <w:rPr>
          <w:rFonts w:ascii="Times New Roman" w:hAnsi="Times New Roman"/>
          <w:color w:val="000000"/>
          <w:sz w:val="28"/>
          <w:lang w:val="ru-RU"/>
        </w:rPr>
        <w:t xml:space="preserve">Атмосферное давление. Ветер и причины его возникновения. </w:t>
      </w:r>
      <w:r w:rsidRPr="004025FA">
        <w:rPr>
          <w:rFonts w:ascii="Times New Roman" w:hAnsi="Times New Roman"/>
          <w:color w:val="000000"/>
          <w:sz w:val="28"/>
          <w:lang w:val="ru-RU"/>
        </w:rPr>
        <w:t xml:space="preserve">Роза ветров. Бризы. Муссоны. </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 xml:space="preserve">Вода в атмосфере. Влажность воздуха. Образование облаков. Облака и их виды. </w:t>
      </w:r>
      <w:r w:rsidRPr="004025FA">
        <w:rPr>
          <w:rFonts w:ascii="Times New Roman" w:hAnsi="Times New Roman"/>
          <w:color w:val="000000"/>
          <w:sz w:val="28"/>
          <w:lang w:val="ru-RU"/>
        </w:rPr>
        <w:t xml:space="preserve">Туман. Образование и выпадение атмосферных осадков. </w:t>
      </w:r>
      <w:r w:rsidRPr="003A54B2">
        <w:rPr>
          <w:rFonts w:ascii="Times New Roman" w:hAnsi="Times New Roman"/>
          <w:color w:val="000000"/>
          <w:sz w:val="28"/>
          <w:lang w:val="ru-RU"/>
        </w:rPr>
        <w:t>Виды атмосферных осадков.</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Погода и её показатели. Причины изменения погоды.</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Климат и климатообразующие факторы. Зависимость климата от географической широты и высоты местности над уровнем моря.</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Практические работы</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1. Представление результатов наблюдения за погодой своей местности.</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 xml:space="preserve">Тема 3. Биосфера — оболочка жизни </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 xml:space="preserve">Биосфера — оболочка жизни. Границы биосферы. Профессии </w:t>
      </w:r>
      <w:proofErr w:type="spellStart"/>
      <w:r w:rsidRPr="003A54B2">
        <w:rPr>
          <w:rFonts w:ascii="Times New Roman" w:hAnsi="Times New Roman"/>
          <w:color w:val="000000"/>
          <w:sz w:val="28"/>
          <w:lang w:val="ru-RU"/>
        </w:rPr>
        <w:t>биогеограф</w:t>
      </w:r>
      <w:proofErr w:type="spellEnd"/>
      <w:r w:rsidRPr="003A54B2">
        <w:rPr>
          <w:rFonts w:ascii="Times New Roman" w:hAnsi="Times New Roman"/>
          <w:color w:val="000000"/>
          <w:sz w:val="28"/>
          <w:lang w:val="ru-RU"/>
        </w:rPr>
        <w:t xml:space="preserve">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Человек как часть биосферы. Распространение людей на Земле.</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Исследования и экологические проблемы.</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lastRenderedPageBreak/>
        <w:t>Практические работы</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1. Характеристика растительности участка местности своего края.</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 xml:space="preserve">Заключение </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Природно-территориальные комплексы</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 xml:space="preserve">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w:t>
      </w:r>
      <w:r w:rsidRPr="004025FA">
        <w:rPr>
          <w:rFonts w:ascii="Times New Roman" w:hAnsi="Times New Roman"/>
          <w:color w:val="000000"/>
          <w:sz w:val="28"/>
          <w:lang w:val="ru-RU"/>
        </w:rPr>
        <w:t xml:space="preserve">Круговороты веществ на Земле. Почва, её строение и состав. </w:t>
      </w:r>
      <w:r w:rsidRPr="003A54B2">
        <w:rPr>
          <w:rFonts w:ascii="Times New Roman" w:hAnsi="Times New Roman"/>
          <w:color w:val="000000"/>
          <w:sz w:val="28"/>
          <w:lang w:val="ru-RU"/>
        </w:rPr>
        <w:t>Образование почвы и плодородие почв. Охрана почв.</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Природная среда. Охрана природы. Природные особо охраняемые территории. Всемирное наследие ЮНЕСКО.</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Практическая работа (выполняется на местности)</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1. Характеристика локального природного комплекса по плану.</w:t>
      </w:r>
    </w:p>
    <w:p w:rsidR="00FA3E54" w:rsidRPr="003A54B2" w:rsidRDefault="00FA3E54">
      <w:pPr>
        <w:spacing w:after="0" w:line="264" w:lineRule="auto"/>
        <w:ind w:left="120"/>
        <w:jc w:val="both"/>
        <w:rPr>
          <w:lang w:val="ru-RU"/>
        </w:rPr>
      </w:pPr>
    </w:p>
    <w:p w:rsidR="00FA3E54" w:rsidRPr="003A54B2" w:rsidRDefault="005D5105">
      <w:pPr>
        <w:spacing w:after="0" w:line="264" w:lineRule="auto"/>
        <w:ind w:left="120"/>
        <w:jc w:val="both"/>
        <w:rPr>
          <w:lang w:val="ru-RU"/>
        </w:rPr>
      </w:pPr>
      <w:r w:rsidRPr="003A54B2">
        <w:rPr>
          <w:rFonts w:ascii="Times New Roman" w:hAnsi="Times New Roman"/>
          <w:b/>
          <w:color w:val="000000"/>
          <w:sz w:val="28"/>
          <w:lang w:val="ru-RU"/>
        </w:rPr>
        <w:t>7 КЛАСС</w:t>
      </w:r>
    </w:p>
    <w:p w:rsidR="00FA3E54" w:rsidRPr="003A54B2" w:rsidRDefault="00FA3E54">
      <w:pPr>
        <w:spacing w:after="0" w:line="264" w:lineRule="auto"/>
        <w:ind w:left="120"/>
        <w:jc w:val="both"/>
        <w:rPr>
          <w:lang w:val="ru-RU"/>
        </w:rPr>
      </w:pPr>
    </w:p>
    <w:p w:rsidR="00FA3E54" w:rsidRPr="003A54B2" w:rsidRDefault="005D5105">
      <w:pPr>
        <w:spacing w:after="0" w:line="264" w:lineRule="auto"/>
        <w:ind w:left="120"/>
        <w:jc w:val="both"/>
        <w:rPr>
          <w:lang w:val="ru-RU"/>
        </w:rPr>
      </w:pPr>
      <w:r w:rsidRPr="003A54B2">
        <w:rPr>
          <w:rFonts w:ascii="Times New Roman" w:hAnsi="Times New Roman"/>
          <w:b/>
          <w:color w:val="000000"/>
          <w:sz w:val="28"/>
          <w:lang w:val="ru-RU"/>
        </w:rPr>
        <w:t xml:space="preserve">Раздел 1. Главные закономерности природы Земли </w:t>
      </w:r>
    </w:p>
    <w:p w:rsidR="00FA3E54" w:rsidRPr="003A54B2" w:rsidRDefault="00FA3E54">
      <w:pPr>
        <w:spacing w:after="0" w:line="264" w:lineRule="auto"/>
        <w:ind w:left="120"/>
        <w:jc w:val="both"/>
        <w:rPr>
          <w:lang w:val="ru-RU"/>
        </w:rPr>
      </w:pP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 xml:space="preserve">Тема 1. Географическая оболочка </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Практическая работа</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1. Выявление проявления широтной зональности по картам природных зон.</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 xml:space="preserve">Тема 2. Литосфера и рельеф Земли </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 xml:space="preserve">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w:t>
      </w:r>
      <w:proofErr w:type="spellStart"/>
      <w:r w:rsidRPr="003A54B2">
        <w:rPr>
          <w:rFonts w:ascii="Times New Roman" w:hAnsi="Times New Roman"/>
          <w:color w:val="000000"/>
          <w:sz w:val="28"/>
          <w:lang w:val="ru-RU"/>
        </w:rPr>
        <w:t>рельефообразования</w:t>
      </w:r>
      <w:proofErr w:type="spellEnd"/>
      <w:r w:rsidRPr="003A54B2">
        <w:rPr>
          <w:rFonts w:ascii="Times New Roman" w:hAnsi="Times New Roman"/>
          <w:color w:val="000000"/>
          <w:sz w:val="28"/>
          <w:lang w:val="ru-RU"/>
        </w:rPr>
        <w:t>. Полезные ископаемые.</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Практические работы</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1. Анализ физической карты и карты строения земной коры с целью выявления закономерностей распространения крупных форм рельефа.</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2. Объяснение вулканических или сейсмических событий, о которых говорится в тексте.</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 xml:space="preserve">Тема 3. Атмосфера и климаты Земли </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w:t>
      </w:r>
      <w:r w:rsidRPr="003A54B2">
        <w:rPr>
          <w:rFonts w:ascii="Times New Roman" w:hAnsi="Times New Roman"/>
          <w:color w:val="000000"/>
          <w:sz w:val="28"/>
          <w:lang w:val="ru-RU"/>
        </w:rPr>
        <w:lastRenderedPageBreak/>
        <w:t xml:space="preserve">(экваториальные)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w:t>
      </w:r>
      <w:proofErr w:type="spellStart"/>
      <w:r w:rsidRPr="003A54B2">
        <w:rPr>
          <w:rFonts w:ascii="Times New Roman" w:hAnsi="Times New Roman"/>
          <w:color w:val="000000"/>
          <w:sz w:val="28"/>
          <w:lang w:val="ru-RU"/>
        </w:rPr>
        <w:t>Климатограмма</w:t>
      </w:r>
      <w:proofErr w:type="spellEnd"/>
      <w:r w:rsidRPr="003A54B2">
        <w:rPr>
          <w:rFonts w:ascii="Times New Roman" w:hAnsi="Times New Roman"/>
          <w:color w:val="000000"/>
          <w:sz w:val="28"/>
          <w:lang w:val="ru-RU"/>
        </w:rPr>
        <w:t xml:space="preserve"> как графическая форма отражения климатических особенностей территории.</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Практические работы</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 xml:space="preserve">1. Описание климата территории по климатической карте и </w:t>
      </w:r>
      <w:proofErr w:type="spellStart"/>
      <w:r w:rsidRPr="003A54B2">
        <w:rPr>
          <w:rFonts w:ascii="Times New Roman" w:hAnsi="Times New Roman"/>
          <w:color w:val="000000"/>
          <w:sz w:val="28"/>
          <w:lang w:val="ru-RU"/>
        </w:rPr>
        <w:t>климатограмме</w:t>
      </w:r>
      <w:proofErr w:type="spellEnd"/>
      <w:r w:rsidRPr="003A54B2">
        <w:rPr>
          <w:rFonts w:ascii="Times New Roman" w:hAnsi="Times New Roman"/>
          <w:color w:val="000000"/>
          <w:sz w:val="28"/>
          <w:lang w:val="ru-RU"/>
        </w:rPr>
        <w:t>.</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 xml:space="preserve">Тема 4. Мировой океан — основная часть гидросферы </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 xml:space="preserve">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w:t>
      </w:r>
      <w:proofErr w:type="spellStart"/>
      <w:r w:rsidRPr="003A54B2">
        <w:rPr>
          <w:rFonts w:ascii="Times New Roman" w:hAnsi="Times New Roman"/>
          <w:color w:val="000000"/>
          <w:sz w:val="28"/>
          <w:lang w:val="ru-RU"/>
        </w:rPr>
        <w:t>ледовитости</w:t>
      </w:r>
      <w:proofErr w:type="spellEnd"/>
      <w:r w:rsidRPr="003A54B2">
        <w:rPr>
          <w:rFonts w:ascii="Times New Roman" w:hAnsi="Times New Roman"/>
          <w:color w:val="000000"/>
          <w:sz w:val="28"/>
          <w:lang w:val="ru-RU"/>
        </w:rPr>
        <w:t xml:space="preserve">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Практические работы</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2. Сравнение двух океанов по плану с использованием нескольких источников географической информации.</w:t>
      </w:r>
    </w:p>
    <w:p w:rsidR="00FA3E54" w:rsidRPr="003A54B2" w:rsidRDefault="00FA3E54">
      <w:pPr>
        <w:spacing w:after="0" w:line="264" w:lineRule="auto"/>
        <w:ind w:left="120"/>
        <w:jc w:val="both"/>
        <w:rPr>
          <w:lang w:val="ru-RU"/>
        </w:rPr>
      </w:pPr>
    </w:p>
    <w:p w:rsidR="00FA3E54" w:rsidRPr="003A54B2" w:rsidRDefault="005D5105">
      <w:pPr>
        <w:spacing w:after="0" w:line="264" w:lineRule="auto"/>
        <w:ind w:left="120"/>
        <w:jc w:val="both"/>
        <w:rPr>
          <w:lang w:val="ru-RU"/>
        </w:rPr>
      </w:pPr>
      <w:r w:rsidRPr="003A54B2">
        <w:rPr>
          <w:rFonts w:ascii="Times New Roman" w:hAnsi="Times New Roman"/>
          <w:b/>
          <w:color w:val="000000"/>
          <w:sz w:val="28"/>
          <w:lang w:val="ru-RU"/>
        </w:rPr>
        <w:t>Раздел 2. Человечество на Земле</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 xml:space="preserve">Тема 1. Численность населения </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 xml:space="preserve">Заселение Земли человеком. Современная численность населения мира. Изменение численности населения во времени. Методы определения </w:t>
      </w:r>
      <w:r w:rsidRPr="003A54B2">
        <w:rPr>
          <w:rFonts w:ascii="Times New Roman" w:hAnsi="Times New Roman"/>
          <w:color w:val="000000"/>
          <w:sz w:val="28"/>
          <w:lang w:val="ru-RU"/>
        </w:rPr>
        <w:lastRenderedPageBreak/>
        <w:t>численности населения, переписи населения. Факторы, влияющие на рост численности населения. Размещение и плотность населения.</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Практические работы</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1. Определение, сравнение темпов изменения численности населения отдельных регионов мира по статистическим материалам.</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2. Определение и сравнение различий в численности, плотности населения отдельных стран по разным источникам.</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Тема 2. Страны и народы мира</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Практическая работа</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1. Сравнение занятий населения двух стран по комплексным картам.</w:t>
      </w:r>
    </w:p>
    <w:p w:rsidR="00FA3E54" w:rsidRPr="003A54B2" w:rsidRDefault="00FA3E54">
      <w:pPr>
        <w:spacing w:after="0" w:line="264" w:lineRule="auto"/>
        <w:ind w:left="120"/>
        <w:jc w:val="both"/>
        <w:rPr>
          <w:lang w:val="ru-RU"/>
        </w:rPr>
      </w:pPr>
    </w:p>
    <w:p w:rsidR="00FA3E54" w:rsidRPr="003A54B2" w:rsidRDefault="005D5105">
      <w:pPr>
        <w:spacing w:after="0" w:line="264" w:lineRule="auto"/>
        <w:ind w:left="120"/>
        <w:jc w:val="both"/>
        <w:rPr>
          <w:lang w:val="ru-RU"/>
        </w:rPr>
      </w:pPr>
      <w:r w:rsidRPr="003A54B2">
        <w:rPr>
          <w:rFonts w:ascii="Times New Roman" w:hAnsi="Times New Roman"/>
          <w:b/>
          <w:color w:val="000000"/>
          <w:sz w:val="28"/>
          <w:lang w:val="ru-RU"/>
        </w:rPr>
        <w:t xml:space="preserve">Раздел 3. Материки и страны </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 xml:space="preserve">Тема 1. Южные материки </w:t>
      </w:r>
    </w:p>
    <w:p w:rsidR="00FA3E54" w:rsidRPr="004025FA" w:rsidRDefault="005D5105">
      <w:pPr>
        <w:spacing w:after="0" w:line="264" w:lineRule="auto"/>
        <w:ind w:firstLine="600"/>
        <w:jc w:val="both"/>
        <w:rPr>
          <w:lang w:val="ru-RU"/>
        </w:rPr>
      </w:pPr>
      <w:r w:rsidRPr="003A54B2">
        <w:rPr>
          <w:rFonts w:ascii="Times New Roman" w:hAnsi="Times New Roman"/>
          <w:color w:val="000000"/>
          <w:sz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w:t>
      </w:r>
      <w:r w:rsidRPr="004025FA">
        <w:rPr>
          <w:rFonts w:ascii="Times New Roman" w:hAnsi="Times New Roman"/>
          <w:color w:val="000000"/>
          <w:sz w:val="28"/>
          <w:lang w:val="ru-RU"/>
        </w:rPr>
        <w:t xml:space="preserve">Зональные и азональные природные комплексы. Население. Политическая карта. </w:t>
      </w:r>
      <w:r w:rsidRPr="003A54B2">
        <w:rPr>
          <w:rFonts w:ascii="Times New Roman" w:hAnsi="Times New Roman"/>
          <w:color w:val="000000"/>
          <w:sz w:val="28"/>
          <w:lang w:val="ru-RU"/>
        </w:rPr>
        <w:t xml:space="preserve">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sidRPr="003A54B2">
        <w:rPr>
          <w:rFonts w:ascii="Times New Roman" w:hAnsi="Times New Roman"/>
          <w:color w:val="000000"/>
          <w:sz w:val="28"/>
          <w:lang w:val="ru-RU"/>
        </w:rPr>
        <w:t>—</w:t>
      </w:r>
      <w:r>
        <w:rPr>
          <w:rFonts w:ascii="Times New Roman" w:hAnsi="Times New Roman"/>
          <w:color w:val="000000"/>
          <w:sz w:val="28"/>
        </w:rPr>
        <w:t>XXI</w:t>
      </w:r>
      <w:r w:rsidRPr="003A54B2">
        <w:rPr>
          <w:rFonts w:ascii="Times New Roman" w:hAnsi="Times New Roman"/>
          <w:color w:val="000000"/>
          <w:sz w:val="28"/>
          <w:lang w:val="ru-RU"/>
        </w:rPr>
        <w:t xml:space="preserve"> вв. Современные исследования в Антарктиде. </w:t>
      </w:r>
      <w:r w:rsidRPr="004025FA">
        <w:rPr>
          <w:rFonts w:ascii="Times New Roman" w:hAnsi="Times New Roman"/>
          <w:color w:val="000000"/>
          <w:sz w:val="28"/>
          <w:lang w:val="ru-RU"/>
        </w:rPr>
        <w:t>Роль России в открытиях и исследованиях ледового континента.</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Практические работы</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1. Сравнение географического положения двух (любых) южных материков.</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2. Объяснение годового хода температур и режима выпадения атмосферных осадков в экваториальном климатическом поясе</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3. Сравнение особенностей климата Африки, Южной Америки и Австралии по плану.</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4. Описание Австралии или одной из стран Африки или Южной Америки по географическим картам.</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5. Объяснение особенностей размещения населения Австралии или одной из стран Африки или Южной Америки.</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lastRenderedPageBreak/>
        <w:t>Тема 2. Северные материки</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 xml:space="preserve">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w:t>
      </w:r>
      <w:r w:rsidRPr="004025FA">
        <w:rPr>
          <w:rFonts w:ascii="Times New Roman" w:hAnsi="Times New Roman"/>
          <w:color w:val="000000"/>
          <w:sz w:val="28"/>
          <w:lang w:val="ru-RU"/>
        </w:rPr>
        <w:t xml:space="preserve">Зональные и азональные природные комплексы. Население. Политическая карта. </w:t>
      </w:r>
      <w:r w:rsidRPr="003A54B2">
        <w:rPr>
          <w:rFonts w:ascii="Times New Roman" w:hAnsi="Times New Roman"/>
          <w:color w:val="000000"/>
          <w:sz w:val="28"/>
          <w:lang w:val="ru-RU"/>
        </w:rPr>
        <w:t>Крупнейшие по территории и численности населения страны. Изменение природы под влиянием хозяйственной деятельности человека.</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Практические работы</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1. Объяснение распространения зон современного вулканизма и землетрясений на территории Северной Америки и Евразии.</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 xml:space="preserve">Тема 3. Взаимодействие природы и общества </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Практическая работа</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1. Характеристика изменений компонентов природы на территории одной из стран мира в результате деятельности человека.</w:t>
      </w:r>
    </w:p>
    <w:p w:rsidR="00FA3E54" w:rsidRPr="003A54B2" w:rsidRDefault="00FA3E54">
      <w:pPr>
        <w:spacing w:after="0" w:line="264" w:lineRule="auto"/>
        <w:ind w:left="120"/>
        <w:jc w:val="both"/>
        <w:rPr>
          <w:lang w:val="ru-RU"/>
        </w:rPr>
      </w:pPr>
    </w:p>
    <w:p w:rsidR="00FA3E54" w:rsidRPr="003A54B2" w:rsidRDefault="005D5105">
      <w:pPr>
        <w:spacing w:after="0" w:line="264" w:lineRule="auto"/>
        <w:ind w:left="120"/>
        <w:jc w:val="both"/>
        <w:rPr>
          <w:lang w:val="ru-RU"/>
        </w:rPr>
      </w:pPr>
      <w:r w:rsidRPr="003A54B2">
        <w:rPr>
          <w:rFonts w:ascii="Times New Roman" w:hAnsi="Times New Roman"/>
          <w:b/>
          <w:color w:val="000000"/>
          <w:sz w:val="28"/>
          <w:lang w:val="ru-RU"/>
        </w:rPr>
        <w:t>8 КЛАСС</w:t>
      </w:r>
    </w:p>
    <w:p w:rsidR="00FA3E54" w:rsidRPr="003A54B2" w:rsidRDefault="00FA3E54">
      <w:pPr>
        <w:spacing w:after="0" w:line="264" w:lineRule="auto"/>
        <w:ind w:left="120"/>
        <w:jc w:val="both"/>
        <w:rPr>
          <w:lang w:val="ru-RU"/>
        </w:rPr>
      </w:pPr>
    </w:p>
    <w:p w:rsidR="00FA3E54" w:rsidRPr="003A54B2" w:rsidRDefault="005D5105">
      <w:pPr>
        <w:spacing w:after="0" w:line="264" w:lineRule="auto"/>
        <w:ind w:left="120"/>
        <w:jc w:val="both"/>
        <w:rPr>
          <w:lang w:val="ru-RU"/>
        </w:rPr>
      </w:pPr>
      <w:r w:rsidRPr="003A54B2">
        <w:rPr>
          <w:rFonts w:ascii="Times New Roman" w:hAnsi="Times New Roman"/>
          <w:b/>
          <w:color w:val="000000"/>
          <w:sz w:val="28"/>
          <w:lang w:val="ru-RU"/>
        </w:rPr>
        <w:t>Раздел 1. Географическое пространство России</w:t>
      </w:r>
    </w:p>
    <w:p w:rsidR="00FA3E54" w:rsidRPr="003A54B2" w:rsidRDefault="00FA3E54">
      <w:pPr>
        <w:spacing w:after="0" w:line="264" w:lineRule="auto"/>
        <w:ind w:left="120"/>
        <w:jc w:val="both"/>
        <w:rPr>
          <w:lang w:val="ru-RU"/>
        </w:rPr>
      </w:pP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 xml:space="preserve">Тема 1. История формирования и освоения территории России </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lastRenderedPageBreak/>
        <w:t xml:space="preserve">История освоения и заселения территории современной России в </w:t>
      </w:r>
      <w:r>
        <w:rPr>
          <w:rFonts w:ascii="Times New Roman" w:hAnsi="Times New Roman"/>
          <w:color w:val="000000"/>
          <w:sz w:val="28"/>
        </w:rPr>
        <w:t>XI</w:t>
      </w:r>
      <w:r w:rsidRPr="003A54B2">
        <w:rPr>
          <w:rFonts w:ascii="Times New Roman" w:hAnsi="Times New Roman"/>
          <w:color w:val="000000"/>
          <w:sz w:val="28"/>
          <w:lang w:val="ru-RU"/>
        </w:rPr>
        <w:t>—</w:t>
      </w:r>
      <w:r>
        <w:rPr>
          <w:rFonts w:ascii="Times New Roman" w:hAnsi="Times New Roman"/>
          <w:color w:val="000000"/>
          <w:sz w:val="28"/>
        </w:rPr>
        <w:t>XVI</w:t>
      </w:r>
      <w:r w:rsidRPr="003A54B2">
        <w:rPr>
          <w:rFonts w:ascii="Times New Roman" w:hAnsi="Times New Roman"/>
          <w:color w:val="000000"/>
          <w:sz w:val="28"/>
          <w:lang w:val="ru-RU"/>
        </w:rPr>
        <w:t xml:space="preserve"> вв. </w:t>
      </w:r>
      <w:r w:rsidRPr="004025FA">
        <w:rPr>
          <w:rFonts w:ascii="Times New Roman" w:hAnsi="Times New Roman"/>
          <w:color w:val="000000"/>
          <w:sz w:val="28"/>
          <w:lang w:val="ru-RU"/>
        </w:rPr>
        <w:t xml:space="preserve">Расширение территории России в </w:t>
      </w:r>
      <w:r>
        <w:rPr>
          <w:rFonts w:ascii="Times New Roman" w:hAnsi="Times New Roman"/>
          <w:color w:val="000000"/>
          <w:sz w:val="28"/>
        </w:rPr>
        <w:t>XVI</w:t>
      </w:r>
      <w:r w:rsidRPr="004025FA">
        <w:rPr>
          <w:rFonts w:ascii="Times New Roman" w:hAnsi="Times New Roman"/>
          <w:color w:val="000000"/>
          <w:sz w:val="28"/>
          <w:lang w:val="ru-RU"/>
        </w:rPr>
        <w:t>—</w:t>
      </w:r>
      <w:r>
        <w:rPr>
          <w:rFonts w:ascii="Times New Roman" w:hAnsi="Times New Roman"/>
          <w:color w:val="000000"/>
          <w:sz w:val="28"/>
        </w:rPr>
        <w:t>XIX</w:t>
      </w:r>
      <w:r w:rsidRPr="004025FA">
        <w:rPr>
          <w:rFonts w:ascii="Times New Roman" w:hAnsi="Times New Roman"/>
          <w:color w:val="000000"/>
          <w:sz w:val="28"/>
          <w:lang w:val="ru-RU"/>
        </w:rPr>
        <w:t xml:space="preserve"> вв. Русские первопроходцы. </w:t>
      </w:r>
      <w:r w:rsidRPr="003A54B2">
        <w:rPr>
          <w:rFonts w:ascii="Times New Roman" w:hAnsi="Times New Roman"/>
          <w:color w:val="000000"/>
          <w:sz w:val="28"/>
          <w:lang w:val="ru-RU"/>
        </w:rPr>
        <w:t>Изменения внешних границ России в ХХ в. Воссоединение Крыма с Россией.</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Практическая работа</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 xml:space="preserve">Тема 2. Географическое положение и границы России </w:t>
      </w:r>
    </w:p>
    <w:p w:rsidR="00FA3E54" w:rsidRPr="004025FA" w:rsidRDefault="005D5105">
      <w:pPr>
        <w:spacing w:after="0" w:line="264" w:lineRule="auto"/>
        <w:ind w:firstLine="600"/>
        <w:jc w:val="both"/>
        <w:rPr>
          <w:lang w:val="ru-RU"/>
        </w:rPr>
      </w:pPr>
      <w:r w:rsidRPr="003A54B2">
        <w:rPr>
          <w:rFonts w:ascii="Times New Roman" w:hAnsi="Times New Roman"/>
          <w:color w:val="000000"/>
          <w:sz w:val="28"/>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w:t>
      </w:r>
      <w:r w:rsidRPr="004025FA">
        <w:rPr>
          <w:rFonts w:ascii="Times New Roman" w:hAnsi="Times New Roman"/>
          <w:color w:val="000000"/>
          <w:sz w:val="28"/>
          <w:lang w:val="ru-RU"/>
        </w:rPr>
        <w:t>России.</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 xml:space="preserve">Тема 3. Время на территории России </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Россия на карте часовых поясов мира. Карта часовых зон России. Местное, поясное и зональное время: роль в хозяйстве и жизни людей.</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Практическая работа</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1. Определение различия во времени для разных городов России по карте часовых зон.</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 xml:space="preserve">Тема 4. Административно-территориальное устройство России. Районирование территории </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 xml:space="preserve">Федеративное устройство России. Субъекты Российской Федерации, их равноправие и разнообразие. </w:t>
      </w:r>
      <w:r w:rsidRPr="004025FA">
        <w:rPr>
          <w:rFonts w:ascii="Times New Roman" w:hAnsi="Times New Roman"/>
          <w:color w:val="000000"/>
          <w:sz w:val="28"/>
          <w:lang w:val="ru-RU"/>
        </w:rPr>
        <w:t xml:space="preserve">Основные виды субъектов Российской Федерации. Федеральные округа. </w:t>
      </w:r>
      <w:r w:rsidRPr="003A54B2">
        <w:rPr>
          <w:rFonts w:ascii="Times New Roman" w:hAnsi="Times New Roman"/>
          <w:color w:val="000000"/>
          <w:sz w:val="28"/>
          <w:lang w:val="ru-RU"/>
        </w:rPr>
        <w:t>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Практическая работа</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FA3E54" w:rsidRPr="003A54B2" w:rsidRDefault="00FA3E54">
      <w:pPr>
        <w:spacing w:after="0" w:line="264" w:lineRule="auto"/>
        <w:ind w:left="120"/>
        <w:jc w:val="both"/>
        <w:rPr>
          <w:lang w:val="ru-RU"/>
        </w:rPr>
      </w:pPr>
    </w:p>
    <w:p w:rsidR="00FA3E54" w:rsidRPr="003A54B2" w:rsidRDefault="005D5105">
      <w:pPr>
        <w:spacing w:after="0" w:line="264" w:lineRule="auto"/>
        <w:ind w:left="120"/>
        <w:jc w:val="both"/>
        <w:rPr>
          <w:lang w:val="ru-RU"/>
        </w:rPr>
      </w:pPr>
      <w:r w:rsidRPr="003A54B2">
        <w:rPr>
          <w:rFonts w:ascii="Times New Roman" w:hAnsi="Times New Roman"/>
          <w:b/>
          <w:color w:val="000000"/>
          <w:sz w:val="28"/>
          <w:lang w:val="ru-RU"/>
        </w:rPr>
        <w:t>Раздел 2. Природа России</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 xml:space="preserve">Тема 1. Природные условия и ресурсы России </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 xml:space="preserve">Природные условия и природные ресурсы. Классификации природных ресурсов. Природно-ресурсный капитал и экологический потенциал России. </w:t>
      </w:r>
      <w:r w:rsidRPr="003A54B2">
        <w:rPr>
          <w:rFonts w:ascii="Times New Roman" w:hAnsi="Times New Roman"/>
          <w:color w:val="000000"/>
          <w:sz w:val="28"/>
          <w:lang w:val="ru-RU"/>
        </w:rPr>
        <w:lastRenderedPageBreak/>
        <w:t>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Практическая работа</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1. Характеристика природно-ресурсного капитала своего края по картам и статистическим материалам.</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 xml:space="preserve">Тема 2. Геологическое строение, рельеф и полезные ископаемые </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Практические работы</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1. Объяснение распространения по территории России опасных геологических явлений.</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2. Объяснение особенностей рельефа своего края.</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 xml:space="preserve">Тема 3. Климат и климатические ресурсы </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w:t>
      </w:r>
      <w:r w:rsidRPr="003A54B2">
        <w:rPr>
          <w:rFonts w:ascii="Times New Roman" w:hAnsi="Times New Roman"/>
          <w:color w:val="000000"/>
          <w:sz w:val="28"/>
          <w:lang w:val="ru-RU"/>
        </w:rPr>
        <w:lastRenderedPageBreak/>
        <w:t>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Практические работы</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1. Описание и прогнозирование погоды территории по карте погоды.</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3. Оценка влияния основных климатических показателей своего края на жизнь и хозяйственную деятельность населения.</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 xml:space="preserve">Тема 4. Моря России. Внутренние воды и водные ресурсы </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 xml:space="preserve">Моря как </w:t>
      </w:r>
      <w:proofErr w:type="spellStart"/>
      <w:r w:rsidRPr="003A54B2">
        <w:rPr>
          <w:rFonts w:ascii="Times New Roman" w:hAnsi="Times New Roman"/>
          <w:color w:val="000000"/>
          <w:sz w:val="28"/>
          <w:lang w:val="ru-RU"/>
        </w:rPr>
        <w:t>аквальные</w:t>
      </w:r>
      <w:proofErr w:type="spellEnd"/>
      <w:r w:rsidRPr="003A54B2">
        <w:rPr>
          <w:rFonts w:ascii="Times New Roman" w:hAnsi="Times New Roman"/>
          <w:color w:val="000000"/>
          <w:sz w:val="28"/>
          <w:lang w:val="ru-RU"/>
        </w:rPr>
        <w:t xml:space="preserve">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Практические работы</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1. Сравнение особенностей режима и характера течения двух рек России.</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2. Объяснение распространения опасных гидрологических природных явлений на территории страны.</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 xml:space="preserve">Тема 5. Природно-хозяйственные зоны </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Природно-хозяйственные зоны России: взаимосвязь и взаимообусловленность их компонентов.</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Высотная поясность в горах на территории России.</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lastRenderedPageBreak/>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Практические работы</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1. Объяснение различий структуры высотной поясности в горных системах.</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FA3E54" w:rsidRPr="003A54B2" w:rsidRDefault="00FA3E54">
      <w:pPr>
        <w:spacing w:after="0" w:line="264" w:lineRule="auto"/>
        <w:ind w:left="120"/>
        <w:jc w:val="both"/>
        <w:rPr>
          <w:lang w:val="ru-RU"/>
        </w:rPr>
      </w:pPr>
    </w:p>
    <w:p w:rsidR="00FA3E54" w:rsidRPr="003A54B2" w:rsidRDefault="005D5105">
      <w:pPr>
        <w:spacing w:after="0" w:line="264" w:lineRule="auto"/>
        <w:ind w:left="120"/>
        <w:jc w:val="both"/>
        <w:rPr>
          <w:lang w:val="ru-RU"/>
        </w:rPr>
      </w:pPr>
      <w:r w:rsidRPr="003A54B2">
        <w:rPr>
          <w:rFonts w:ascii="Times New Roman" w:hAnsi="Times New Roman"/>
          <w:b/>
          <w:color w:val="000000"/>
          <w:sz w:val="28"/>
          <w:lang w:val="ru-RU"/>
        </w:rPr>
        <w:t>Раздел 3. Население России</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Тема 1. Численность населения России</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 xml:space="preserve">Динамика численности населения России в </w:t>
      </w:r>
      <w:r>
        <w:rPr>
          <w:rFonts w:ascii="Times New Roman" w:hAnsi="Times New Roman"/>
          <w:color w:val="000000"/>
          <w:sz w:val="28"/>
        </w:rPr>
        <w:t>XX</w:t>
      </w:r>
      <w:r w:rsidRPr="003A54B2">
        <w:rPr>
          <w:rFonts w:ascii="Times New Roman" w:hAnsi="Times New Roman"/>
          <w:color w:val="000000"/>
          <w:sz w:val="28"/>
          <w:lang w:val="ru-RU"/>
        </w:rPr>
        <w:t>—</w:t>
      </w:r>
      <w:r>
        <w:rPr>
          <w:rFonts w:ascii="Times New Roman" w:hAnsi="Times New Roman"/>
          <w:color w:val="000000"/>
          <w:sz w:val="28"/>
        </w:rPr>
        <w:t>XXI</w:t>
      </w:r>
      <w:r w:rsidRPr="003A54B2">
        <w:rPr>
          <w:rFonts w:ascii="Times New Roman" w:hAnsi="Times New Roman"/>
          <w:color w:val="000000"/>
          <w:sz w:val="28"/>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proofErr w:type="spellStart"/>
      <w:r w:rsidRPr="003A54B2">
        <w:rPr>
          <w:rFonts w:ascii="Times New Roman" w:hAnsi="Times New Roman"/>
          <w:color w:val="000000"/>
          <w:sz w:val="28"/>
          <w:lang w:val="ru-RU"/>
        </w:rPr>
        <w:t>Геодемографическое</w:t>
      </w:r>
      <w:proofErr w:type="spellEnd"/>
      <w:r w:rsidRPr="003A54B2">
        <w:rPr>
          <w:rFonts w:ascii="Times New Roman" w:hAnsi="Times New Roman"/>
          <w:color w:val="000000"/>
          <w:sz w:val="28"/>
          <w:lang w:val="ru-RU"/>
        </w:rPr>
        <w:t xml:space="preserve">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Практическая работа</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Тема 2. Территориальные особенности размещения населения России</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w:t>
      </w:r>
      <w:r w:rsidRPr="003A54B2">
        <w:rPr>
          <w:rFonts w:ascii="Times New Roman" w:hAnsi="Times New Roman"/>
          <w:color w:val="000000"/>
          <w:sz w:val="28"/>
          <w:lang w:val="ru-RU"/>
        </w:rPr>
        <w:lastRenderedPageBreak/>
        <w:t>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 xml:space="preserve">Тема 3. Народы и религии России </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Практическая работа</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1. Построение картограммы «Доля титульных этносов в численности населения республик и автономных округов РФ».</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Тема 4. Половой и возрастной состав населения России</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Практическая работа</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1. Объяснение динамики половозрастного состава населения России на основе анализа половозрастных пирамид.</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Тема 5. Человеческий капитал России</w:t>
      </w:r>
    </w:p>
    <w:p w:rsidR="00FA3E54" w:rsidRDefault="005D5105">
      <w:pPr>
        <w:spacing w:after="0" w:line="264" w:lineRule="auto"/>
        <w:ind w:firstLine="600"/>
        <w:jc w:val="both"/>
      </w:pPr>
      <w:r w:rsidRPr="003A54B2">
        <w:rPr>
          <w:rFonts w:ascii="Times New Roman" w:hAnsi="Times New Roman"/>
          <w:color w:val="000000"/>
          <w:sz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 xml:space="preserve">ИЧР и </w:t>
      </w:r>
      <w:proofErr w:type="spellStart"/>
      <w:r>
        <w:rPr>
          <w:rFonts w:ascii="Times New Roman" w:hAnsi="Times New Roman"/>
          <w:color w:val="000000"/>
          <w:sz w:val="28"/>
        </w:rPr>
        <w:t>его</w:t>
      </w:r>
      <w:proofErr w:type="spellEnd"/>
      <w:r>
        <w:rPr>
          <w:rFonts w:ascii="Times New Roman" w:hAnsi="Times New Roman"/>
          <w:color w:val="000000"/>
          <w:sz w:val="28"/>
        </w:rPr>
        <w:t xml:space="preserve"> </w:t>
      </w:r>
      <w:proofErr w:type="spellStart"/>
      <w:r>
        <w:rPr>
          <w:rFonts w:ascii="Times New Roman" w:hAnsi="Times New Roman"/>
          <w:color w:val="000000"/>
          <w:sz w:val="28"/>
        </w:rPr>
        <w:t>географические</w:t>
      </w:r>
      <w:proofErr w:type="spellEnd"/>
      <w:r>
        <w:rPr>
          <w:rFonts w:ascii="Times New Roman" w:hAnsi="Times New Roman"/>
          <w:color w:val="000000"/>
          <w:sz w:val="28"/>
        </w:rPr>
        <w:t xml:space="preserve"> </w:t>
      </w:r>
      <w:proofErr w:type="spellStart"/>
      <w:r>
        <w:rPr>
          <w:rFonts w:ascii="Times New Roman" w:hAnsi="Times New Roman"/>
          <w:color w:val="000000"/>
          <w:sz w:val="28"/>
        </w:rPr>
        <w:t>различия</w:t>
      </w:r>
      <w:proofErr w:type="spellEnd"/>
      <w:r>
        <w:rPr>
          <w:rFonts w:ascii="Times New Roman" w:hAnsi="Times New Roman"/>
          <w:color w:val="000000"/>
          <w:sz w:val="28"/>
        </w:rPr>
        <w:t>.</w:t>
      </w:r>
    </w:p>
    <w:p w:rsidR="00FA3E54" w:rsidRDefault="005D5105">
      <w:pPr>
        <w:spacing w:after="0" w:line="264" w:lineRule="auto"/>
        <w:ind w:firstLine="600"/>
        <w:jc w:val="both"/>
      </w:pPr>
      <w:proofErr w:type="spellStart"/>
      <w:r>
        <w:rPr>
          <w:rFonts w:ascii="Times New Roman" w:hAnsi="Times New Roman"/>
          <w:b/>
          <w:color w:val="000000"/>
          <w:sz w:val="28"/>
        </w:rPr>
        <w:t>Практическая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работа</w:t>
      </w:r>
      <w:proofErr w:type="spellEnd"/>
    </w:p>
    <w:p w:rsidR="00FA3E54" w:rsidRPr="003A54B2" w:rsidRDefault="005D5105">
      <w:pPr>
        <w:numPr>
          <w:ilvl w:val="0"/>
          <w:numId w:val="1"/>
        </w:numPr>
        <w:spacing w:after="0" w:line="264" w:lineRule="auto"/>
        <w:jc w:val="both"/>
        <w:rPr>
          <w:lang w:val="ru-RU"/>
        </w:rPr>
      </w:pPr>
      <w:r w:rsidRPr="003A54B2">
        <w:rPr>
          <w:rFonts w:ascii="Times New Roman" w:hAnsi="Times New Roman"/>
          <w:color w:val="000000"/>
          <w:sz w:val="28"/>
          <w:lang w:val="ru-RU"/>
        </w:rPr>
        <w:t>Классификация Федеральных округов по особенностям естественного и механического движения населения.</w:t>
      </w:r>
    </w:p>
    <w:p w:rsidR="00FA3E54" w:rsidRPr="003A54B2" w:rsidRDefault="005D5105">
      <w:pPr>
        <w:spacing w:after="0" w:line="264" w:lineRule="auto"/>
        <w:ind w:left="120"/>
        <w:jc w:val="both"/>
        <w:rPr>
          <w:lang w:val="ru-RU"/>
        </w:rPr>
      </w:pPr>
      <w:r w:rsidRPr="003A54B2">
        <w:rPr>
          <w:rFonts w:ascii="Times New Roman" w:hAnsi="Times New Roman"/>
          <w:b/>
          <w:color w:val="000000"/>
          <w:sz w:val="28"/>
          <w:lang w:val="ru-RU"/>
        </w:rPr>
        <w:t>9 КЛАСС</w:t>
      </w:r>
    </w:p>
    <w:p w:rsidR="00FA3E54" w:rsidRPr="003A54B2" w:rsidRDefault="00FA3E54">
      <w:pPr>
        <w:spacing w:after="0" w:line="264" w:lineRule="auto"/>
        <w:ind w:left="120"/>
        <w:jc w:val="both"/>
        <w:rPr>
          <w:lang w:val="ru-RU"/>
        </w:rPr>
      </w:pPr>
    </w:p>
    <w:p w:rsidR="00FA3E54" w:rsidRPr="003A54B2" w:rsidRDefault="005D5105">
      <w:pPr>
        <w:spacing w:after="0" w:line="264" w:lineRule="auto"/>
        <w:ind w:left="120"/>
        <w:jc w:val="both"/>
        <w:rPr>
          <w:lang w:val="ru-RU"/>
        </w:rPr>
      </w:pPr>
      <w:r w:rsidRPr="003A54B2">
        <w:rPr>
          <w:rFonts w:ascii="Times New Roman" w:hAnsi="Times New Roman"/>
          <w:b/>
          <w:color w:val="000000"/>
          <w:sz w:val="28"/>
          <w:lang w:val="ru-RU"/>
        </w:rPr>
        <w:t>Раздел 1. Хозяйство России</w:t>
      </w:r>
    </w:p>
    <w:p w:rsidR="00FA3E54" w:rsidRPr="003A54B2" w:rsidRDefault="00FA3E54">
      <w:pPr>
        <w:spacing w:after="0" w:line="264" w:lineRule="auto"/>
        <w:ind w:left="120"/>
        <w:jc w:val="both"/>
        <w:rPr>
          <w:lang w:val="ru-RU"/>
        </w:rPr>
      </w:pP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 xml:space="preserve">Тема 1. Общая характеристика хозяйства России </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w:t>
      </w:r>
      <w:r w:rsidRPr="003A54B2">
        <w:rPr>
          <w:rFonts w:ascii="Times New Roman" w:hAnsi="Times New Roman"/>
          <w:color w:val="000000"/>
          <w:sz w:val="28"/>
          <w:lang w:val="ru-RU"/>
        </w:rPr>
        <w:lastRenderedPageBreak/>
        <w:t>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FA3E54" w:rsidRPr="003A54B2" w:rsidRDefault="005D5105">
      <w:pPr>
        <w:spacing w:after="0" w:line="264" w:lineRule="auto"/>
        <w:ind w:firstLine="600"/>
        <w:jc w:val="both"/>
        <w:rPr>
          <w:lang w:val="ru-RU"/>
        </w:rPr>
      </w:pPr>
      <w:r w:rsidRPr="003A54B2">
        <w:rPr>
          <w:rFonts w:ascii="Times New Roman" w:hAnsi="Times New Roman"/>
          <w:b/>
          <w:color w:val="333333"/>
          <w:sz w:val="28"/>
          <w:lang w:val="ru-RU"/>
        </w:rPr>
        <w:t>Практическая работа</w:t>
      </w:r>
    </w:p>
    <w:p w:rsidR="00FA3E54" w:rsidRPr="003A54B2" w:rsidRDefault="005D5105">
      <w:pPr>
        <w:spacing w:after="0" w:line="264" w:lineRule="auto"/>
        <w:ind w:firstLine="600"/>
        <w:jc w:val="both"/>
        <w:rPr>
          <w:lang w:val="ru-RU"/>
        </w:rPr>
      </w:pPr>
      <w:r w:rsidRPr="003A54B2">
        <w:rPr>
          <w:rFonts w:ascii="Times New Roman" w:hAnsi="Times New Roman"/>
          <w:color w:val="333333"/>
          <w:sz w:val="28"/>
          <w:lang w:val="ru-RU"/>
        </w:rPr>
        <w:t>1. Определение влияния географического положения России на особенности отраслевой и территориальной структуры хозяйства.</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Тема 2. Топливно-энергетический комплекс (ТЭК)</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2035 года».</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Практические работы</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2. Сравнительная оценка возможностей для развития энергетики ВИЭ в отдельных регионах страны.</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Тема 3. Металлургический комплекс</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w:t>
      </w:r>
      <w:r w:rsidRPr="003A54B2">
        <w:rPr>
          <w:rFonts w:ascii="Times New Roman" w:hAnsi="Times New Roman"/>
          <w:color w:val="000000"/>
          <w:sz w:val="28"/>
          <w:lang w:val="ru-RU"/>
        </w:rPr>
        <w:lastRenderedPageBreak/>
        <w:t>цветной металлургии России до 2030 года», утвержденной распоряжением Правительства Российской Федерации от 28 декабря 2022 г. №4260-р.</w:t>
      </w:r>
    </w:p>
    <w:p w:rsidR="00FA3E54" w:rsidRPr="003A54B2" w:rsidRDefault="005D5105">
      <w:pPr>
        <w:spacing w:after="0" w:line="264" w:lineRule="auto"/>
        <w:ind w:firstLine="600"/>
        <w:jc w:val="both"/>
        <w:rPr>
          <w:lang w:val="ru-RU"/>
        </w:rPr>
      </w:pPr>
      <w:r w:rsidRPr="003A54B2">
        <w:rPr>
          <w:rFonts w:ascii="Times New Roman" w:hAnsi="Times New Roman"/>
          <w:b/>
          <w:color w:val="333333"/>
          <w:sz w:val="28"/>
          <w:lang w:val="ru-RU"/>
        </w:rPr>
        <w:t>Практическая работа</w:t>
      </w:r>
    </w:p>
    <w:p w:rsidR="00FA3E54" w:rsidRPr="003A54B2" w:rsidRDefault="005D5105">
      <w:pPr>
        <w:spacing w:after="0" w:line="264" w:lineRule="auto"/>
        <w:ind w:firstLine="600"/>
        <w:jc w:val="both"/>
        <w:rPr>
          <w:lang w:val="ru-RU"/>
        </w:rPr>
      </w:pPr>
      <w:r w:rsidRPr="003A54B2">
        <w:rPr>
          <w:rFonts w:ascii="Times New Roman" w:hAnsi="Times New Roman"/>
          <w:color w:val="333333"/>
          <w:sz w:val="28"/>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Тема 4. Машиностроительный комплекс</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 xml:space="preserve">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w:t>
      </w:r>
      <w:proofErr w:type="spellStart"/>
      <w:r w:rsidRPr="003A54B2">
        <w:rPr>
          <w:rFonts w:ascii="Times New Roman" w:hAnsi="Times New Roman"/>
          <w:color w:val="000000"/>
          <w:sz w:val="28"/>
          <w:lang w:val="ru-RU"/>
        </w:rPr>
        <w:t>импортозамещения</w:t>
      </w:r>
      <w:proofErr w:type="spellEnd"/>
      <w:r w:rsidRPr="003A54B2">
        <w:rPr>
          <w:rFonts w:ascii="Times New Roman" w:hAnsi="Times New Roman"/>
          <w:color w:val="000000"/>
          <w:sz w:val="28"/>
          <w:lang w:val="ru-RU"/>
        </w:rPr>
        <w:t>.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Практическая работа</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Тема 5. Химико-лесной комплекс</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Химическая промышленность</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 xml:space="preserve">Состав, место и значение в хозяйстве. Факторы размещения предприятий. Место России в мировом производстве химической продукции. География важнейших </w:t>
      </w:r>
      <w:proofErr w:type="spellStart"/>
      <w:r w:rsidRPr="003A54B2">
        <w:rPr>
          <w:rFonts w:ascii="Times New Roman" w:hAnsi="Times New Roman"/>
          <w:color w:val="000000"/>
          <w:sz w:val="28"/>
          <w:lang w:val="ru-RU"/>
        </w:rPr>
        <w:t>подотраслей</w:t>
      </w:r>
      <w:proofErr w:type="spellEnd"/>
      <w:r w:rsidRPr="003A54B2">
        <w:rPr>
          <w:rFonts w:ascii="Times New Roman" w:hAnsi="Times New Roman"/>
          <w:color w:val="000000"/>
          <w:sz w:val="28"/>
          <w:lang w:val="ru-RU"/>
        </w:rPr>
        <w:t>: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Лесопромышленный комплекс</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Практическая работа</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lastRenderedPageBreak/>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sidRPr="003A54B2">
        <w:rPr>
          <w:rFonts w:ascii="Times New Roman" w:hAnsi="Times New Roman"/>
          <w:color w:val="000000"/>
          <w:sz w:val="28"/>
          <w:lang w:val="ru-RU"/>
        </w:rPr>
        <w:t xml:space="preserve"> и </w:t>
      </w:r>
      <w:r>
        <w:rPr>
          <w:rFonts w:ascii="Times New Roman" w:hAnsi="Times New Roman"/>
          <w:color w:val="000000"/>
          <w:sz w:val="28"/>
        </w:rPr>
        <w:t>III</w:t>
      </w:r>
      <w:r w:rsidRPr="003A54B2">
        <w:rPr>
          <w:rFonts w:ascii="Times New Roman" w:hAnsi="Times New Roman"/>
          <w:color w:val="000000"/>
          <w:sz w:val="28"/>
          <w:lang w:val="ru-RU"/>
        </w:rPr>
        <w:t>, Приложения № 1 и № 18) с целью определения перспектив и проблем развития комплекса.</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Тема 6. Агропромышленный комплекс (далее - АПК)</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 xml:space="preserve">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w:t>
      </w:r>
      <w:proofErr w:type="spellStart"/>
      <w:r w:rsidRPr="003A54B2">
        <w:rPr>
          <w:rFonts w:ascii="Times New Roman" w:hAnsi="Times New Roman"/>
          <w:color w:val="000000"/>
          <w:sz w:val="28"/>
          <w:lang w:val="ru-RU"/>
        </w:rPr>
        <w:t>рыбохозяйственного</w:t>
      </w:r>
      <w:proofErr w:type="spellEnd"/>
      <w:r w:rsidRPr="003A54B2">
        <w:rPr>
          <w:rFonts w:ascii="Times New Roman" w:hAnsi="Times New Roman"/>
          <w:color w:val="000000"/>
          <w:sz w:val="28"/>
          <w:lang w:val="ru-RU"/>
        </w:rPr>
        <w:t xml:space="preserve"> комплексов Российской Федерации на период до 2030 года». Особенности АПК своего края.</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Практическая работа</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1. Определение влияния природных и социальных факторов на размещение отраслей АПК.</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 xml:space="preserve">Тема 7. Инфраструктурный комплекс </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Состав: транспорт, информационная инфраструктура; сфера обслуживания, рекреационное хозяйство — место и значение в хозяйстве.</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Транспорт и охрана окружающей среды.</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Информационная инфраструктура. Рекреационное хозяйство. Особенности сферы обслуживания своего края.</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Практические работы</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2. Характеристика туристско-рекреационного потенциала своего края.</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lastRenderedPageBreak/>
        <w:t xml:space="preserve">Тема 8. Обобщение знаний </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Практическая работа</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FA3E54" w:rsidRPr="003A54B2" w:rsidRDefault="00FA3E54">
      <w:pPr>
        <w:spacing w:after="0" w:line="264" w:lineRule="auto"/>
        <w:ind w:left="120"/>
        <w:jc w:val="both"/>
        <w:rPr>
          <w:lang w:val="ru-RU"/>
        </w:rPr>
      </w:pPr>
    </w:p>
    <w:p w:rsidR="00FA3E54" w:rsidRPr="003A54B2" w:rsidRDefault="005D5105">
      <w:pPr>
        <w:spacing w:after="0" w:line="264" w:lineRule="auto"/>
        <w:ind w:left="120"/>
        <w:jc w:val="both"/>
        <w:rPr>
          <w:lang w:val="ru-RU"/>
        </w:rPr>
      </w:pPr>
      <w:r w:rsidRPr="003A54B2">
        <w:rPr>
          <w:rFonts w:ascii="Times New Roman" w:hAnsi="Times New Roman"/>
          <w:b/>
          <w:color w:val="000000"/>
          <w:sz w:val="28"/>
          <w:lang w:val="ru-RU"/>
        </w:rPr>
        <w:t>Раздел 2. Регионы России</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Тема 1. Западный макрорегион (Европейская часть) России</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Практические работы</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1. Сравнение ЭГП двух географических районов страны по разным источникам информации.</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 xml:space="preserve">Тема 2. </w:t>
      </w:r>
      <w:r w:rsidRPr="003A54B2">
        <w:rPr>
          <w:rFonts w:ascii="Times New Roman" w:hAnsi="Times New Roman"/>
          <w:b/>
          <w:color w:val="333333"/>
          <w:sz w:val="28"/>
          <w:lang w:val="ru-RU"/>
        </w:rPr>
        <w:t>Восточный макрорегион (</w:t>
      </w:r>
      <w:r w:rsidRPr="003A54B2">
        <w:rPr>
          <w:rFonts w:ascii="Times New Roman" w:hAnsi="Times New Roman"/>
          <w:b/>
          <w:color w:val="000000"/>
          <w:sz w:val="28"/>
          <w:lang w:val="ru-RU"/>
        </w:rPr>
        <w:t>Азиатская часть) России</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Практическая работа</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lastRenderedPageBreak/>
        <w:t>1. Сравнение человеческого капитала двух географических районов (субъектов Российской Федерации) по заданным критериям.</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2. Выявление факторов размещения предприятий одного из промышленных кластеров Дальнего Востока (по выбору).</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 xml:space="preserve"> </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 xml:space="preserve">Тема 3. Обобщение знаний </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FA3E54" w:rsidRPr="003A54B2" w:rsidRDefault="005D5105">
      <w:pPr>
        <w:spacing w:after="0" w:line="264" w:lineRule="auto"/>
        <w:ind w:left="120"/>
        <w:jc w:val="both"/>
        <w:rPr>
          <w:lang w:val="ru-RU"/>
        </w:rPr>
      </w:pPr>
      <w:r w:rsidRPr="003A54B2">
        <w:rPr>
          <w:rFonts w:ascii="Times New Roman" w:hAnsi="Times New Roman"/>
          <w:b/>
          <w:color w:val="000000"/>
          <w:sz w:val="28"/>
          <w:lang w:val="ru-RU"/>
        </w:rPr>
        <w:t>Раздел 6. Россия в современном мире</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 xml:space="preserve">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w:t>
      </w:r>
      <w:proofErr w:type="spellStart"/>
      <w:r w:rsidRPr="003A54B2">
        <w:rPr>
          <w:rFonts w:ascii="Times New Roman" w:hAnsi="Times New Roman"/>
          <w:color w:val="000000"/>
          <w:sz w:val="28"/>
          <w:lang w:val="ru-RU"/>
        </w:rPr>
        <w:t>ЕврАзЭС</w:t>
      </w:r>
      <w:proofErr w:type="spellEnd"/>
      <w:r w:rsidRPr="003A54B2">
        <w:rPr>
          <w:rFonts w:ascii="Times New Roman" w:hAnsi="Times New Roman"/>
          <w:color w:val="000000"/>
          <w:sz w:val="28"/>
          <w:lang w:val="ru-RU"/>
        </w:rPr>
        <w:t>.</w:t>
      </w: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FA3E54" w:rsidRPr="003A54B2" w:rsidRDefault="00FA3E54">
      <w:pPr>
        <w:rPr>
          <w:lang w:val="ru-RU"/>
        </w:rPr>
        <w:sectPr w:rsidR="00FA3E54" w:rsidRPr="003A54B2">
          <w:pgSz w:w="11906" w:h="16383"/>
          <w:pgMar w:top="1134" w:right="850" w:bottom="1134" w:left="1701" w:header="720" w:footer="720" w:gutter="0"/>
          <w:cols w:space="720"/>
        </w:sectPr>
      </w:pPr>
    </w:p>
    <w:p w:rsidR="00FA3E54" w:rsidRPr="003A54B2" w:rsidRDefault="005D5105">
      <w:pPr>
        <w:spacing w:after="0" w:line="264" w:lineRule="auto"/>
        <w:ind w:left="120"/>
        <w:jc w:val="both"/>
        <w:rPr>
          <w:lang w:val="ru-RU"/>
        </w:rPr>
      </w:pPr>
      <w:bookmarkStart w:id="4" w:name="block-48639880"/>
      <w:bookmarkEnd w:id="3"/>
      <w:r w:rsidRPr="003A54B2">
        <w:rPr>
          <w:rFonts w:ascii="Times New Roman" w:hAnsi="Times New Roman"/>
          <w:b/>
          <w:color w:val="000000"/>
          <w:sz w:val="28"/>
          <w:lang w:val="ru-RU"/>
        </w:rPr>
        <w:lastRenderedPageBreak/>
        <w:t>ПЛАНИРУЕМЫЕ ОБРАЗОВАТЕЛЬНЫЕ РЕЗУЛЬТАТЫ</w:t>
      </w:r>
    </w:p>
    <w:p w:rsidR="00FA3E54" w:rsidRPr="003A54B2" w:rsidRDefault="00FA3E54">
      <w:pPr>
        <w:spacing w:after="0" w:line="264" w:lineRule="auto"/>
        <w:ind w:left="120"/>
        <w:jc w:val="both"/>
        <w:rPr>
          <w:lang w:val="ru-RU"/>
        </w:rPr>
      </w:pPr>
    </w:p>
    <w:p w:rsidR="00FA3E54" w:rsidRPr="003A54B2" w:rsidRDefault="005D5105">
      <w:pPr>
        <w:spacing w:after="0" w:line="264" w:lineRule="auto"/>
        <w:ind w:left="120"/>
        <w:jc w:val="both"/>
        <w:rPr>
          <w:lang w:val="ru-RU"/>
        </w:rPr>
      </w:pPr>
      <w:r w:rsidRPr="003A54B2">
        <w:rPr>
          <w:rFonts w:ascii="Times New Roman" w:hAnsi="Times New Roman"/>
          <w:b/>
          <w:color w:val="000000"/>
          <w:sz w:val="28"/>
          <w:lang w:val="ru-RU"/>
        </w:rPr>
        <w:t>ЛИЧНОСТНЫЕ РЕЗУЛЬТАТЫ</w:t>
      </w:r>
    </w:p>
    <w:p w:rsidR="00FA3E54" w:rsidRPr="003A54B2" w:rsidRDefault="00FA3E54">
      <w:pPr>
        <w:spacing w:after="0" w:line="264" w:lineRule="auto"/>
        <w:ind w:left="120"/>
        <w:jc w:val="both"/>
        <w:rPr>
          <w:lang w:val="ru-RU"/>
        </w:rPr>
      </w:pP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Патриотического воспитания</w:t>
      </w:r>
      <w:r w:rsidRPr="003A54B2">
        <w:rPr>
          <w:rFonts w:ascii="Times New Roman" w:hAnsi="Times New Roman"/>
          <w:color w:val="000000"/>
          <w:sz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Гражданского воспитания:</w:t>
      </w:r>
      <w:r w:rsidRPr="003A54B2">
        <w:rPr>
          <w:rFonts w:ascii="Times New Roman" w:hAnsi="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w:t>
      </w:r>
      <w:proofErr w:type="spellStart"/>
      <w:r w:rsidRPr="003A54B2">
        <w:rPr>
          <w:rFonts w:ascii="Times New Roman" w:hAnsi="Times New Roman"/>
          <w:color w:val="000000"/>
          <w:sz w:val="28"/>
          <w:lang w:val="ru-RU"/>
        </w:rPr>
        <w:t>волонтёрство</w:t>
      </w:r>
      <w:proofErr w:type="spellEnd"/>
      <w:r w:rsidRPr="003A54B2">
        <w:rPr>
          <w:rFonts w:ascii="Times New Roman" w:hAnsi="Times New Roman"/>
          <w:color w:val="000000"/>
          <w:sz w:val="28"/>
          <w:lang w:val="ru-RU"/>
        </w:rPr>
        <w:t>).</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Духовно-нравственного воспитания:</w:t>
      </w:r>
      <w:r w:rsidRPr="003A54B2">
        <w:rPr>
          <w:rFonts w:ascii="Times New Roman" w:hAnsi="Times New Roman"/>
          <w:color w:val="000000"/>
          <w:sz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Эстетического воспитания:</w:t>
      </w:r>
      <w:r w:rsidRPr="003A54B2">
        <w:rPr>
          <w:rFonts w:ascii="Times New Roman" w:hAnsi="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w:t>
      </w:r>
      <w:r w:rsidRPr="003A54B2">
        <w:rPr>
          <w:rFonts w:ascii="Times New Roman" w:hAnsi="Times New Roman"/>
          <w:color w:val="000000"/>
          <w:sz w:val="28"/>
          <w:lang w:val="ru-RU"/>
        </w:rPr>
        <w:lastRenderedPageBreak/>
        <w:t>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Ценности научного познания</w:t>
      </w:r>
      <w:r w:rsidRPr="003A54B2">
        <w:rPr>
          <w:rFonts w:ascii="Times New Roman" w:hAnsi="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sidRPr="003A54B2">
        <w:rPr>
          <w:rFonts w:ascii="Times New Roman" w:hAnsi="Times New Roman"/>
          <w:color w:val="000000"/>
          <w:sz w:val="28"/>
          <w:lang w:val="ru-RU"/>
        </w:rPr>
        <w:t xml:space="preserve">: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w:t>
      </w:r>
      <w:proofErr w:type="spellStart"/>
      <w:r w:rsidRPr="003A54B2">
        <w:rPr>
          <w:rFonts w:ascii="Times New Roman" w:hAnsi="Times New Roman"/>
          <w:color w:val="000000"/>
          <w:sz w:val="28"/>
          <w:lang w:val="ru-RU"/>
        </w:rPr>
        <w:t>сформированность</w:t>
      </w:r>
      <w:proofErr w:type="spellEnd"/>
      <w:r w:rsidRPr="003A54B2">
        <w:rPr>
          <w:rFonts w:ascii="Times New Roman" w:hAnsi="Times New Roman"/>
          <w:color w:val="000000"/>
          <w:sz w:val="28"/>
          <w:lang w:val="ru-RU"/>
        </w:rPr>
        <w:t xml:space="preserve">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 xml:space="preserve">Трудового воспитания: </w:t>
      </w:r>
      <w:r w:rsidRPr="003A54B2">
        <w:rPr>
          <w:rFonts w:ascii="Times New Roman" w:hAnsi="Times New Roman"/>
          <w:color w:val="000000"/>
          <w:sz w:val="2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Экологического воспитания:</w:t>
      </w:r>
      <w:r w:rsidRPr="003A54B2">
        <w:rPr>
          <w:rFonts w:ascii="Times New Roman" w:hAnsi="Times New Roman"/>
          <w:color w:val="000000"/>
          <w:sz w:val="28"/>
          <w:lang w:val="ru-RU"/>
        </w:rPr>
        <w:t xml:space="preserve"> ориентация на применение географических знаний для решения задач в области окружающей среды, </w:t>
      </w:r>
      <w:r w:rsidRPr="003A54B2">
        <w:rPr>
          <w:rFonts w:ascii="Times New Roman" w:hAnsi="Times New Roman"/>
          <w:color w:val="000000"/>
          <w:sz w:val="28"/>
          <w:lang w:val="ru-RU"/>
        </w:rPr>
        <w:lastRenderedPageBreak/>
        <w:t>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FA3E54" w:rsidRPr="003A54B2" w:rsidRDefault="00FA3E54">
      <w:pPr>
        <w:spacing w:after="0" w:line="264" w:lineRule="auto"/>
        <w:ind w:left="120"/>
        <w:jc w:val="both"/>
        <w:rPr>
          <w:lang w:val="ru-RU"/>
        </w:rPr>
      </w:pPr>
    </w:p>
    <w:p w:rsidR="00FA3E54" w:rsidRPr="003A54B2" w:rsidRDefault="005D5105">
      <w:pPr>
        <w:spacing w:after="0" w:line="264" w:lineRule="auto"/>
        <w:ind w:left="120"/>
        <w:jc w:val="both"/>
        <w:rPr>
          <w:lang w:val="ru-RU"/>
        </w:rPr>
      </w:pPr>
      <w:r w:rsidRPr="003A54B2">
        <w:rPr>
          <w:rFonts w:ascii="Times New Roman" w:hAnsi="Times New Roman"/>
          <w:b/>
          <w:color w:val="000000"/>
          <w:sz w:val="28"/>
          <w:lang w:val="ru-RU"/>
        </w:rPr>
        <w:t>МЕТАПРЕДМЕТНЫЕ РЕЗУЛЬТАТЫ</w:t>
      </w:r>
    </w:p>
    <w:p w:rsidR="00FA3E54" w:rsidRPr="003A54B2" w:rsidRDefault="00FA3E54">
      <w:pPr>
        <w:spacing w:after="0" w:line="264" w:lineRule="auto"/>
        <w:ind w:left="120"/>
        <w:jc w:val="both"/>
        <w:rPr>
          <w:lang w:val="ru-RU"/>
        </w:rPr>
      </w:pPr>
    </w:p>
    <w:p w:rsidR="00FA3E54" w:rsidRPr="003A54B2" w:rsidRDefault="005D5105">
      <w:pPr>
        <w:spacing w:after="0" w:line="264" w:lineRule="auto"/>
        <w:ind w:firstLine="600"/>
        <w:jc w:val="both"/>
        <w:rPr>
          <w:lang w:val="ru-RU"/>
        </w:rPr>
      </w:pPr>
      <w:r w:rsidRPr="003A54B2">
        <w:rPr>
          <w:rFonts w:ascii="Times New Roman" w:hAnsi="Times New Roman"/>
          <w:color w:val="000000"/>
          <w:sz w:val="28"/>
          <w:lang w:val="ru-RU"/>
        </w:rPr>
        <w:t xml:space="preserve">Изучение географии в основной школе способствует достижению </w:t>
      </w:r>
      <w:proofErr w:type="spellStart"/>
      <w:r w:rsidRPr="003A54B2">
        <w:rPr>
          <w:rFonts w:ascii="Times New Roman" w:hAnsi="Times New Roman"/>
          <w:color w:val="000000"/>
          <w:sz w:val="28"/>
          <w:lang w:val="ru-RU"/>
        </w:rPr>
        <w:t>метапредметных</w:t>
      </w:r>
      <w:proofErr w:type="spellEnd"/>
      <w:r w:rsidRPr="003A54B2">
        <w:rPr>
          <w:rFonts w:ascii="Times New Roman" w:hAnsi="Times New Roman"/>
          <w:color w:val="000000"/>
          <w:sz w:val="28"/>
          <w:lang w:val="ru-RU"/>
        </w:rPr>
        <w:t xml:space="preserve"> результатов, в том числе:</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Овладению универсальными познавательными действиями:</w:t>
      </w:r>
    </w:p>
    <w:p w:rsidR="00FA3E54" w:rsidRPr="003A54B2" w:rsidRDefault="005D5105">
      <w:pPr>
        <w:spacing w:after="0" w:line="264" w:lineRule="auto"/>
        <w:ind w:firstLine="600"/>
        <w:jc w:val="both"/>
        <w:rPr>
          <w:lang w:val="ru-RU"/>
        </w:rPr>
      </w:pPr>
      <w:r w:rsidRPr="003A54B2">
        <w:rPr>
          <w:rFonts w:ascii="Times New Roman" w:hAnsi="Times New Roman"/>
          <w:b/>
          <w:color w:val="000000"/>
          <w:sz w:val="28"/>
          <w:lang w:val="ru-RU"/>
        </w:rPr>
        <w:t>Базовые логические действия</w:t>
      </w:r>
    </w:p>
    <w:p w:rsidR="00FA3E54" w:rsidRPr="003A54B2" w:rsidRDefault="005D5105">
      <w:pPr>
        <w:numPr>
          <w:ilvl w:val="0"/>
          <w:numId w:val="2"/>
        </w:numPr>
        <w:spacing w:after="0" w:line="264" w:lineRule="auto"/>
        <w:jc w:val="both"/>
        <w:rPr>
          <w:lang w:val="ru-RU"/>
        </w:rPr>
      </w:pPr>
      <w:r w:rsidRPr="003A54B2">
        <w:rPr>
          <w:rFonts w:ascii="Times New Roman" w:hAnsi="Times New Roman"/>
          <w:color w:val="000000"/>
          <w:sz w:val="28"/>
          <w:lang w:val="ru-RU"/>
        </w:rPr>
        <w:t>Выявлять и характеризовать существенные признаки географических объектов, процессов и явлений;</w:t>
      </w:r>
    </w:p>
    <w:p w:rsidR="00FA3E54" w:rsidRPr="003A54B2" w:rsidRDefault="005D5105">
      <w:pPr>
        <w:numPr>
          <w:ilvl w:val="0"/>
          <w:numId w:val="2"/>
        </w:numPr>
        <w:spacing w:after="0" w:line="264" w:lineRule="auto"/>
        <w:jc w:val="both"/>
        <w:rPr>
          <w:lang w:val="ru-RU"/>
        </w:rPr>
      </w:pPr>
      <w:r w:rsidRPr="003A54B2">
        <w:rPr>
          <w:rFonts w:ascii="Times New Roman" w:hAnsi="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rsidR="00FA3E54" w:rsidRPr="003A54B2" w:rsidRDefault="005D5105">
      <w:pPr>
        <w:numPr>
          <w:ilvl w:val="0"/>
          <w:numId w:val="2"/>
        </w:numPr>
        <w:spacing w:after="0" w:line="264" w:lineRule="auto"/>
        <w:jc w:val="both"/>
        <w:rPr>
          <w:lang w:val="ru-RU"/>
        </w:rPr>
      </w:pPr>
      <w:r w:rsidRPr="003A54B2">
        <w:rPr>
          <w:rFonts w:ascii="Times New Roman" w:hAnsi="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FA3E54" w:rsidRPr="003A54B2" w:rsidRDefault="005D5105">
      <w:pPr>
        <w:numPr>
          <w:ilvl w:val="0"/>
          <w:numId w:val="2"/>
        </w:numPr>
        <w:spacing w:after="0" w:line="264" w:lineRule="auto"/>
        <w:jc w:val="both"/>
        <w:rPr>
          <w:lang w:val="ru-RU"/>
        </w:rPr>
      </w:pPr>
      <w:r w:rsidRPr="003A54B2">
        <w:rPr>
          <w:rFonts w:ascii="Times New Roman" w:hAnsi="Times New Roman"/>
          <w:color w:val="000000"/>
          <w:sz w:val="28"/>
          <w:lang w:val="ru-RU"/>
        </w:rPr>
        <w:t>выявлять дефициты географической информации, данных, необходимых для решения поставленной задачи;</w:t>
      </w:r>
    </w:p>
    <w:p w:rsidR="00FA3E54" w:rsidRPr="003A54B2" w:rsidRDefault="005D5105">
      <w:pPr>
        <w:numPr>
          <w:ilvl w:val="0"/>
          <w:numId w:val="2"/>
        </w:numPr>
        <w:spacing w:after="0" w:line="264" w:lineRule="auto"/>
        <w:jc w:val="both"/>
        <w:rPr>
          <w:lang w:val="ru-RU"/>
        </w:rPr>
      </w:pPr>
      <w:r w:rsidRPr="003A54B2">
        <w:rPr>
          <w:rFonts w:ascii="Times New Roman" w:hAnsi="Times New Roman"/>
          <w:color w:val="000000"/>
          <w:sz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FA3E54" w:rsidRPr="003A54B2" w:rsidRDefault="005D5105">
      <w:pPr>
        <w:numPr>
          <w:ilvl w:val="0"/>
          <w:numId w:val="2"/>
        </w:numPr>
        <w:spacing w:after="0" w:line="264" w:lineRule="auto"/>
        <w:jc w:val="both"/>
        <w:rPr>
          <w:lang w:val="ru-RU"/>
        </w:rPr>
      </w:pPr>
      <w:r w:rsidRPr="003A54B2">
        <w:rPr>
          <w:rFonts w:ascii="Times New Roman" w:hAnsi="Times New Roman"/>
          <w:color w:val="000000"/>
          <w:sz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FA3E54" w:rsidRDefault="005D5105">
      <w:pPr>
        <w:spacing w:after="0" w:line="264" w:lineRule="auto"/>
        <w:ind w:firstLine="60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p>
    <w:p w:rsidR="00FA3E54" w:rsidRPr="003A54B2" w:rsidRDefault="005D5105">
      <w:pPr>
        <w:numPr>
          <w:ilvl w:val="0"/>
          <w:numId w:val="3"/>
        </w:numPr>
        <w:spacing w:after="0" w:line="264" w:lineRule="auto"/>
        <w:jc w:val="both"/>
        <w:rPr>
          <w:lang w:val="ru-RU"/>
        </w:rPr>
      </w:pPr>
      <w:r w:rsidRPr="003A54B2">
        <w:rPr>
          <w:rFonts w:ascii="Times New Roman" w:hAnsi="Times New Roman"/>
          <w:color w:val="000000"/>
          <w:sz w:val="28"/>
          <w:lang w:val="ru-RU"/>
        </w:rPr>
        <w:t>Использовать географические вопросы как исследовательский инструмент познания;</w:t>
      </w:r>
    </w:p>
    <w:p w:rsidR="00FA3E54" w:rsidRPr="003A54B2" w:rsidRDefault="005D5105">
      <w:pPr>
        <w:numPr>
          <w:ilvl w:val="0"/>
          <w:numId w:val="3"/>
        </w:numPr>
        <w:spacing w:after="0" w:line="264" w:lineRule="auto"/>
        <w:jc w:val="both"/>
        <w:rPr>
          <w:lang w:val="ru-RU"/>
        </w:rPr>
      </w:pPr>
      <w:r w:rsidRPr="003A54B2">
        <w:rPr>
          <w:rFonts w:ascii="Times New Roman" w:hAnsi="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FA3E54" w:rsidRPr="003A54B2" w:rsidRDefault="005D5105">
      <w:pPr>
        <w:numPr>
          <w:ilvl w:val="0"/>
          <w:numId w:val="3"/>
        </w:numPr>
        <w:spacing w:after="0" w:line="264" w:lineRule="auto"/>
        <w:jc w:val="both"/>
        <w:rPr>
          <w:lang w:val="ru-RU"/>
        </w:rPr>
      </w:pPr>
      <w:r w:rsidRPr="003A54B2">
        <w:rPr>
          <w:rFonts w:ascii="Times New Roman" w:hAnsi="Times New Roman"/>
          <w:color w:val="000000"/>
          <w:sz w:val="28"/>
          <w:lang w:val="ru-RU"/>
        </w:rPr>
        <w:lastRenderedPageBreak/>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FA3E54" w:rsidRPr="003A54B2" w:rsidRDefault="005D5105">
      <w:pPr>
        <w:numPr>
          <w:ilvl w:val="0"/>
          <w:numId w:val="3"/>
        </w:numPr>
        <w:spacing w:after="0" w:line="264" w:lineRule="auto"/>
        <w:jc w:val="both"/>
        <w:rPr>
          <w:lang w:val="ru-RU"/>
        </w:rPr>
      </w:pPr>
      <w:r w:rsidRPr="003A54B2">
        <w:rPr>
          <w:rFonts w:ascii="Times New Roman" w:hAnsi="Times New Roman"/>
          <w:color w:val="000000"/>
          <w:sz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FA3E54" w:rsidRPr="003A54B2" w:rsidRDefault="005D5105">
      <w:pPr>
        <w:numPr>
          <w:ilvl w:val="0"/>
          <w:numId w:val="3"/>
        </w:numPr>
        <w:spacing w:after="0" w:line="264" w:lineRule="auto"/>
        <w:jc w:val="both"/>
        <w:rPr>
          <w:lang w:val="ru-RU"/>
        </w:rPr>
      </w:pPr>
      <w:r w:rsidRPr="003A54B2">
        <w:rPr>
          <w:rFonts w:ascii="Times New Roman" w:hAnsi="Times New Roman"/>
          <w:color w:val="000000"/>
          <w:sz w:val="28"/>
          <w:lang w:val="ru-RU"/>
        </w:rPr>
        <w:t>оценивать достоверность информации, полученной в ходе географического исследования;</w:t>
      </w:r>
    </w:p>
    <w:p w:rsidR="00FA3E54" w:rsidRPr="003A54B2" w:rsidRDefault="005D5105">
      <w:pPr>
        <w:numPr>
          <w:ilvl w:val="0"/>
          <w:numId w:val="3"/>
        </w:numPr>
        <w:spacing w:after="0" w:line="264" w:lineRule="auto"/>
        <w:jc w:val="both"/>
        <w:rPr>
          <w:lang w:val="ru-RU"/>
        </w:rPr>
      </w:pPr>
      <w:r w:rsidRPr="003A54B2">
        <w:rPr>
          <w:rFonts w:ascii="Times New Roman" w:hAnsi="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FA3E54" w:rsidRPr="003A54B2" w:rsidRDefault="005D5105">
      <w:pPr>
        <w:numPr>
          <w:ilvl w:val="0"/>
          <w:numId w:val="3"/>
        </w:numPr>
        <w:spacing w:after="0" w:line="264" w:lineRule="auto"/>
        <w:jc w:val="both"/>
        <w:rPr>
          <w:lang w:val="ru-RU"/>
        </w:rPr>
      </w:pPr>
      <w:r w:rsidRPr="003A54B2">
        <w:rPr>
          <w:rFonts w:ascii="Times New Roman" w:hAnsi="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FA3E54" w:rsidRDefault="005D5105">
      <w:pPr>
        <w:spacing w:after="0" w:line="264" w:lineRule="auto"/>
        <w:ind w:firstLine="60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p>
    <w:p w:rsidR="00FA3E54" w:rsidRPr="003A54B2" w:rsidRDefault="005D5105">
      <w:pPr>
        <w:numPr>
          <w:ilvl w:val="0"/>
          <w:numId w:val="4"/>
        </w:numPr>
        <w:spacing w:after="0" w:line="264" w:lineRule="auto"/>
        <w:jc w:val="both"/>
        <w:rPr>
          <w:lang w:val="ru-RU"/>
        </w:rPr>
      </w:pPr>
      <w:r w:rsidRPr="003A54B2">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FA3E54" w:rsidRPr="003A54B2" w:rsidRDefault="005D5105">
      <w:pPr>
        <w:numPr>
          <w:ilvl w:val="0"/>
          <w:numId w:val="4"/>
        </w:numPr>
        <w:spacing w:after="0" w:line="264" w:lineRule="auto"/>
        <w:jc w:val="both"/>
        <w:rPr>
          <w:lang w:val="ru-RU"/>
        </w:rPr>
      </w:pPr>
      <w:r w:rsidRPr="003A54B2">
        <w:rPr>
          <w:rFonts w:ascii="Times New Roman" w:hAnsi="Times New Roman"/>
          <w:color w:val="000000"/>
          <w:sz w:val="28"/>
          <w:lang w:val="ru-RU"/>
        </w:rPr>
        <w:t>выбирать, анализировать и интерпретировать географическую информацию различных видов и форм представления;</w:t>
      </w:r>
    </w:p>
    <w:p w:rsidR="00FA3E54" w:rsidRPr="003A54B2" w:rsidRDefault="005D5105">
      <w:pPr>
        <w:numPr>
          <w:ilvl w:val="0"/>
          <w:numId w:val="4"/>
        </w:numPr>
        <w:spacing w:after="0" w:line="264" w:lineRule="auto"/>
        <w:jc w:val="both"/>
        <w:rPr>
          <w:lang w:val="ru-RU"/>
        </w:rPr>
      </w:pPr>
      <w:r w:rsidRPr="003A54B2">
        <w:rPr>
          <w:rFonts w:ascii="Times New Roman" w:hAnsi="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FA3E54" w:rsidRPr="003A54B2" w:rsidRDefault="005D5105">
      <w:pPr>
        <w:numPr>
          <w:ilvl w:val="0"/>
          <w:numId w:val="4"/>
        </w:numPr>
        <w:spacing w:after="0" w:line="264" w:lineRule="auto"/>
        <w:jc w:val="both"/>
        <w:rPr>
          <w:lang w:val="ru-RU"/>
        </w:rPr>
      </w:pPr>
      <w:r w:rsidRPr="003A54B2">
        <w:rPr>
          <w:rFonts w:ascii="Times New Roman" w:hAnsi="Times New Roman"/>
          <w:color w:val="000000"/>
          <w:sz w:val="28"/>
          <w:lang w:val="ru-RU"/>
        </w:rPr>
        <w:t>самостоятельно выбирать оптимальную форму представления географической информации;</w:t>
      </w:r>
    </w:p>
    <w:p w:rsidR="00FA3E54" w:rsidRPr="003A54B2" w:rsidRDefault="005D5105">
      <w:pPr>
        <w:numPr>
          <w:ilvl w:val="0"/>
          <w:numId w:val="4"/>
        </w:numPr>
        <w:spacing w:after="0" w:line="264" w:lineRule="auto"/>
        <w:jc w:val="both"/>
        <w:rPr>
          <w:lang w:val="ru-RU"/>
        </w:rPr>
      </w:pPr>
      <w:r w:rsidRPr="003A54B2">
        <w:rPr>
          <w:rFonts w:ascii="Times New Roman" w:hAnsi="Times New Roman"/>
          <w:color w:val="000000"/>
          <w:sz w:val="28"/>
          <w:lang w:val="ru-RU"/>
        </w:rPr>
        <w:t>оценивать надёжность географической информации по критериям, предложенным учителем или сформулированным самостоятельно;</w:t>
      </w:r>
    </w:p>
    <w:p w:rsidR="00FA3E54" w:rsidRPr="003A54B2" w:rsidRDefault="005D5105">
      <w:pPr>
        <w:numPr>
          <w:ilvl w:val="0"/>
          <w:numId w:val="4"/>
        </w:numPr>
        <w:spacing w:after="0" w:line="264" w:lineRule="auto"/>
        <w:jc w:val="both"/>
        <w:rPr>
          <w:lang w:val="ru-RU"/>
        </w:rPr>
      </w:pPr>
      <w:r w:rsidRPr="003A54B2">
        <w:rPr>
          <w:rFonts w:ascii="Times New Roman" w:hAnsi="Times New Roman"/>
          <w:color w:val="000000"/>
          <w:sz w:val="28"/>
          <w:lang w:val="ru-RU"/>
        </w:rPr>
        <w:t>систематизировать географическую информацию в разных формах.</w:t>
      </w:r>
    </w:p>
    <w:p w:rsidR="00FA3E54" w:rsidRPr="003A54B2" w:rsidRDefault="00FA3E54">
      <w:pPr>
        <w:spacing w:after="0" w:line="264" w:lineRule="auto"/>
        <w:ind w:left="120"/>
        <w:jc w:val="both"/>
        <w:rPr>
          <w:lang w:val="ru-RU"/>
        </w:rPr>
      </w:pPr>
    </w:p>
    <w:p w:rsidR="00FA3E54" w:rsidRDefault="005D5105">
      <w:pPr>
        <w:spacing w:after="0" w:line="264" w:lineRule="auto"/>
        <w:ind w:left="120"/>
        <w:jc w:val="both"/>
      </w:pPr>
      <w:proofErr w:type="spellStart"/>
      <w:r>
        <w:rPr>
          <w:rFonts w:ascii="Times New Roman" w:hAnsi="Times New Roman"/>
          <w:b/>
          <w:color w:val="000000"/>
          <w:sz w:val="28"/>
        </w:rPr>
        <w:t>Овладению</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универсальными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коммуникативными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действиями</w:t>
      </w:r>
      <w:proofErr w:type="spellEnd"/>
      <w:r>
        <w:rPr>
          <w:rFonts w:ascii="Times New Roman" w:hAnsi="Times New Roman"/>
          <w:b/>
          <w:color w:val="000000"/>
          <w:sz w:val="28"/>
        </w:rPr>
        <w:t>:</w:t>
      </w:r>
    </w:p>
    <w:p w:rsidR="00FA3E54" w:rsidRDefault="005D5105">
      <w:pPr>
        <w:spacing w:after="0" w:line="264" w:lineRule="auto"/>
        <w:ind w:firstLine="600"/>
        <w:jc w:val="both"/>
      </w:pPr>
      <w:proofErr w:type="spellStart"/>
      <w:r>
        <w:rPr>
          <w:rFonts w:ascii="Times New Roman" w:hAnsi="Times New Roman"/>
          <w:b/>
          <w:color w:val="000000"/>
          <w:sz w:val="28"/>
        </w:rPr>
        <w:t>Общение</w:t>
      </w:r>
      <w:proofErr w:type="spellEnd"/>
    </w:p>
    <w:p w:rsidR="00FA3E54" w:rsidRPr="003A54B2" w:rsidRDefault="005D5105">
      <w:pPr>
        <w:numPr>
          <w:ilvl w:val="0"/>
          <w:numId w:val="5"/>
        </w:numPr>
        <w:spacing w:after="0" w:line="264" w:lineRule="auto"/>
        <w:jc w:val="both"/>
        <w:rPr>
          <w:lang w:val="ru-RU"/>
        </w:rPr>
      </w:pPr>
      <w:r w:rsidRPr="003A54B2">
        <w:rPr>
          <w:rFonts w:ascii="Times New Roman" w:hAnsi="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rsidR="00FA3E54" w:rsidRPr="003A54B2" w:rsidRDefault="005D5105">
      <w:pPr>
        <w:numPr>
          <w:ilvl w:val="0"/>
          <w:numId w:val="5"/>
        </w:numPr>
        <w:spacing w:after="0" w:line="264" w:lineRule="auto"/>
        <w:jc w:val="both"/>
        <w:rPr>
          <w:lang w:val="ru-RU"/>
        </w:rPr>
      </w:pPr>
      <w:r w:rsidRPr="003A54B2">
        <w:rPr>
          <w:rFonts w:ascii="Times New Roman" w:hAnsi="Times New Roman"/>
          <w:color w:val="000000"/>
          <w:sz w:val="28"/>
          <w:lang w:val="ru-RU"/>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FA3E54" w:rsidRPr="003A54B2" w:rsidRDefault="005D5105">
      <w:pPr>
        <w:numPr>
          <w:ilvl w:val="0"/>
          <w:numId w:val="5"/>
        </w:numPr>
        <w:spacing w:after="0" w:line="264" w:lineRule="auto"/>
        <w:jc w:val="both"/>
        <w:rPr>
          <w:lang w:val="ru-RU"/>
        </w:rPr>
      </w:pPr>
      <w:r w:rsidRPr="003A54B2">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FA3E54" w:rsidRPr="003A54B2" w:rsidRDefault="005D5105">
      <w:pPr>
        <w:numPr>
          <w:ilvl w:val="0"/>
          <w:numId w:val="5"/>
        </w:numPr>
        <w:spacing w:after="0" w:line="264" w:lineRule="auto"/>
        <w:jc w:val="both"/>
        <w:rPr>
          <w:lang w:val="ru-RU"/>
        </w:rPr>
      </w:pPr>
      <w:r w:rsidRPr="003A54B2">
        <w:rPr>
          <w:rFonts w:ascii="Times New Roman" w:hAnsi="Times New Roman"/>
          <w:color w:val="000000"/>
          <w:sz w:val="28"/>
          <w:lang w:val="ru-RU"/>
        </w:rPr>
        <w:t>публично представлять результаты выполненного исследования или проекта.</w:t>
      </w:r>
    </w:p>
    <w:p w:rsidR="00FA3E54" w:rsidRDefault="005D5105">
      <w:pPr>
        <w:spacing w:after="0" w:line="264" w:lineRule="auto"/>
        <w:ind w:firstLine="600"/>
        <w:jc w:val="both"/>
      </w:pP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сотрудничество</w:t>
      </w:r>
      <w:proofErr w:type="spellEnd"/>
      <w:r>
        <w:rPr>
          <w:rFonts w:ascii="Times New Roman" w:hAnsi="Times New Roman"/>
          <w:b/>
          <w:color w:val="000000"/>
          <w:sz w:val="28"/>
        </w:rPr>
        <w:t>)</w:t>
      </w:r>
    </w:p>
    <w:p w:rsidR="00FA3E54" w:rsidRPr="003A54B2" w:rsidRDefault="005D5105">
      <w:pPr>
        <w:numPr>
          <w:ilvl w:val="0"/>
          <w:numId w:val="6"/>
        </w:numPr>
        <w:spacing w:after="0" w:line="264" w:lineRule="auto"/>
        <w:jc w:val="both"/>
        <w:rPr>
          <w:lang w:val="ru-RU"/>
        </w:rPr>
      </w:pPr>
      <w:r w:rsidRPr="003A54B2">
        <w:rPr>
          <w:rFonts w:ascii="Times New Roman" w:hAnsi="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FA3E54" w:rsidRPr="003A54B2" w:rsidRDefault="005D5105">
      <w:pPr>
        <w:numPr>
          <w:ilvl w:val="0"/>
          <w:numId w:val="6"/>
        </w:numPr>
        <w:spacing w:after="0" w:line="264" w:lineRule="auto"/>
        <w:jc w:val="both"/>
        <w:rPr>
          <w:lang w:val="ru-RU"/>
        </w:rPr>
      </w:pPr>
      <w:r w:rsidRPr="003A54B2">
        <w:rPr>
          <w:rFonts w:ascii="Times New Roman" w:hAnsi="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FA3E54" w:rsidRPr="003A54B2" w:rsidRDefault="005D5105">
      <w:pPr>
        <w:numPr>
          <w:ilvl w:val="0"/>
          <w:numId w:val="6"/>
        </w:numPr>
        <w:spacing w:after="0" w:line="264" w:lineRule="auto"/>
        <w:jc w:val="both"/>
        <w:rPr>
          <w:lang w:val="ru-RU"/>
        </w:rPr>
      </w:pPr>
      <w:r w:rsidRPr="003A54B2">
        <w:rPr>
          <w:rFonts w:ascii="Times New Roman" w:hAnsi="Times New Roman"/>
          <w:color w:val="000000"/>
          <w:sz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FA3E54" w:rsidRPr="003A54B2" w:rsidRDefault="00FA3E54">
      <w:pPr>
        <w:spacing w:after="0" w:line="264" w:lineRule="auto"/>
        <w:ind w:left="120"/>
        <w:jc w:val="both"/>
        <w:rPr>
          <w:lang w:val="ru-RU"/>
        </w:rPr>
      </w:pPr>
    </w:p>
    <w:p w:rsidR="00FA3E54" w:rsidRPr="003A54B2" w:rsidRDefault="005D5105">
      <w:pPr>
        <w:spacing w:after="0" w:line="264" w:lineRule="auto"/>
        <w:ind w:left="120"/>
        <w:jc w:val="both"/>
        <w:rPr>
          <w:lang w:val="ru-RU"/>
        </w:rPr>
      </w:pPr>
      <w:r w:rsidRPr="003A54B2">
        <w:rPr>
          <w:rFonts w:ascii="Times New Roman" w:hAnsi="Times New Roman"/>
          <w:b/>
          <w:color w:val="000000"/>
          <w:sz w:val="28"/>
          <w:lang w:val="ru-RU"/>
        </w:rPr>
        <w:t>Овладению универсальными учебными регулятивными действиями:</w:t>
      </w:r>
    </w:p>
    <w:p w:rsidR="00FA3E54" w:rsidRDefault="005D5105">
      <w:pPr>
        <w:spacing w:after="0" w:line="264" w:lineRule="auto"/>
        <w:ind w:firstLine="600"/>
        <w:jc w:val="both"/>
      </w:pPr>
      <w:proofErr w:type="spellStart"/>
      <w:r>
        <w:rPr>
          <w:rFonts w:ascii="Times New Roman" w:hAnsi="Times New Roman"/>
          <w:b/>
          <w:color w:val="000000"/>
          <w:sz w:val="28"/>
        </w:rPr>
        <w:t>Самоорганизация</w:t>
      </w:r>
      <w:proofErr w:type="spellEnd"/>
    </w:p>
    <w:p w:rsidR="00FA3E54" w:rsidRPr="003A54B2" w:rsidRDefault="005D5105">
      <w:pPr>
        <w:numPr>
          <w:ilvl w:val="0"/>
          <w:numId w:val="7"/>
        </w:numPr>
        <w:spacing w:after="0" w:line="264" w:lineRule="auto"/>
        <w:jc w:val="both"/>
        <w:rPr>
          <w:lang w:val="ru-RU"/>
        </w:rPr>
      </w:pPr>
      <w:r w:rsidRPr="003A54B2">
        <w:rPr>
          <w:rFonts w:ascii="Times New Roman" w:hAnsi="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FA3E54" w:rsidRPr="003A54B2" w:rsidRDefault="005D5105">
      <w:pPr>
        <w:numPr>
          <w:ilvl w:val="0"/>
          <w:numId w:val="7"/>
        </w:numPr>
        <w:spacing w:after="0" w:line="264" w:lineRule="auto"/>
        <w:jc w:val="both"/>
        <w:rPr>
          <w:lang w:val="ru-RU"/>
        </w:rPr>
      </w:pPr>
      <w:r w:rsidRPr="003A54B2">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FA3E54" w:rsidRDefault="005D5105">
      <w:pPr>
        <w:spacing w:after="0" w:line="264" w:lineRule="auto"/>
        <w:ind w:firstLine="600"/>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рефлексия</w:t>
      </w:r>
      <w:proofErr w:type="spellEnd"/>
      <w:r>
        <w:rPr>
          <w:rFonts w:ascii="Times New Roman" w:hAnsi="Times New Roman"/>
          <w:b/>
          <w:color w:val="000000"/>
          <w:sz w:val="28"/>
        </w:rPr>
        <w:t>)</w:t>
      </w:r>
    </w:p>
    <w:p w:rsidR="00FA3E54" w:rsidRPr="003A54B2" w:rsidRDefault="005D5105">
      <w:pPr>
        <w:numPr>
          <w:ilvl w:val="0"/>
          <w:numId w:val="8"/>
        </w:numPr>
        <w:spacing w:after="0" w:line="264" w:lineRule="auto"/>
        <w:jc w:val="both"/>
        <w:rPr>
          <w:lang w:val="ru-RU"/>
        </w:rPr>
      </w:pPr>
      <w:r w:rsidRPr="003A54B2">
        <w:rPr>
          <w:rFonts w:ascii="Times New Roman" w:hAnsi="Times New Roman"/>
          <w:color w:val="000000"/>
          <w:sz w:val="28"/>
          <w:lang w:val="ru-RU"/>
        </w:rPr>
        <w:t>владеть способами самоконтроля и рефлексии;</w:t>
      </w:r>
    </w:p>
    <w:p w:rsidR="00FA3E54" w:rsidRPr="003A54B2" w:rsidRDefault="005D5105">
      <w:pPr>
        <w:numPr>
          <w:ilvl w:val="0"/>
          <w:numId w:val="8"/>
        </w:numPr>
        <w:spacing w:after="0" w:line="264" w:lineRule="auto"/>
        <w:jc w:val="both"/>
        <w:rPr>
          <w:lang w:val="ru-RU"/>
        </w:rPr>
      </w:pPr>
      <w:r w:rsidRPr="003A54B2">
        <w:rPr>
          <w:rFonts w:ascii="Times New Roman" w:hAnsi="Times New Roman"/>
          <w:color w:val="000000"/>
          <w:sz w:val="28"/>
          <w:lang w:val="ru-RU"/>
        </w:rPr>
        <w:t>объяснять причины достижения (</w:t>
      </w:r>
      <w:proofErr w:type="spellStart"/>
      <w:r w:rsidRPr="003A54B2">
        <w:rPr>
          <w:rFonts w:ascii="Times New Roman" w:hAnsi="Times New Roman"/>
          <w:color w:val="000000"/>
          <w:sz w:val="28"/>
          <w:lang w:val="ru-RU"/>
        </w:rPr>
        <w:t>недостижения</w:t>
      </w:r>
      <w:proofErr w:type="spellEnd"/>
      <w:r w:rsidRPr="003A54B2">
        <w:rPr>
          <w:rFonts w:ascii="Times New Roman" w:hAnsi="Times New Roman"/>
          <w:color w:val="000000"/>
          <w:sz w:val="28"/>
          <w:lang w:val="ru-RU"/>
        </w:rPr>
        <w:t>) результатов деятельности, давать оценку приобретённому опыту;</w:t>
      </w:r>
    </w:p>
    <w:p w:rsidR="00FA3E54" w:rsidRPr="003A54B2" w:rsidRDefault="005D5105">
      <w:pPr>
        <w:numPr>
          <w:ilvl w:val="0"/>
          <w:numId w:val="8"/>
        </w:numPr>
        <w:spacing w:after="0" w:line="264" w:lineRule="auto"/>
        <w:jc w:val="both"/>
        <w:rPr>
          <w:lang w:val="ru-RU"/>
        </w:rPr>
      </w:pPr>
      <w:r w:rsidRPr="003A54B2">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FA3E54" w:rsidRPr="003A54B2" w:rsidRDefault="005D5105">
      <w:pPr>
        <w:numPr>
          <w:ilvl w:val="0"/>
          <w:numId w:val="8"/>
        </w:numPr>
        <w:spacing w:after="0" w:line="264" w:lineRule="auto"/>
        <w:jc w:val="both"/>
        <w:rPr>
          <w:lang w:val="ru-RU"/>
        </w:rPr>
      </w:pPr>
      <w:r w:rsidRPr="003A54B2">
        <w:rPr>
          <w:rFonts w:ascii="Times New Roman" w:hAnsi="Times New Roman"/>
          <w:color w:val="000000"/>
          <w:sz w:val="28"/>
          <w:lang w:val="ru-RU"/>
        </w:rPr>
        <w:lastRenderedPageBreak/>
        <w:t>оценивать соответствие результата цели и условиям</w:t>
      </w:r>
    </w:p>
    <w:p w:rsidR="00FA3E54" w:rsidRDefault="005D5105">
      <w:pPr>
        <w:spacing w:after="0" w:line="264" w:lineRule="auto"/>
        <w:ind w:firstLine="600"/>
        <w:jc w:val="both"/>
      </w:pPr>
      <w:proofErr w:type="spellStart"/>
      <w:r>
        <w:rPr>
          <w:rFonts w:ascii="Times New Roman" w:hAnsi="Times New Roman"/>
          <w:b/>
          <w:color w:val="000000"/>
          <w:sz w:val="28"/>
        </w:rPr>
        <w:t>Принятие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себя</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других</w:t>
      </w:r>
      <w:proofErr w:type="spellEnd"/>
    </w:p>
    <w:p w:rsidR="00FA3E54" w:rsidRPr="003A54B2" w:rsidRDefault="005D5105">
      <w:pPr>
        <w:numPr>
          <w:ilvl w:val="0"/>
          <w:numId w:val="9"/>
        </w:numPr>
        <w:spacing w:after="0" w:line="264" w:lineRule="auto"/>
        <w:jc w:val="both"/>
        <w:rPr>
          <w:lang w:val="ru-RU"/>
        </w:rPr>
      </w:pPr>
      <w:r w:rsidRPr="003A54B2">
        <w:rPr>
          <w:rFonts w:ascii="Times New Roman" w:hAnsi="Times New Roman"/>
          <w:color w:val="000000"/>
          <w:sz w:val="28"/>
          <w:lang w:val="ru-RU"/>
        </w:rPr>
        <w:t>осознанно относиться к другому человеку, его мнению;</w:t>
      </w:r>
    </w:p>
    <w:p w:rsidR="00FA3E54" w:rsidRPr="003A54B2" w:rsidRDefault="005D5105">
      <w:pPr>
        <w:numPr>
          <w:ilvl w:val="0"/>
          <w:numId w:val="9"/>
        </w:numPr>
        <w:spacing w:after="0" w:line="264" w:lineRule="auto"/>
        <w:jc w:val="both"/>
        <w:rPr>
          <w:lang w:val="ru-RU"/>
        </w:rPr>
      </w:pPr>
      <w:r w:rsidRPr="003A54B2">
        <w:rPr>
          <w:rFonts w:ascii="Times New Roman" w:hAnsi="Times New Roman"/>
          <w:color w:val="000000"/>
          <w:sz w:val="28"/>
          <w:lang w:val="ru-RU"/>
        </w:rPr>
        <w:t>признавать своё право на ошибку и такое же право другого.</w:t>
      </w:r>
    </w:p>
    <w:p w:rsidR="00FA3E54" w:rsidRPr="003A54B2" w:rsidRDefault="00FA3E54">
      <w:pPr>
        <w:spacing w:after="0" w:line="264" w:lineRule="auto"/>
        <w:ind w:left="120"/>
        <w:jc w:val="both"/>
        <w:rPr>
          <w:lang w:val="ru-RU"/>
        </w:rPr>
      </w:pPr>
    </w:p>
    <w:p w:rsidR="00FA3E54" w:rsidRDefault="005D5105">
      <w:pPr>
        <w:spacing w:after="0" w:line="264" w:lineRule="auto"/>
        <w:ind w:left="120"/>
        <w:jc w:val="both"/>
      </w:pPr>
      <w:r>
        <w:rPr>
          <w:rFonts w:ascii="Times New Roman" w:hAnsi="Times New Roman"/>
          <w:b/>
          <w:color w:val="000000"/>
          <w:sz w:val="28"/>
        </w:rPr>
        <w:t>ПРЕДМЕТНЫЕ РЕЗУЛЬТАТЫ</w:t>
      </w:r>
    </w:p>
    <w:p w:rsidR="00FA3E54" w:rsidRDefault="00FA3E54">
      <w:pPr>
        <w:spacing w:after="0" w:line="264" w:lineRule="auto"/>
        <w:ind w:left="120"/>
        <w:jc w:val="both"/>
      </w:pPr>
    </w:p>
    <w:p w:rsidR="00FA3E54" w:rsidRDefault="005D5105">
      <w:pPr>
        <w:spacing w:after="0" w:line="264" w:lineRule="auto"/>
        <w:ind w:left="120"/>
        <w:jc w:val="both"/>
      </w:pPr>
      <w:r>
        <w:rPr>
          <w:rFonts w:ascii="Times New Roman" w:hAnsi="Times New Roman"/>
          <w:b/>
          <w:color w:val="000000"/>
          <w:sz w:val="28"/>
        </w:rPr>
        <w:t>5 КЛАСС</w:t>
      </w:r>
    </w:p>
    <w:p w:rsidR="00FA3E54" w:rsidRDefault="00FA3E54">
      <w:pPr>
        <w:spacing w:after="0" w:line="264" w:lineRule="auto"/>
        <w:ind w:left="120"/>
        <w:jc w:val="both"/>
      </w:pPr>
    </w:p>
    <w:p w:rsidR="00FA3E54" w:rsidRPr="003A54B2" w:rsidRDefault="005D5105">
      <w:pPr>
        <w:numPr>
          <w:ilvl w:val="0"/>
          <w:numId w:val="10"/>
        </w:numPr>
        <w:spacing w:after="0" w:line="264" w:lineRule="auto"/>
        <w:jc w:val="both"/>
        <w:rPr>
          <w:lang w:val="ru-RU"/>
        </w:rPr>
      </w:pPr>
      <w:r w:rsidRPr="003A54B2">
        <w:rPr>
          <w:rFonts w:ascii="Times New Roman" w:hAnsi="Times New Roman"/>
          <w:color w:val="000000"/>
          <w:sz w:val="28"/>
          <w:lang w:val="ru-RU"/>
        </w:rPr>
        <w:t>Приводить примеры географических объектов, процессов и явлений, изучаемых различными ветвями географической науки;</w:t>
      </w:r>
    </w:p>
    <w:p w:rsidR="00FA3E54" w:rsidRPr="003A54B2" w:rsidRDefault="005D5105">
      <w:pPr>
        <w:numPr>
          <w:ilvl w:val="0"/>
          <w:numId w:val="10"/>
        </w:numPr>
        <w:spacing w:after="0" w:line="264" w:lineRule="auto"/>
        <w:jc w:val="both"/>
        <w:rPr>
          <w:lang w:val="ru-RU"/>
        </w:rPr>
      </w:pPr>
      <w:r w:rsidRPr="003A54B2">
        <w:rPr>
          <w:rFonts w:ascii="Times New Roman" w:hAnsi="Times New Roman"/>
          <w:color w:val="000000"/>
          <w:sz w:val="28"/>
          <w:lang w:val="ru-RU"/>
        </w:rPr>
        <w:t>приводить примеры методов исследования, применяемых в географии;</w:t>
      </w:r>
    </w:p>
    <w:p w:rsidR="00FA3E54" w:rsidRPr="003A54B2" w:rsidRDefault="005D5105">
      <w:pPr>
        <w:numPr>
          <w:ilvl w:val="0"/>
          <w:numId w:val="10"/>
        </w:numPr>
        <w:spacing w:after="0" w:line="264" w:lineRule="auto"/>
        <w:jc w:val="both"/>
        <w:rPr>
          <w:lang w:val="ru-RU"/>
        </w:rPr>
      </w:pPr>
      <w:r w:rsidRPr="003A54B2">
        <w:rPr>
          <w:rFonts w:ascii="Times New Roman" w:hAnsi="Times New Roman"/>
          <w:color w:val="000000"/>
          <w:sz w:val="28"/>
          <w:lang w:val="ru-RU"/>
        </w:rPr>
        <w:t xml:space="preserve">выбирать источники географической информации (картографические, текстовые, видео и фотоизображения, </w:t>
      </w:r>
      <w:proofErr w:type="spellStart"/>
      <w:r w:rsidRPr="003A54B2">
        <w:rPr>
          <w:rFonts w:ascii="Times New Roman" w:hAnsi="Times New Roman"/>
          <w:color w:val="000000"/>
          <w:sz w:val="28"/>
          <w:lang w:val="ru-RU"/>
        </w:rPr>
        <w:t>интернет-ресурсы</w:t>
      </w:r>
      <w:proofErr w:type="spellEnd"/>
      <w:r w:rsidRPr="003A54B2">
        <w:rPr>
          <w:rFonts w:ascii="Times New Roman" w:hAnsi="Times New Roman"/>
          <w:color w:val="000000"/>
          <w:sz w:val="28"/>
          <w:lang w:val="ru-RU"/>
        </w:rPr>
        <w:t>), необходимые для изучения истории географических открытий и важнейших географических исследований современности;</w:t>
      </w:r>
    </w:p>
    <w:p w:rsidR="00FA3E54" w:rsidRPr="003A54B2" w:rsidRDefault="005D5105">
      <w:pPr>
        <w:numPr>
          <w:ilvl w:val="0"/>
          <w:numId w:val="10"/>
        </w:numPr>
        <w:spacing w:after="0" w:line="264" w:lineRule="auto"/>
        <w:jc w:val="both"/>
        <w:rPr>
          <w:lang w:val="ru-RU"/>
        </w:rPr>
      </w:pPr>
      <w:r w:rsidRPr="003A54B2">
        <w:rPr>
          <w:rFonts w:ascii="Times New Roman" w:hAnsi="Times New Roman"/>
          <w:color w:val="000000"/>
          <w:sz w:val="2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FA3E54" w:rsidRPr="003A54B2" w:rsidRDefault="005D5105">
      <w:pPr>
        <w:numPr>
          <w:ilvl w:val="0"/>
          <w:numId w:val="10"/>
        </w:numPr>
        <w:spacing w:after="0" w:line="264" w:lineRule="auto"/>
        <w:jc w:val="both"/>
        <w:rPr>
          <w:lang w:val="ru-RU"/>
        </w:rPr>
      </w:pPr>
      <w:r w:rsidRPr="003A54B2">
        <w:rPr>
          <w:rFonts w:ascii="Times New Roman" w:hAnsi="Times New Roman"/>
          <w:color w:val="000000"/>
          <w:sz w:val="28"/>
          <w:lang w:val="ru-RU"/>
        </w:rPr>
        <w:t>различать вклад великих путешественников в географическое изучение Земли;</w:t>
      </w:r>
    </w:p>
    <w:p w:rsidR="00FA3E54" w:rsidRPr="003A54B2" w:rsidRDefault="005D5105">
      <w:pPr>
        <w:numPr>
          <w:ilvl w:val="0"/>
          <w:numId w:val="10"/>
        </w:numPr>
        <w:spacing w:after="0" w:line="264" w:lineRule="auto"/>
        <w:jc w:val="both"/>
        <w:rPr>
          <w:lang w:val="ru-RU"/>
        </w:rPr>
      </w:pPr>
      <w:r w:rsidRPr="003A54B2">
        <w:rPr>
          <w:rFonts w:ascii="Times New Roman" w:hAnsi="Times New Roman"/>
          <w:color w:val="000000"/>
          <w:sz w:val="28"/>
          <w:lang w:val="ru-RU"/>
        </w:rPr>
        <w:t>описывать и сравнивать маршруты их путешествий;</w:t>
      </w:r>
    </w:p>
    <w:p w:rsidR="00FA3E54" w:rsidRPr="003A54B2" w:rsidRDefault="005D5105">
      <w:pPr>
        <w:numPr>
          <w:ilvl w:val="0"/>
          <w:numId w:val="10"/>
        </w:numPr>
        <w:spacing w:after="0" w:line="264" w:lineRule="auto"/>
        <w:jc w:val="both"/>
        <w:rPr>
          <w:lang w:val="ru-RU"/>
        </w:rPr>
      </w:pPr>
      <w:r w:rsidRPr="003A54B2">
        <w:rPr>
          <w:rFonts w:ascii="Times New Roman" w:hAnsi="Times New Roman"/>
          <w:color w:val="000000"/>
          <w:sz w:val="28"/>
          <w:lang w:val="ru-RU"/>
        </w:rPr>
        <w:t xml:space="preserve">находить в различных источниках информации (включая </w:t>
      </w:r>
      <w:proofErr w:type="spellStart"/>
      <w:r w:rsidRPr="003A54B2">
        <w:rPr>
          <w:rFonts w:ascii="Times New Roman" w:hAnsi="Times New Roman"/>
          <w:color w:val="000000"/>
          <w:sz w:val="28"/>
          <w:lang w:val="ru-RU"/>
        </w:rPr>
        <w:t>интернет-ресурсы</w:t>
      </w:r>
      <w:proofErr w:type="spellEnd"/>
      <w:r w:rsidRPr="003A54B2">
        <w:rPr>
          <w:rFonts w:ascii="Times New Roman" w:hAnsi="Times New Roman"/>
          <w:color w:val="000000"/>
          <w:sz w:val="28"/>
          <w:lang w:val="ru-RU"/>
        </w:rPr>
        <w:t>) факты, позволяющие оценить вклад российских путешественников и исследователей в развитие знаний о Земле;</w:t>
      </w:r>
    </w:p>
    <w:p w:rsidR="00FA3E54" w:rsidRPr="003A54B2" w:rsidRDefault="005D5105">
      <w:pPr>
        <w:numPr>
          <w:ilvl w:val="0"/>
          <w:numId w:val="10"/>
        </w:numPr>
        <w:spacing w:after="0" w:line="264" w:lineRule="auto"/>
        <w:jc w:val="both"/>
        <w:rPr>
          <w:lang w:val="ru-RU"/>
        </w:rPr>
      </w:pPr>
      <w:r w:rsidRPr="003A54B2">
        <w:rPr>
          <w:rFonts w:ascii="Times New Roman" w:hAnsi="Times New Roman"/>
          <w:color w:val="000000"/>
          <w:sz w:val="28"/>
          <w:lang w:val="ru-RU"/>
        </w:rPr>
        <w:t>различать вклад великих путешественников в географическое изучение Земли;</w:t>
      </w:r>
    </w:p>
    <w:p w:rsidR="00FA3E54" w:rsidRPr="003A54B2" w:rsidRDefault="005D5105">
      <w:pPr>
        <w:numPr>
          <w:ilvl w:val="0"/>
          <w:numId w:val="10"/>
        </w:numPr>
        <w:spacing w:after="0" w:line="264" w:lineRule="auto"/>
        <w:jc w:val="both"/>
        <w:rPr>
          <w:lang w:val="ru-RU"/>
        </w:rPr>
      </w:pPr>
      <w:r w:rsidRPr="003A54B2">
        <w:rPr>
          <w:rFonts w:ascii="Times New Roman" w:hAnsi="Times New Roman"/>
          <w:color w:val="000000"/>
          <w:sz w:val="28"/>
          <w:lang w:val="ru-RU"/>
        </w:rPr>
        <w:t>описывать и сравнивать маршруты их путешествий;</w:t>
      </w:r>
    </w:p>
    <w:p w:rsidR="00FA3E54" w:rsidRPr="003A54B2" w:rsidRDefault="005D5105">
      <w:pPr>
        <w:numPr>
          <w:ilvl w:val="0"/>
          <w:numId w:val="10"/>
        </w:numPr>
        <w:spacing w:after="0" w:line="264" w:lineRule="auto"/>
        <w:jc w:val="both"/>
        <w:rPr>
          <w:lang w:val="ru-RU"/>
        </w:rPr>
      </w:pPr>
      <w:r w:rsidRPr="003A54B2">
        <w:rPr>
          <w:rFonts w:ascii="Times New Roman" w:hAnsi="Times New Roman"/>
          <w:color w:val="000000"/>
          <w:sz w:val="28"/>
          <w:lang w:val="ru-RU"/>
        </w:rPr>
        <w:t xml:space="preserve">находить в различных источниках информации (включая </w:t>
      </w:r>
      <w:proofErr w:type="spellStart"/>
      <w:r w:rsidRPr="003A54B2">
        <w:rPr>
          <w:rFonts w:ascii="Times New Roman" w:hAnsi="Times New Roman"/>
          <w:color w:val="000000"/>
          <w:sz w:val="28"/>
          <w:lang w:val="ru-RU"/>
        </w:rPr>
        <w:t>интернет-ресурсы</w:t>
      </w:r>
      <w:proofErr w:type="spellEnd"/>
      <w:r w:rsidRPr="003A54B2">
        <w:rPr>
          <w:rFonts w:ascii="Times New Roman" w:hAnsi="Times New Roman"/>
          <w:color w:val="000000"/>
          <w:sz w:val="28"/>
          <w:lang w:val="ru-RU"/>
        </w:rPr>
        <w:t>) факты, позволяющие оценить вклад российских путешественников и исследователей в развитие знаний о Земле;</w:t>
      </w:r>
    </w:p>
    <w:p w:rsidR="00FA3E54" w:rsidRPr="003A54B2" w:rsidRDefault="005D5105">
      <w:pPr>
        <w:numPr>
          <w:ilvl w:val="0"/>
          <w:numId w:val="10"/>
        </w:numPr>
        <w:spacing w:after="0" w:line="264" w:lineRule="auto"/>
        <w:jc w:val="both"/>
        <w:rPr>
          <w:lang w:val="ru-RU"/>
        </w:rPr>
      </w:pPr>
      <w:r w:rsidRPr="003A54B2">
        <w:rPr>
          <w:rFonts w:ascii="Times New Roman" w:hAnsi="Times New Roman"/>
          <w:color w:val="000000"/>
          <w:sz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FA3E54" w:rsidRPr="003A54B2" w:rsidRDefault="005D5105">
      <w:pPr>
        <w:numPr>
          <w:ilvl w:val="0"/>
          <w:numId w:val="10"/>
        </w:numPr>
        <w:spacing w:after="0" w:line="264" w:lineRule="auto"/>
        <w:jc w:val="both"/>
        <w:rPr>
          <w:lang w:val="ru-RU"/>
        </w:rPr>
      </w:pPr>
      <w:r w:rsidRPr="003A54B2">
        <w:rPr>
          <w:rFonts w:ascii="Times New Roman" w:hAnsi="Times New Roman"/>
          <w:color w:val="000000"/>
          <w:sz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FA3E54" w:rsidRPr="003A54B2" w:rsidRDefault="005D5105">
      <w:pPr>
        <w:numPr>
          <w:ilvl w:val="0"/>
          <w:numId w:val="10"/>
        </w:numPr>
        <w:spacing w:after="0" w:line="264" w:lineRule="auto"/>
        <w:jc w:val="both"/>
        <w:rPr>
          <w:lang w:val="ru-RU"/>
        </w:rPr>
      </w:pPr>
      <w:r w:rsidRPr="003A54B2">
        <w:rPr>
          <w:rFonts w:ascii="Times New Roman" w:hAnsi="Times New Roman"/>
          <w:color w:val="000000"/>
          <w:sz w:val="28"/>
          <w:lang w:val="ru-RU"/>
        </w:rPr>
        <w:lastRenderedPageBreak/>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FA3E54" w:rsidRPr="003A54B2" w:rsidRDefault="005D5105">
      <w:pPr>
        <w:numPr>
          <w:ilvl w:val="0"/>
          <w:numId w:val="10"/>
        </w:numPr>
        <w:spacing w:after="0" w:line="264" w:lineRule="auto"/>
        <w:jc w:val="both"/>
        <w:rPr>
          <w:lang w:val="ru-RU"/>
        </w:rPr>
      </w:pPr>
      <w:r w:rsidRPr="003A54B2">
        <w:rPr>
          <w:rFonts w:ascii="Times New Roman" w:hAnsi="Times New Roman"/>
          <w:color w:val="000000"/>
          <w:sz w:val="28"/>
          <w:lang w:val="ru-RU"/>
        </w:rPr>
        <w:t>различать понятия «план местности» и «географическая карта», параллель» и «меридиан»;</w:t>
      </w:r>
    </w:p>
    <w:p w:rsidR="00FA3E54" w:rsidRPr="003A54B2" w:rsidRDefault="005D5105">
      <w:pPr>
        <w:numPr>
          <w:ilvl w:val="0"/>
          <w:numId w:val="10"/>
        </w:numPr>
        <w:spacing w:after="0" w:line="264" w:lineRule="auto"/>
        <w:jc w:val="both"/>
        <w:rPr>
          <w:lang w:val="ru-RU"/>
        </w:rPr>
      </w:pPr>
      <w:r w:rsidRPr="003A54B2">
        <w:rPr>
          <w:rFonts w:ascii="Times New Roman" w:hAnsi="Times New Roman"/>
          <w:color w:val="000000"/>
          <w:sz w:val="28"/>
          <w:lang w:val="ru-RU"/>
        </w:rPr>
        <w:t>приводить примеры влияния Солнца на мир живой и неживой природы;</w:t>
      </w:r>
    </w:p>
    <w:p w:rsidR="00FA3E54" w:rsidRPr="003A54B2" w:rsidRDefault="005D5105">
      <w:pPr>
        <w:numPr>
          <w:ilvl w:val="0"/>
          <w:numId w:val="10"/>
        </w:numPr>
        <w:spacing w:after="0" w:line="264" w:lineRule="auto"/>
        <w:jc w:val="both"/>
        <w:rPr>
          <w:lang w:val="ru-RU"/>
        </w:rPr>
      </w:pPr>
      <w:r w:rsidRPr="003A54B2">
        <w:rPr>
          <w:rFonts w:ascii="Times New Roman" w:hAnsi="Times New Roman"/>
          <w:color w:val="000000"/>
          <w:sz w:val="28"/>
          <w:lang w:val="ru-RU"/>
        </w:rPr>
        <w:t>объяснять причины смены дня и ночи и времён года;</w:t>
      </w:r>
    </w:p>
    <w:p w:rsidR="00FA3E54" w:rsidRPr="003A54B2" w:rsidRDefault="005D5105">
      <w:pPr>
        <w:numPr>
          <w:ilvl w:val="0"/>
          <w:numId w:val="10"/>
        </w:numPr>
        <w:spacing w:after="0" w:line="264" w:lineRule="auto"/>
        <w:jc w:val="both"/>
        <w:rPr>
          <w:lang w:val="ru-RU"/>
        </w:rPr>
      </w:pPr>
      <w:r w:rsidRPr="003A54B2">
        <w:rPr>
          <w:rFonts w:ascii="Times New Roman" w:hAnsi="Times New Roman"/>
          <w:color w:val="000000"/>
          <w:sz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FA3E54" w:rsidRPr="003A54B2" w:rsidRDefault="005D5105">
      <w:pPr>
        <w:numPr>
          <w:ilvl w:val="0"/>
          <w:numId w:val="10"/>
        </w:numPr>
        <w:spacing w:after="0" w:line="264" w:lineRule="auto"/>
        <w:jc w:val="both"/>
        <w:rPr>
          <w:lang w:val="ru-RU"/>
        </w:rPr>
      </w:pPr>
      <w:r w:rsidRPr="003A54B2">
        <w:rPr>
          <w:rFonts w:ascii="Times New Roman" w:hAnsi="Times New Roman"/>
          <w:color w:val="000000"/>
          <w:sz w:val="28"/>
          <w:lang w:val="ru-RU"/>
        </w:rPr>
        <w:t>различать понятия «земная кора»; «ядро», «мантия»; «минерал» и «горная порода»;</w:t>
      </w:r>
    </w:p>
    <w:p w:rsidR="00FA3E54" w:rsidRPr="003A54B2" w:rsidRDefault="005D5105">
      <w:pPr>
        <w:numPr>
          <w:ilvl w:val="0"/>
          <w:numId w:val="10"/>
        </w:numPr>
        <w:spacing w:after="0" w:line="264" w:lineRule="auto"/>
        <w:jc w:val="both"/>
        <w:rPr>
          <w:lang w:val="ru-RU"/>
        </w:rPr>
      </w:pPr>
      <w:r w:rsidRPr="003A54B2">
        <w:rPr>
          <w:rFonts w:ascii="Times New Roman" w:hAnsi="Times New Roman"/>
          <w:color w:val="000000"/>
          <w:sz w:val="28"/>
          <w:lang w:val="ru-RU"/>
        </w:rPr>
        <w:t>различать понятия «материковая» и «океаническая» земная кора;</w:t>
      </w:r>
    </w:p>
    <w:p w:rsidR="00FA3E54" w:rsidRPr="003A54B2" w:rsidRDefault="005D5105">
      <w:pPr>
        <w:numPr>
          <w:ilvl w:val="0"/>
          <w:numId w:val="10"/>
        </w:numPr>
        <w:spacing w:after="0" w:line="264" w:lineRule="auto"/>
        <w:jc w:val="both"/>
        <w:rPr>
          <w:lang w:val="ru-RU"/>
        </w:rPr>
      </w:pPr>
      <w:r w:rsidRPr="003A54B2">
        <w:rPr>
          <w:rFonts w:ascii="Times New Roman" w:hAnsi="Times New Roman"/>
          <w:color w:val="000000"/>
          <w:sz w:val="28"/>
          <w:lang w:val="ru-RU"/>
        </w:rPr>
        <w:t>различать изученные минералы и горные породы, материковую и океаническую земную кору;</w:t>
      </w:r>
    </w:p>
    <w:p w:rsidR="00FA3E54" w:rsidRPr="003A54B2" w:rsidRDefault="005D5105">
      <w:pPr>
        <w:numPr>
          <w:ilvl w:val="0"/>
          <w:numId w:val="10"/>
        </w:numPr>
        <w:spacing w:after="0" w:line="264" w:lineRule="auto"/>
        <w:jc w:val="both"/>
        <w:rPr>
          <w:lang w:val="ru-RU"/>
        </w:rPr>
      </w:pPr>
      <w:r w:rsidRPr="003A54B2">
        <w:rPr>
          <w:rFonts w:ascii="Times New Roman" w:hAnsi="Times New Roman"/>
          <w:color w:val="000000"/>
          <w:sz w:val="28"/>
          <w:lang w:val="ru-RU"/>
        </w:rPr>
        <w:t>показывать на карте и обозначать на контурной карте материки и океаны, крупные формы рельефа Земли;</w:t>
      </w:r>
    </w:p>
    <w:p w:rsidR="00FA3E54" w:rsidRDefault="005D5105">
      <w:pPr>
        <w:numPr>
          <w:ilvl w:val="0"/>
          <w:numId w:val="10"/>
        </w:numPr>
        <w:spacing w:after="0" w:line="264" w:lineRule="auto"/>
        <w:jc w:val="both"/>
      </w:pPr>
      <w:proofErr w:type="spellStart"/>
      <w:r>
        <w:rPr>
          <w:rFonts w:ascii="Times New Roman" w:hAnsi="Times New Roman"/>
          <w:color w:val="000000"/>
          <w:sz w:val="28"/>
        </w:rPr>
        <w:t>различать</w:t>
      </w:r>
      <w:proofErr w:type="spellEnd"/>
      <w:r>
        <w:rPr>
          <w:rFonts w:ascii="Times New Roman" w:hAnsi="Times New Roman"/>
          <w:color w:val="000000"/>
          <w:sz w:val="28"/>
        </w:rPr>
        <w:t xml:space="preserve"> </w:t>
      </w:r>
      <w:proofErr w:type="spellStart"/>
      <w:r>
        <w:rPr>
          <w:rFonts w:ascii="Times New Roman" w:hAnsi="Times New Roman"/>
          <w:color w:val="000000"/>
          <w:sz w:val="28"/>
        </w:rPr>
        <w:t>горы</w:t>
      </w:r>
      <w:proofErr w:type="spellEnd"/>
      <w:r>
        <w:rPr>
          <w:rFonts w:ascii="Times New Roman" w:hAnsi="Times New Roman"/>
          <w:color w:val="000000"/>
          <w:sz w:val="28"/>
        </w:rPr>
        <w:t xml:space="preserve"> и </w:t>
      </w:r>
      <w:proofErr w:type="spellStart"/>
      <w:r>
        <w:rPr>
          <w:rFonts w:ascii="Times New Roman" w:hAnsi="Times New Roman"/>
          <w:color w:val="000000"/>
          <w:sz w:val="28"/>
        </w:rPr>
        <w:t>равнины</w:t>
      </w:r>
      <w:proofErr w:type="spellEnd"/>
      <w:r>
        <w:rPr>
          <w:rFonts w:ascii="Times New Roman" w:hAnsi="Times New Roman"/>
          <w:color w:val="000000"/>
          <w:sz w:val="28"/>
        </w:rPr>
        <w:t>;</w:t>
      </w:r>
    </w:p>
    <w:p w:rsidR="00FA3E54" w:rsidRPr="003A54B2" w:rsidRDefault="005D5105">
      <w:pPr>
        <w:numPr>
          <w:ilvl w:val="0"/>
          <w:numId w:val="10"/>
        </w:numPr>
        <w:spacing w:after="0" w:line="264" w:lineRule="auto"/>
        <w:jc w:val="both"/>
        <w:rPr>
          <w:lang w:val="ru-RU"/>
        </w:rPr>
      </w:pPr>
      <w:r w:rsidRPr="003A54B2">
        <w:rPr>
          <w:rFonts w:ascii="Times New Roman" w:hAnsi="Times New Roman"/>
          <w:color w:val="000000"/>
          <w:sz w:val="28"/>
          <w:lang w:val="ru-RU"/>
        </w:rPr>
        <w:t>классифицировать формы рельефа суши по высоте и по внешнему облику;</w:t>
      </w:r>
    </w:p>
    <w:p w:rsidR="00FA3E54" w:rsidRPr="003A54B2" w:rsidRDefault="005D5105">
      <w:pPr>
        <w:numPr>
          <w:ilvl w:val="0"/>
          <w:numId w:val="10"/>
        </w:numPr>
        <w:spacing w:after="0" w:line="264" w:lineRule="auto"/>
        <w:jc w:val="both"/>
        <w:rPr>
          <w:lang w:val="ru-RU"/>
        </w:rPr>
      </w:pPr>
      <w:r w:rsidRPr="003A54B2">
        <w:rPr>
          <w:rFonts w:ascii="Times New Roman" w:hAnsi="Times New Roman"/>
          <w:color w:val="000000"/>
          <w:sz w:val="28"/>
          <w:lang w:val="ru-RU"/>
        </w:rPr>
        <w:t>называть причины землетрясений и вулканических извержений;</w:t>
      </w:r>
    </w:p>
    <w:p w:rsidR="00FA3E54" w:rsidRPr="003A54B2" w:rsidRDefault="005D5105">
      <w:pPr>
        <w:numPr>
          <w:ilvl w:val="0"/>
          <w:numId w:val="10"/>
        </w:numPr>
        <w:spacing w:after="0" w:line="264" w:lineRule="auto"/>
        <w:jc w:val="both"/>
        <w:rPr>
          <w:lang w:val="ru-RU"/>
        </w:rPr>
      </w:pPr>
      <w:r w:rsidRPr="003A54B2">
        <w:rPr>
          <w:rFonts w:ascii="Times New Roman" w:hAnsi="Times New Roman"/>
          <w:color w:val="000000"/>
          <w:sz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FA3E54" w:rsidRPr="003A54B2" w:rsidRDefault="005D5105">
      <w:pPr>
        <w:numPr>
          <w:ilvl w:val="0"/>
          <w:numId w:val="10"/>
        </w:numPr>
        <w:spacing w:after="0" w:line="264" w:lineRule="auto"/>
        <w:jc w:val="both"/>
        <w:rPr>
          <w:lang w:val="ru-RU"/>
        </w:rPr>
      </w:pPr>
      <w:r w:rsidRPr="003A54B2">
        <w:rPr>
          <w:rFonts w:ascii="Times New Roman" w:hAnsi="Times New Roman"/>
          <w:color w:val="000000"/>
          <w:sz w:val="28"/>
          <w:lang w:val="ru-RU"/>
        </w:rPr>
        <w:t>применять понятия «эпицентр землетрясения» и «очаг землетрясения» для решения познавательных задач;</w:t>
      </w:r>
    </w:p>
    <w:p w:rsidR="00FA3E54" w:rsidRPr="003A54B2" w:rsidRDefault="005D5105">
      <w:pPr>
        <w:numPr>
          <w:ilvl w:val="0"/>
          <w:numId w:val="10"/>
        </w:numPr>
        <w:spacing w:after="0" w:line="264" w:lineRule="auto"/>
        <w:jc w:val="both"/>
        <w:rPr>
          <w:lang w:val="ru-RU"/>
        </w:rPr>
      </w:pPr>
      <w:r w:rsidRPr="003A54B2">
        <w:rPr>
          <w:rFonts w:ascii="Times New Roman" w:hAnsi="Times New Roman"/>
          <w:color w:val="000000"/>
          <w:sz w:val="28"/>
          <w:lang w:val="ru-RU"/>
        </w:rPr>
        <w:t xml:space="preserve">распознавать проявления в окружающем мире внутренних и внешних процессов </w:t>
      </w:r>
      <w:proofErr w:type="spellStart"/>
      <w:r w:rsidRPr="003A54B2">
        <w:rPr>
          <w:rFonts w:ascii="Times New Roman" w:hAnsi="Times New Roman"/>
          <w:color w:val="000000"/>
          <w:sz w:val="28"/>
          <w:lang w:val="ru-RU"/>
        </w:rPr>
        <w:t>рельефообразования</w:t>
      </w:r>
      <w:proofErr w:type="spellEnd"/>
      <w:r w:rsidRPr="003A54B2">
        <w:rPr>
          <w:rFonts w:ascii="Times New Roman" w:hAnsi="Times New Roman"/>
          <w:color w:val="000000"/>
          <w:sz w:val="28"/>
          <w:lang w:val="ru-RU"/>
        </w:rPr>
        <w:t>: вулканизма, землетрясений; физического, химического и биологического видов выветривания;</w:t>
      </w:r>
    </w:p>
    <w:p w:rsidR="00FA3E54" w:rsidRDefault="005D5105">
      <w:pPr>
        <w:numPr>
          <w:ilvl w:val="0"/>
          <w:numId w:val="10"/>
        </w:numPr>
        <w:spacing w:after="0" w:line="264" w:lineRule="auto"/>
        <w:jc w:val="both"/>
      </w:pPr>
      <w:proofErr w:type="spellStart"/>
      <w:r>
        <w:rPr>
          <w:rFonts w:ascii="Times New Roman" w:hAnsi="Times New Roman"/>
          <w:color w:val="000000"/>
          <w:sz w:val="28"/>
        </w:rPr>
        <w:t>классифицировать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острова</w:t>
      </w:r>
      <w:proofErr w:type="spellEnd"/>
      <w:r>
        <w:rPr>
          <w:rFonts w:ascii="Times New Roman" w:hAnsi="Times New Roman"/>
          <w:color w:val="000000"/>
          <w:sz w:val="28"/>
        </w:rPr>
        <w:t xml:space="preserve"> </w:t>
      </w:r>
      <w:proofErr w:type="spellStart"/>
      <w:r>
        <w:rPr>
          <w:rFonts w:ascii="Times New Roman" w:hAnsi="Times New Roman"/>
          <w:color w:val="000000"/>
          <w:sz w:val="28"/>
        </w:rPr>
        <w:t>по</w:t>
      </w:r>
      <w:proofErr w:type="spellEnd"/>
      <w:r>
        <w:rPr>
          <w:rFonts w:ascii="Times New Roman" w:hAnsi="Times New Roman"/>
          <w:color w:val="000000"/>
          <w:sz w:val="28"/>
        </w:rPr>
        <w:t xml:space="preserve"> </w:t>
      </w:r>
      <w:proofErr w:type="spellStart"/>
      <w:r>
        <w:rPr>
          <w:rFonts w:ascii="Times New Roman" w:hAnsi="Times New Roman"/>
          <w:color w:val="000000"/>
          <w:sz w:val="28"/>
        </w:rPr>
        <w:t>происхождению</w:t>
      </w:r>
      <w:proofErr w:type="spellEnd"/>
      <w:r>
        <w:rPr>
          <w:rFonts w:ascii="Times New Roman" w:hAnsi="Times New Roman"/>
          <w:color w:val="000000"/>
          <w:sz w:val="28"/>
        </w:rPr>
        <w:t>;</w:t>
      </w:r>
    </w:p>
    <w:p w:rsidR="00FA3E54" w:rsidRPr="003A54B2" w:rsidRDefault="005D5105">
      <w:pPr>
        <w:numPr>
          <w:ilvl w:val="0"/>
          <w:numId w:val="10"/>
        </w:numPr>
        <w:spacing w:after="0" w:line="264" w:lineRule="auto"/>
        <w:jc w:val="both"/>
        <w:rPr>
          <w:lang w:val="ru-RU"/>
        </w:rPr>
      </w:pPr>
      <w:r w:rsidRPr="003A54B2">
        <w:rPr>
          <w:rFonts w:ascii="Times New Roman" w:hAnsi="Times New Roman"/>
          <w:color w:val="000000"/>
          <w:sz w:val="28"/>
          <w:lang w:val="ru-RU"/>
        </w:rPr>
        <w:t>приводить примеры опасных природных явлений в литосфере и средств их предупреждения;</w:t>
      </w:r>
    </w:p>
    <w:p w:rsidR="00FA3E54" w:rsidRPr="003A54B2" w:rsidRDefault="005D5105">
      <w:pPr>
        <w:numPr>
          <w:ilvl w:val="0"/>
          <w:numId w:val="10"/>
        </w:numPr>
        <w:spacing w:after="0" w:line="264" w:lineRule="auto"/>
        <w:jc w:val="both"/>
        <w:rPr>
          <w:lang w:val="ru-RU"/>
        </w:rPr>
      </w:pPr>
      <w:r w:rsidRPr="003A54B2">
        <w:rPr>
          <w:rFonts w:ascii="Times New Roman" w:hAnsi="Times New Roman"/>
          <w:color w:val="000000"/>
          <w:sz w:val="28"/>
          <w:lang w:val="ru-RU"/>
        </w:rPr>
        <w:t>приводить примеры изменений в литосфере в результате деятельности человека на примере своей местности, России и мира;</w:t>
      </w:r>
    </w:p>
    <w:p w:rsidR="00FA3E54" w:rsidRPr="003A54B2" w:rsidRDefault="005D5105">
      <w:pPr>
        <w:numPr>
          <w:ilvl w:val="0"/>
          <w:numId w:val="10"/>
        </w:numPr>
        <w:spacing w:after="0" w:line="264" w:lineRule="auto"/>
        <w:jc w:val="both"/>
        <w:rPr>
          <w:lang w:val="ru-RU"/>
        </w:rPr>
      </w:pPr>
      <w:r w:rsidRPr="003A54B2">
        <w:rPr>
          <w:rFonts w:ascii="Times New Roman" w:hAnsi="Times New Roman"/>
          <w:color w:val="000000"/>
          <w:sz w:val="28"/>
          <w:lang w:val="ru-RU"/>
        </w:rPr>
        <w:lastRenderedPageBreak/>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FA3E54" w:rsidRPr="003A54B2" w:rsidRDefault="005D5105">
      <w:pPr>
        <w:numPr>
          <w:ilvl w:val="0"/>
          <w:numId w:val="10"/>
        </w:numPr>
        <w:spacing w:after="0" w:line="264" w:lineRule="auto"/>
        <w:jc w:val="both"/>
        <w:rPr>
          <w:lang w:val="ru-RU"/>
        </w:rPr>
      </w:pPr>
      <w:r w:rsidRPr="003A54B2">
        <w:rPr>
          <w:rFonts w:ascii="Times New Roman" w:hAnsi="Times New Roman"/>
          <w:color w:val="000000"/>
          <w:sz w:val="28"/>
          <w:lang w:val="ru-RU"/>
        </w:rPr>
        <w:t xml:space="preserve">приводить примеры действия внешних процессов </w:t>
      </w:r>
      <w:proofErr w:type="spellStart"/>
      <w:r w:rsidRPr="003A54B2">
        <w:rPr>
          <w:rFonts w:ascii="Times New Roman" w:hAnsi="Times New Roman"/>
          <w:color w:val="000000"/>
          <w:sz w:val="28"/>
          <w:lang w:val="ru-RU"/>
        </w:rPr>
        <w:t>рельефообразования</w:t>
      </w:r>
      <w:proofErr w:type="spellEnd"/>
      <w:r w:rsidRPr="003A54B2">
        <w:rPr>
          <w:rFonts w:ascii="Times New Roman" w:hAnsi="Times New Roman"/>
          <w:color w:val="000000"/>
          <w:sz w:val="28"/>
          <w:lang w:val="ru-RU"/>
        </w:rPr>
        <w:t xml:space="preserve"> и наличия полезных ископаемых в своей местности;</w:t>
      </w:r>
    </w:p>
    <w:p w:rsidR="00FA3E54" w:rsidRPr="003A54B2" w:rsidRDefault="005D5105">
      <w:pPr>
        <w:numPr>
          <w:ilvl w:val="0"/>
          <w:numId w:val="10"/>
        </w:numPr>
        <w:spacing w:after="0" w:line="264" w:lineRule="auto"/>
        <w:jc w:val="both"/>
        <w:rPr>
          <w:lang w:val="ru-RU"/>
        </w:rPr>
      </w:pPr>
      <w:r w:rsidRPr="003A54B2">
        <w:rPr>
          <w:rFonts w:ascii="Times New Roman" w:hAnsi="Times New Roman"/>
          <w:color w:val="000000"/>
          <w:sz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FA3E54" w:rsidRPr="003A54B2" w:rsidRDefault="00FA3E54">
      <w:pPr>
        <w:spacing w:after="0" w:line="264" w:lineRule="auto"/>
        <w:ind w:left="120"/>
        <w:jc w:val="both"/>
        <w:rPr>
          <w:lang w:val="ru-RU"/>
        </w:rPr>
      </w:pPr>
    </w:p>
    <w:p w:rsidR="00FA3E54" w:rsidRDefault="005D5105">
      <w:pPr>
        <w:spacing w:after="0" w:line="264" w:lineRule="auto"/>
        <w:ind w:left="120"/>
        <w:jc w:val="both"/>
      </w:pPr>
      <w:r>
        <w:rPr>
          <w:rFonts w:ascii="Times New Roman" w:hAnsi="Times New Roman"/>
          <w:b/>
          <w:color w:val="000000"/>
          <w:sz w:val="28"/>
        </w:rPr>
        <w:t>6 КЛАСС</w:t>
      </w:r>
    </w:p>
    <w:p w:rsidR="00FA3E54" w:rsidRDefault="00FA3E54">
      <w:pPr>
        <w:spacing w:after="0" w:line="264" w:lineRule="auto"/>
        <w:ind w:left="120"/>
        <w:jc w:val="both"/>
      </w:pPr>
    </w:p>
    <w:p w:rsidR="00FA3E54" w:rsidRPr="003A54B2" w:rsidRDefault="005D5105">
      <w:pPr>
        <w:numPr>
          <w:ilvl w:val="0"/>
          <w:numId w:val="11"/>
        </w:numPr>
        <w:spacing w:after="0" w:line="264" w:lineRule="auto"/>
        <w:jc w:val="both"/>
        <w:rPr>
          <w:lang w:val="ru-RU"/>
        </w:rPr>
      </w:pPr>
      <w:r w:rsidRPr="003A54B2">
        <w:rPr>
          <w:rFonts w:ascii="Times New Roman" w:hAnsi="Times New Roman"/>
          <w:color w:val="000000"/>
          <w:sz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FA3E54" w:rsidRPr="003A54B2" w:rsidRDefault="005D5105">
      <w:pPr>
        <w:numPr>
          <w:ilvl w:val="0"/>
          <w:numId w:val="11"/>
        </w:numPr>
        <w:spacing w:after="0" w:line="264" w:lineRule="auto"/>
        <w:jc w:val="both"/>
        <w:rPr>
          <w:lang w:val="ru-RU"/>
        </w:rPr>
      </w:pPr>
      <w:r w:rsidRPr="003A54B2">
        <w:rPr>
          <w:rFonts w:ascii="Times New Roman" w:hAnsi="Times New Roman"/>
          <w:color w:val="000000"/>
          <w:sz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FA3E54" w:rsidRPr="003A54B2" w:rsidRDefault="005D5105">
      <w:pPr>
        <w:numPr>
          <w:ilvl w:val="0"/>
          <w:numId w:val="11"/>
        </w:numPr>
        <w:spacing w:after="0" w:line="264" w:lineRule="auto"/>
        <w:jc w:val="both"/>
        <w:rPr>
          <w:lang w:val="ru-RU"/>
        </w:rPr>
      </w:pPr>
      <w:r w:rsidRPr="003A54B2">
        <w:rPr>
          <w:rFonts w:ascii="Times New Roman" w:hAnsi="Times New Roman"/>
          <w:color w:val="000000"/>
          <w:sz w:val="28"/>
          <w:lang w:val="ru-RU"/>
        </w:rPr>
        <w:t>приводить примеры опасных природных явлений в геосферах и средств их предупреждения;</w:t>
      </w:r>
    </w:p>
    <w:p w:rsidR="00FA3E54" w:rsidRPr="003A54B2" w:rsidRDefault="005D5105">
      <w:pPr>
        <w:numPr>
          <w:ilvl w:val="0"/>
          <w:numId w:val="11"/>
        </w:numPr>
        <w:spacing w:after="0" w:line="264" w:lineRule="auto"/>
        <w:jc w:val="both"/>
        <w:rPr>
          <w:lang w:val="ru-RU"/>
        </w:rPr>
      </w:pPr>
      <w:r w:rsidRPr="003A54B2">
        <w:rPr>
          <w:rFonts w:ascii="Times New Roman" w:hAnsi="Times New Roman"/>
          <w:color w:val="000000"/>
          <w:sz w:val="28"/>
          <w:lang w:val="ru-RU"/>
        </w:rPr>
        <w:t>сравнивать инструментарий (способы) получения географической информации на разных этапах географического изучения Земли;</w:t>
      </w:r>
    </w:p>
    <w:p w:rsidR="00FA3E54" w:rsidRPr="003A54B2" w:rsidRDefault="005D5105">
      <w:pPr>
        <w:numPr>
          <w:ilvl w:val="0"/>
          <w:numId w:val="11"/>
        </w:numPr>
        <w:spacing w:after="0" w:line="264" w:lineRule="auto"/>
        <w:jc w:val="both"/>
        <w:rPr>
          <w:lang w:val="ru-RU"/>
        </w:rPr>
      </w:pPr>
      <w:r w:rsidRPr="003A54B2">
        <w:rPr>
          <w:rFonts w:ascii="Times New Roman" w:hAnsi="Times New Roman"/>
          <w:color w:val="000000"/>
          <w:sz w:val="28"/>
          <w:lang w:val="ru-RU"/>
        </w:rPr>
        <w:t>различать свойства вод отдельных частей Мирового океана;</w:t>
      </w:r>
    </w:p>
    <w:p w:rsidR="00FA3E54" w:rsidRPr="003A54B2" w:rsidRDefault="005D5105">
      <w:pPr>
        <w:numPr>
          <w:ilvl w:val="0"/>
          <w:numId w:val="11"/>
        </w:numPr>
        <w:spacing w:after="0" w:line="264" w:lineRule="auto"/>
        <w:jc w:val="both"/>
        <w:rPr>
          <w:lang w:val="ru-RU"/>
        </w:rPr>
      </w:pPr>
      <w:r w:rsidRPr="003A54B2">
        <w:rPr>
          <w:rFonts w:ascii="Times New Roman" w:hAnsi="Times New Roman"/>
          <w:color w:val="000000"/>
          <w:sz w:val="28"/>
          <w:lang w:val="ru-RU"/>
        </w:rPr>
        <w:t>применять понятия «гидросфера», «круговорот воды», «цунами», «приливы и отливы» для решения учебных и (или) практико-ориентированных задач;</w:t>
      </w:r>
    </w:p>
    <w:p w:rsidR="00FA3E54" w:rsidRPr="003A54B2" w:rsidRDefault="005D5105">
      <w:pPr>
        <w:numPr>
          <w:ilvl w:val="0"/>
          <w:numId w:val="11"/>
        </w:numPr>
        <w:spacing w:after="0" w:line="264" w:lineRule="auto"/>
        <w:jc w:val="both"/>
        <w:rPr>
          <w:lang w:val="ru-RU"/>
        </w:rPr>
      </w:pPr>
      <w:r w:rsidRPr="003A54B2">
        <w:rPr>
          <w:rFonts w:ascii="Times New Roman" w:hAnsi="Times New Roman"/>
          <w:color w:val="000000"/>
          <w:sz w:val="28"/>
          <w:lang w:val="ru-RU"/>
        </w:rPr>
        <w:t>классифицировать объекты гидросферы (моря, озёра, реки, подземные воды, болота, ледники) по заданным признакам;</w:t>
      </w:r>
    </w:p>
    <w:p w:rsidR="00FA3E54" w:rsidRPr="003A54B2" w:rsidRDefault="005D5105">
      <w:pPr>
        <w:numPr>
          <w:ilvl w:val="0"/>
          <w:numId w:val="11"/>
        </w:numPr>
        <w:spacing w:after="0" w:line="264" w:lineRule="auto"/>
        <w:jc w:val="both"/>
        <w:rPr>
          <w:lang w:val="ru-RU"/>
        </w:rPr>
      </w:pPr>
      <w:r w:rsidRPr="003A54B2">
        <w:rPr>
          <w:rFonts w:ascii="Times New Roman" w:hAnsi="Times New Roman"/>
          <w:color w:val="000000"/>
          <w:sz w:val="28"/>
          <w:lang w:val="ru-RU"/>
        </w:rPr>
        <w:t>различать питание и режим рек;</w:t>
      </w:r>
    </w:p>
    <w:p w:rsidR="00FA3E54" w:rsidRPr="003A54B2" w:rsidRDefault="005D5105">
      <w:pPr>
        <w:numPr>
          <w:ilvl w:val="0"/>
          <w:numId w:val="11"/>
        </w:numPr>
        <w:spacing w:after="0" w:line="264" w:lineRule="auto"/>
        <w:jc w:val="both"/>
        <w:rPr>
          <w:lang w:val="ru-RU"/>
        </w:rPr>
      </w:pPr>
      <w:r w:rsidRPr="003A54B2">
        <w:rPr>
          <w:rFonts w:ascii="Times New Roman" w:hAnsi="Times New Roman"/>
          <w:color w:val="000000"/>
          <w:sz w:val="28"/>
          <w:lang w:val="ru-RU"/>
        </w:rPr>
        <w:t>сравнивать реки по заданным признакам;</w:t>
      </w:r>
    </w:p>
    <w:p w:rsidR="00FA3E54" w:rsidRPr="003A54B2" w:rsidRDefault="005D5105">
      <w:pPr>
        <w:numPr>
          <w:ilvl w:val="0"/>
          <w:numId w:val="11"/>
        </w:numPr>
        <w:spacing w:after="0" w:line="264" w:lineRule="auto"/>
        <w:jc w:val="both"/>
        <w:rPr>
          <w:lang w:val="ru-RU"/>
        </w:rPr>
      </w:pPr>
      <w:r w:rsidRPr="003A54B2">
        <w:rPr>
          <w:rFonts w:ascii="Times New Roman" w:hAnsi="Times New Roman"/>
          <w:color w:val="000000"/>
          <w:sz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FA3E54" w:rsidRPr="003A54B2" w:rsidRDefault="005D5105">
      <w:pPr>
        <w:numPr>
          <w:ilvl w:val="0"/>
          <w:numId w:val="11"/>
        </w:numPr>
        <w:spacing w:after="0" w:line="264" w:lineRule="auto"/>
        <w:jc w:val="both"/>
        <w:rPr>
          <w:lang w:val="ru-RU"/>
        </w:rPr>
      </w:pPr>
      <w:r w:rsidRPr="003A54B2">
        <w:rPr>
          <w:rFonts w:ascii="Times New Roman" w:hAnsi="Times New Roman"/>
          <w:color w:val="000000"/>
          <w:sz w:val="28"/>
          <w:lang w:val="ru-RU"/>
        </w:rPr>
        <w:t>устанавливать причинно-следственные связи между питанием, режимом реки и климатом на территории речного бассейна;</w:t>
      </w:r>
    </w:p>
    <w:p w:rsidR="00FA3E54" w:rsidRPr="003A54B2" w:rsidRDefault="005D5105">
      <w:pPr>
        <w:numPr>
          <w:ilvl w:val="0"/>
          <w:numId w:val="11"/>
        </w:numPr>
        <w:spacing w:after="0" w:line="264" w:lineRule="auto"/>
        <w:jc w:val="both"/>
        <w:rPr>
          <w:lang w:val="ru-RU"/>
        </w:rPr>
      </w:pPr>
      <w:r w:rsidRPr="003A54B2">
        <w:rPr>
          <w:rFonts w:ascii="Times New Roman" w:hAnsi="Times New Roman"/>
          <w:color w:val="000000"/>
          <w:sz w:val="28"/>
          <w:lang w:val="ru-RU"/>
        </w:rPr>
        <w:t>приводить примеры районов распространения многолетней мерзлоты;</w:t>
      </w:r>
    </w:p>
    <w:p w:rsidR="00FA3E54" w:rsidRPr="003A54B2" w:rsidRDefault="005D5105">
      <w:pPr>
        <w:numPr>
          <w:ilvl w:val="0"/>
          <w:numId w:val="11"/>
        </w:numPr>
        <w:spacing w:after="0" w:line="264" w:lineRule="auto"/>
        <w:jc w:val="both"/>
        <w:rPr>
          <w:lang w:val="ru-RU"/>
        </w:rPr>
      </w:pPr>
      <w:r w:rsidRPr="003A54B2">
        <w:rPr>
          <w:rFonts w:ascii="Times New Roman" w:hAnsi="Times New Roman"/>
          <w:color w:val="000000"/>
          <w:sz w:val="28"/>
          <w:lang w:val="ru-RU"/>
        </w:rPr>
        <w:t>называть причины образования цунами, приливов и отливов;</w:t>
      </w:r>
    </w:p>
    <w:p w:rsidR="00FA3E54" w:rsidRDefault="005D5105">
      <w:pPr>
        <w:numPr>
          <w:ilvl w:val="0"/>
          <w:numId w:val="11"/>
        </w:numPr>
        <w:spacing w:after="0" w:line="264" w:lineRule="auto"/>
        <w:jc w:val="both"/>
      </w:pPr>
      <w:proofErr w:type="spellStart"/>
      <w:r>
        <w:rPr>
          <w:rFonts w:ascii="Times New Roman" w:hAnsi="Times New Roman"/>
          <w:color w:val="000000"/>
          <w:sz w:val="28"/>
        </w:rPr>
        <w:lastRenderedPageBreak/>
        <w:t>описывать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состав</w:t>
      </w:r>
      <w:proofErr w:type="spellEnd"/>
      <w:r>
        <w:rPr>
          <w:rFonts w:ascii="Times New Roman" w:hAnsi="Times New Roman"/>
          <w:color w:val="000000"/>
          <w:sz w:val="28"/>
        </w:rPr>
        <w:t xml:space="preserve">, </w:t>
      </w:r>
      <w:proofErr w:type="spellStart"/>
      <w:r>
        <w:rPr>
          <w:rFonts w:ascii="Times New Roman" w:hAnsi="Times New Roman"/>
          <w:color w:val="000000"/>
          <w:sz w:val="28"/>
        </w:rPr>
        <w:t>строение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атмосферы</w:t>
      </w:r>
      <w:proofErr w:type="spellEnd"/>
      <w:r>
        <w:rPr>
          <w:rFonts w:ascii="Times New Roman" w:hAnsi="Times New Roman"/>
          <w:color w:val="000000"/>
          <w:sz w:val="28"/>
        </w:rPr>
        <w:t>;</w:t>
      </w:r>
    </w:p>
    <w:p w:rsidR="00FA3E54" w:rsidRPr="003A54B2" w:rsidRDefault="005D5105">
      <w:pPr>
        <w:numPr>
          <w:ilvl w:val="0"/>
          <w:numId w:val="11"/>
        </w:numPr>
        <w:spacing w:after="0" w:line="264" w:lineRule="auto"/>
        <w:jc w:val="both"/>
        <w:rPr>
          <w:lang w:val="ru-RU"/>
        </w:rPr>
      </w:pPr>
      <w:r w:rsidRPr="003A54B2">
        <w:rPr>
          <w:rFonts w:ascii="Times New Roman" w:hAnsi="Times New Roman"/>
          <w:color w:val="000000"/>
          <w:sz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FA3E54" w:rsidRPr="003A54B2" w:rsidRDefault="005D5105">
      <w:pPr>
        <w:numPr>
          <w:ilvl w:val="0"/>
          <w:numId w:val="11"/>
        </w:numPr>
        <w:spacing w:after="0" w:line="264" w:lineRule="auto"/>
        <w:jc w:val="both"/>
        <w:rPr>
          <w:lang w:val="ru-RU"/>
        </w:rPr>
      </w:pPr>
      <w:r w:rsidRPr="003A54B2">
        <w:rPr>
          <w:rFonts w:ascii="Times New Roman" w:hAnsi="Times New Roman"/>
          <w:color w:val="000000"/>
          <w:sz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FA3E54" w:rsidRPr="003A54B2" w:rsidRDefault="005D5105">
      <w:pPr>
        <w:numPr>
          <w:ilvl w:val="0"/>
          <w:numId w:val="11"/>
        </w:numPr>
        <w:spacing w:after="0" w:line="264" w:lineRule="auto"/>
        <w:jc w:val="both"/>
        <w:rPr>
          <w:lang w:val="ru-RU"/>
        </w:rPr>
      </w:pPr>
      <w:r w:rsidRPr="003A54B2">
        <w:rPr>
          <w:rFonts w:ascii="Times New Roman" w:hAnsi="Times New Roman"/>
          <w:color w:val="000000"/>
          <w:sz w:val="28"/>
          <w:lang w:val="ru-RU"/>
        </w:rPr>
        <w:t>различать свойства воздуха; климаты Земли; климатообразующие факторы;</w:t>
      </w:r>
    </w:p>
    <w:p w:rsidR="00FA3E54" w:rsidRPr="003A54B2" w:rsidRDefault="005D5105">
      <w:pPr>
        <w:numPr>
          <w:ilvl w:val="0"/>
          <w:numId w:val="11"/>
        </w:numPr>
        <w:spacing w:after="0" w:line="264" w:lineRule="auto"/>
        <w:jc w:val="both"/>
        <w:rPr>
          <w:lang w:val="ru-RU"/>
        </w:rPr>
      </w:pPr>
      <w:r w:rsidRPr="003A54B2">
        <w:rPr>
          <w:rFonts w:ascii="Times New Roman" w:hAnsi="Times New Roman"/>
          <w:color w:val="000000"/>
          <w:sz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FA3E54" w:rsidRPr="003A54B2" w:rsidRDefault="005D5105">
      <w:pPr>
        <w:numPr>
          <w:ilvl w:val="0"/>
          <w:numId w:val="11"/>
        </w:numPr>
        <w:spacing w:after="0" w:line="264" w:lineRule="auto"/>
        <w:jc w:val="both"/>
        <w:rPr>
          <w:lang w:val="ru-RU"/>
        </w:rPr>
      </w:pPr>
      <w:r w:rsidRPr="003A54B2">
        <w:rPr>
          <w:rFonts w:ascii="Times New Roman" w:hAnsi="Times New Roman"/>
          <w:color w:val="000000"/>
          <w:sz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FA3E54" w:rsidRDefault="005D5105">
      <w:pPr>
        <w:numPr>
          <w:ilvl w:val="0"/>
          <w:numId w:val="11"/>
        </w:numPr>
        <w:spacing w:after="0" w:line="264" w:lineRule="auto"/>
        <w:jc w:val="both"/>
      </w:pPr>
      <w:proofErr w:type="spellStart"/>
      <w:r>
        <w:rPr>
          <w:rFonts w:ascii="Times New Roman" w:hAnsi="Times New Roman"/>
          <w:color w:val="000000"/>
          <w:sz w:val="28"/>
        </w:rPr>
        <w:t>различать</w:t>
      </w:r>
      <w:proofErr w:type="spellEnd"/>
      <w:r>
        <w:rPr>
          <w:rFonts w:ascii="Times New Roman" w:hAnsi="Times New Roman"/>
          <w:color w:val="000000"/>
          <w:sz w:val="28"/>
        </w:rPr>
        <w:t xml:space="preserve"> </w:t>
      </w:r>
      <w:proofErr w:type="spellStart"/>
      <w:r>
        <w:rPr>
          <w:rFonts w:ascii="Times New Roman" w:hAnsi="Times New Roman"/>
          <w:color w:val="000000"/>
          <w:sz w:val="28"/>
        </w:rPr>
        <w:t>виды</w:t>
      </w:r>
      <w:proofErr w:type="spellEnd"/>
      <w:r>
        <w:rPr>
          <w:rFonts w:ascii="Times New Roman" w:hAnsi="Times New Roman"/>
          <w:color w:val="000000"/>
          <w:sz w:val="28"/>
        </w:rPr>
        <w:t xml:space="preserve"> </w:t>
      </w:r>
      <w:proofErr w:type="spellStart"/>
      <w:r>
        <w:rPr>
          <w:rFonts w:ascii="Times New Roman" w:hAnsi="Times New Roman"/>
          <w:color w:val="000000"/>
          <w:sz w:val="28"/>
        </w:rPr>
        <w:t>атмосферных</w:t>
      </w:r>
      <w:proofErr w:type="spellEnd"/>
      <w:r>
        <w:rPr>
          <w:rFonts w:ascii="Times New Roman" w:hAnsi="Times New Roman"/>
          <w:color w:val="000000"/>
          <w:sz w:val="28"/>
        </w:rPr>
        <w:t xml:space="preserve"> </w:t>
      </w:r>
      <w:proofErr w:type="spellStart"/>
      <w:r>
        <w:rPr>
          <w:rFonts w:ascii="Times New Roman" w:hAnsi="Times New Roman"/>
          <w:color w:val="000000"/>
          <w:sz w:val="28"/>
        </w:rPr>
        <w:t>осадков</w:t>
      </w:r>
      <w:proofErr w:type="spellEnd"/>
      <w:r>
        <w:rPr>
          <w:rFonts w:ascii="Times New Roman" w:hAnsi="Times New Roman"/>
          <w:color w:val="000000"/>
          <w:sz w:val="28"/>
        </w:rPr>
        <w:t>;</w:t>
      </w:r>
    </w:p>
    <w:p w:rsidR="00FA3E54" w:rsidRPr="003A54B2" w:rsidRDefault="005D5105">
      <w:pPr>
        <w:numPr>
          <w:ilvl w:val="0"/>
          <w:numId w:val="11"/>
        </w:numPr>
        <w:spacing w:after="0" w:line="264" w:lineRule="auto"/>
        <w:jc w:val="both"/>
        <w:rPr>
          <w:lang w:val="ru-RU"/>
        </w:rPr>
      </w:pPr>
      <w:r w:rsidRPr="003A54B2">
        <w:rPr>
          <w:rFonts w:ascii="Times New Roman" w:hAnsi="Times New Roman"/>
          <w:color w:val="000000"/>
          <w:sz w:val="28"/>
          <w:lang w:val="ru-RU"/>
        </w:rPr>
        <w:t>различать понятия «бризы» и «муссоны»;</w:t>
      </w:r>
    </w:p>
    <w:p w:rsidR="00FA3E54" w:rsidRPr="003A54B2" w:rsidRDefault="005D5105">
      <w:pPr>
        <w:numPr>
          <w:ilvl w:val="0"/>
          <w:numId w:val="11"/>
        </w:numPr>
        <w:spacing w:after="0" w:line="264" w:lineRule="auto"/>
        <w:jc w:val="both"/>
        <w:rPr>
          <w:lang w:val="ru-RU"/>
        </w:rPr>
      </w:pPr>
      <w:r w:rsidRPr="003A54B2">
        <w:rPr>
          <w:rFonts w:ascii="Times New Roman" w:hAnsi="Times New Roman"/>
          <w:color w:val="000000"/>
          <w:sz w:val="28"/>
          <w:lang w:val="ru-RU"/>
        </w:rPr>
        <w:t>различать понятия «погода» и «климат»;</w:t>
      </w:r>
    </w:p>
    <w:p w:rsidR="00FA3E54" w:rsidRPr="003A54B2" w:rsidRDefault="005D5105">
      <w:pPr>
        <w:numPr>
          <w:ilvl w:val="0"/>
          <w:numId w:val="11"/>
        </w:numPr>
        <w:spacing w:after="0" w:line="264" w:lineRule="auto"/>
        <w:jc w:val="both"/>
        <w:rPr>
          <w:lang w:val="ru-RU"/>
        </w:rPr>
      </w:pPr>
      <w:r w:rsidRPr="003A54B2">
        <w:rPr>
          <w:rFonts w:ascii="Times New Roman" w:hAnsi="Times New Roman"/>
          <w:color w:val="000000"/>
          <w:sz w:val="28"/>
          <w:lang w:val="ru-RU"/>
        </w:rPr>
        <w:t>различать понятия «атмосфера», «тропосфера», «стратосфера», «верхние слои атмосферы»;</w:t>
      </w:r>
    </w:p>
    <w:p w:rsidR="00FA3E54" w:rsidRPr="003A54B2" w:rsidRDefault="005D5105">
      <w:pPr>
        <w:numPr>
          <w:ilvl w:val="0"/>
          <w:numId w:val="11"/>
        </w:numPr>
        <w:spacing w:after="0" w:line="264" w:lineRule="auto"/>
        <w:jc w:val="both"/>
        <w:rPr>
          <w:lang w:val="ru-RU"/>
        </w:rPr>
      </w:pPr>
      <w:r w:rsidRPr="003A54B2">
        <w:rPr>
          <w:rFonts w:ascii="Times New Roman" w:hAnsi="Times New Roman"/>
          <w:color w:val="000000"/>
          <w:sz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FA3E54" w:rsidRPr="003A54B2" w:rsidRDefault="005D5105">
      <w:pPr>
        <w:numPr>
          <w:ilvl w:val="0"/>
          <w:numId w:val="11"/>
        </w:numPr>
        <w:spacing w:after="0" w:line="264" w:lineRule="auto"/>
        <w:jc w:val="both"/>
        <w:rPr>
          <w:lang w:val="ru-RU"/>
        </w:rPr>
      </w:pPr>
      <w:r w:rsidRPr="003A54B2">
        <w:rPr>
          <w:rFonts w:ascii="Times New Roman" w:hAnsi="Times New Roman"/>
          <w:color w:val="000000"/>
          <w:sz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FA3E54" w:rsidRPr="003A54B2" w:rsidRDefault="005D5105">
      <w:pPr>
        <w:numPr>
          <w:ilvl w:val="0"/>
          <w:numId w:val="11"/>
        </w:numPr>
        <w:spacing w:after="0" w:line="264" w:lineRule="auto"/>
        <w:jc w:val="both"/>
        <w:rPr>
          <w:lang w:val="ru-RU"/>
        </w:rPr>
      </w:pPr>
      <w:r w:rsidRPr="003A54B2">
        <w:rPr>
          <w:rFonts w:ascii="Times New Roman" w:hAnsi="Times New Roman"/>
          <w:color w:val="000000"/>
          <w:sz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FA3E54" w:rsidRDefault="005D5105">
      <w:pPr>
        <w:numPr>
          <w:ilvl w:val="0"/>
          <w:numId w:val="11"/>
        </w:numPr>
        <w:spacing w:after="0" w:line="264" w:lineRule="auto"/>
        <w:jc w:val="both"/>
      </w:pPr>
      <w:proofErr w:type="spellStart"/>
      <w:r>
        <w:rPr>
          <w:rFonts w:ascii="Times New Roman" w:hAnsi="Times New Roman"/>
          <w:color w:val="000000"/>
          <w:sz w:val="28"/>
        </w:rPr>
        <w:t>называть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границы</w:t>
      </w:r>
      <w:proofErr w:type="spellEnd"/>
      <w:r>
        <w:rPr>
          <w:rFonts w:ascii="Times New Roman" w:hAnsi="Times New Roman"/>
          <w:color w:val="000000"/>
          <w:sz w:val="28"/>
        </w:rPr>
        <w:t xml:space="preserve"> </w:t>
      </w:r>
      <w:proofErr w:type="spellStart"/>
      <w:r>
        <w:rPr>
          <w:rFonts w:ascii="Times New Roman" w:hAnsi="Times New Roman"/>
          <w:color w:val="000000"/>
          <w:sz w:val="28"/>
        </w:rPr>
        <w:t>биосферы</w:t>
      </w:r>
      <w:proofErr w:type="spellEnd"/>
      <w:r>
        <w:rPr>
          <w:rFonts w:ascii="Times New Roman" w:hAnsi="Times New Roman"/>
          <w:color w:val="000000"/>
          <w:sz w:val="28"/>
        </w:rPr>
        <w:t>;</w:t>
      </w:r>
    </w:p>
    <w:p w:rsidR="00FA3E54" w:rsidRPr="003A54B2" w:rsidRDefault="005D5105">
      <w:pPr>
        <w:numPr>
          <w:ilvl w:val="0"/>
          <w:numId w:val="11"/>
        </w:numPr>
        <w:spacing w:after="0" w:line="264" w:lineRule="auto"/>
        <w:jc w:val="both"/>
        <w:rPr>
          <w:lang w:val="ru-RU"/>
        </w:rPr>
      </w:pPr>
      <w:r w:rsidRPr="003A54B2">
        <w:rPr>
          <w:rFonts w:ascii="Times New Roman" w:hAnsi="Times New Roman"/>
          <w:color w:val="000000"/>
          <w:sz w:val="28"/>
          <w:lang w:val="ru-RU"/>
        </w:rPr>
        <w:t>приводить примеры приспособления живых организмов к среде обитания в разных природных зонах;</w:t>
      </w:r>
    </w:p>
    <w:p w:rsidR="00FA3E54" w:rsidRPr="003A54B2" w:rsidRDefault="005D5105">
      <w:pPr>
        <w:numPr>
          <w:ilvl w:val="0"/>
          <w:numId w:val="11"/>
        </w:numPr>
        <w:spacing w:after="0" w:line="264" w:lineRule="auto"/>
        <w:jc w:val="both"/>
        <w:rPr>
          <w:lang w:val="ru-RU"/>
        </w:rPr>
      </w:pPr>
      <w:r w:rsidRPr="003A54B2">
        <w:rPr>
          <w:rFonts w:ascii="Times New Roman" w:hAnsi="Times New Roman"/>
          <w:color w:val="000000"/>
          <w:sz w:val="28"/>
          <w:lang w:val="ru-RU"/>
        </w:rPr>
        <w:lastRenderedPageBreak/>
        <w:t>различать растительный и животный мир разных территорий Земли;</w:t>
      </w:r>
    </w:p>
    <w:p w:rsidR="00FA3E54" w:rsidRPr="003A54B2" w:rsidRDefault="005D5105">
      <w:pPr>
        <w:numPr>
          <w:ilvl w:val="0"/>
          <w:numId w:val="11"/>
        </w:numPr>
        <w:spacing w:after="0" w:line="264" w:lineRule="auto"/>
        <w:jc w:val="both"/>
        <w:rPr>
          <w:lang w:val="ru-RU"/>
        </w:rPr>
      </w:pPr>
      <w:r w:rsidRPr="003A54B2">
        <w:rPr>
          <w:rFonts w:ascii="Times New Roman" w:hAnsi="Times New Roman"/>
          <w:color w:val="000000"/>
          <w:sz w:val="28"/>
          <w:lang w:val="ru-RU"/>
        </w:rPr>
        <w:t>объяснять взаимосвязи компонентов природы в природно-территориальном комплексе;</w:t>
      </w:r>
    </w:p>
    <w:p w:rsidR="00FA3E54" w:rsidRPr="003A54B2" w:rsidRDefault="005D5105">
      <w:pPr>
        <w:numPr>
          <w:ilvl w:val="0"/>
          <w:numId w:val="11"/>
        </w:numPr>
        <w:spacing w:after="0" w:line="264" w:lineRule="auto"/>
        <w:jc w:val="both"/>
        <w:rPr>
          <w:lang w:val="ru-RU"/>
        </w:rPr>
      </w:pPr>
      <w:r w:rsidRPr="003A54B2">
        <w:rPr>
          <w:rFonts w:ascii="Times New Roman" w:hAnsi="Times New Roman"/>
          <w:color w:val="000000"/>
          <w:sz w:val="28"/>
          <w:lang w:val="ru-RU"/>
        </w:rPr>
        <w:t>сравнивать особенности растительного и животного мира в различных природных зонах;</w:t>
      </w:r>
    </w:p>
    <w:p w:rsidR="00FA3E54" w:rsidRPr="003A54B2" w:rsidRDefault="005D5105">
      <w:pPr>
        <w:numPr>
          <w:ilvl w:val="0"/>
          <w:numId w:val="11"/>
        </w:numPr>
        <w:spacing w:after="0" w:line="264" w:lineRule="auto"/>
        <w:jc w:val="both"/>
        <w:rPr>
          <w:lang w:val="ru-RU"/>
        </w:rPr>
      </w:pPr>
      <w:r w:rsidRPr="003A54B2">
        <w:rPr>
          <w:rFonts w:ascii="Times New Roman" w:hAnsi="Times New Roman"/>
          <w:color w:val="000000"/>
          <w:sz w:val="28"/>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FA3E54" w:rsidRPr="003A54B2" w:rsidRDefault="005D5105">
      <w:pPr>
        <w:numPr>
          <w:ilvl w:val="0"/>
          <w:numId w:val="11"/>
        </w:numPr>
        <w:spacing w:after="0" w:line="264" w:lineRule="auto"/>
        <w:jc w:val="both"/>
        <w:rPr>
          <w:lang w:val="ru-RU"/>
        </w:rPr>
      </w:pPr>
      <w:r w:rsidRPr="003A54B2">
        <w:rPr>
          <w:rFonts w:ascii="Times New Roman" w:hAnsi="Times New Roman"/>
          <w:color w:val="000000"/>
          <w:sz w:val="28"/>
          <w:lang w:val="ru-RU"/>
        </w:rPr>
        <w:t>сравнивать плодородие почв в различных природных зонах;</w:t>
      </w:r>
    </w:p>
    <w:p w:rsidR="00FA3E54" w:rsidRPr="003A54B2" w:rsidRDefault="005D5105">
      <w:pPr>
        <w:numPr>
          <w:ilvl w:val="0"/>
          <w:numId w:val="11"/>
        </w:numPr>
        <w:spacing w:after="0" w:line="264" w:lineRule="auto"/>
        <w:jc w:val="both"/>
        <w:rPr>
          <w:lang w:val="ru-RU"/>
        </w:rPr>
      </w:pPr>
      <w:r w:rsidRPr="003A54B2">
        <w:rPr>
          <w:rFonts w:ascii="Times New Roman" w:hAnsi="Times New Roman"/>
          <w:color w:val="000000"/>
          <w:sz w:val="28"/>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FA3E54" w:rsidRPr="003A54B2" w:rsidRDefault="00FA3E54">
      <w:pPr>
        <w:spacing w:after="0" w:line="264" w:lineRule="auto"/>
        <w:ind w:left="120"/>
        <w:jc w:val="both"/>
        <w:rPr>
          <w:lang w:val="ru-RU"/>
        </w:rPr>
      </w:pPr>
    </w:p>
    <w:p w:rsidR="00FA3E54" w:rsidRDefault="005D5105">
      <w:pPr>
        <w:spacing w:after="0" w:line="264" w:lineRule="auto"/>
        <w:ind w:left="120"/>
        <w:jc w:val="both"/>
      </w:pPr>
      <w:r>
        <w:rPr>
          <w:rFonts w:ascii="Times New Roman" w:hAnsi="Times New Roman"/>
          <w:b/>
          <w:color w:val="000000"/>
          <w:sz w:val="28"/>
        </w:rPr>
        <w:t>7 КЛАСС</w:t>
      </w:r>
    </w:p>
    <w:p w:rsidR="00FA3E54" w:rsidRDefault="00FA3E54">
      <w:pPr>
        <w:spacing w:after="0" w:line="264" w:lineRule="auto"/>
        <w:ind w:left="120"/>
        <w:jc w:val="both"/>
      </w:pPr>
    </w:p>
    <w:p w:rsidR="00FA3E54" w:rsidRPr="003A54B2" w:rsidRDefault="005D5105">
      <w:pPr>
        <w:numPr>
          <w:ilvl w:val="0"/>
          <w:numId w:val="12"/>
        </w:numPr>
        <w:spacing w:after="0" w:line="264" w:lineRule="auto"/>
        <w:jc w:val="both"/>
        <w:rPr>
          <w:lang w:val="ru-RU"/>
        </w:rPr>
      </w:pPr>
      <w:r w:rsidRPr="003A54B2">
        <w:rPr>
          <w:rFonts w:ascii="Times New Roman" w:hAnsi="Times New Roman"/>
          <w:color w:val="000000"/>
          <w:sz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FA3E54" w:rsidRPr="003A54B2" w:rsidRDefault="005D5105">
      <w:pPr>
        <w:numPr>
          <w:ilvl w:val="0"/>
          <w:numId w:val="12"/>
        </w:numPr>
        <w:spacing w:after="0" w:line="264" w:lineRule="auto"/>
        <w:jc w:val="both"/>
        <w:rPr>
          <w:lang w:val="ru-RU"/>
        </w:rPr>
      </w:pPr>
      <w:r w:rsidRPr="003A54B2">
        <w:rPr>
          <w:rFonts w:ascii="Times New Roman" w:hAnsi="Times New Roman"/>
          <w:color w:val="000000"/>
          <w:sz w:val="28"/>
          <w:lang w:val="ru-RU"/>
        </w:rPr>
        <w:t>называть: строение и свойства (целостность, зональность, ритмичность) географической оболочки;</w:t>
      </w:r>
    </w:p>
    <w:p w:rsidR="00FA3E54" w:rsidRPr="003A54B2" w:rsidRDefault="005D5105">
      <w:pPr>
        <w:numPr>
          <w:ilvl w:val="0"/>
          <w:numId w:val="12"/>
        </w:numPr>
        <w:spacing w:after="0" w:line="264" w:lineRule="auto"/>
        <w:jc w:val="both"/>
        <w:rPr>
          <w:lang w:val="ru-RU"/>
        </w:rPr>
      </w:pPr>
      <w:r w:rsidRPr="003A54B2">
        <w:rPr>
          <w:rFonts w:ascii="Times New Roman" w:hAnsi="Times New Roman"/>
          <w:color w:val="000000"/>
          <w:sz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FA3E54" w:rsidRPr="003A54B2" w:rsidRDefault="005D5105">
      <w:pPr>
        <w:numPr>
          <w:ilvl w:val="0"/>
          <w:numId w:val="12"/>
        </w:numPr>
        <w:spacing w:after="0" w:line="264" w:lineRule="auto"/>
        <w:jc w:val="both"/>
        <w:rPr>
          <w:lang w:val="ru-RU"/>
        </w:rPr>
      </w:pPr>
      <w:r w:rsidRPr="003A54B2">
        <w:rPr>
          <w:rFonts w:ascii="Times New Roman" w:hAnsi="Times New Roman"/>
          <w:color w:val="000000"/>
          <w:sz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FA3E54" w:rsidRPr="003A54B2" w:rsidRDefault="005D5105">
      <w:pPr>
        <w:numPr>
          <w:ilvl w:val="0"/>
          <w:numId w:val="12"/>
        </w:numPr>
        <w:spacing w:after="0" w:line="264" w:lineRule="auto"/>
        <w:jc w:val="both"/>
        <w:rPr>
          <w:lang w:val="ru-RU"/>
        </w:rPr>
      </w:pPr>
      <w:r w:rsidRPr="003A54B2">
        <w:rPr>
          <w:rFonts w:ascii="Times New Roman" w:hAnsi="Times New Roman"/>
          <w:color w:val="000000"/>
          <w:sz w:val="28"/>
          <w:lang w:val="ru-RU"/>
        </w:rPr>
        <w:t>различать изученные процессы и явления, происходящие в географической оболочке;</w:t>
      </w:r>
    </w:p>
    <w:p w:rsidR="00FA3E54" w:rsidRPr="003A54B2" w:rsidRDefault="005D5105">
      <w:pPr>
        <w:numPr>
          <w:ilvl w:val="0"/>
          <w:numId w:val="12"/>
        </w:numPr>
        <w:spacing w:after="0" w:line="264" w:lineRule="auto"/>
        <w:jc w:val="both"/>
        <w:rPr>
          <w:lang w:val="ru-RU"/>
        </w:rPr>
      </w:pPr>
      <w:r w:rsidRPr="003A54B2">
        <w:rPr>
          <w:rFonts w:ascii="Times New Roman" w:hAnsi="Times New Roman"/>
          <w:color w:val="000000"/>
          <w:sz w:val="28"/>
          <w:lang w:val="ru-RU"/>
        </w:rPr>
        <w:t>приводить примеры изменений в геосферах в результате деятельности человека;</w:t>
      </w:r>
    </w:p>
    <w:p w:rsidR="00FA3E54" w:rsidRPr="003A54B2" w:rsidRDefault="005D5105">
      <w:pPr>
        <w:numPr>
          <w:ilvl w:val="0"/>
          <w:numId w:val="12"/>
        </w:numPr>
        <w:spacing w:after="0" w:line="264" w:lineRule="auto"/>
        <w:jc w:val="both"/>
        <w:rPr>
          <w:lang w:val="ru-RU"/>
        </w:rPr>
      </w:pPr>
      <w:r w:rsidRPr="003A54B2">
        <w:rPr>
          <w:rFonts w:ascii="Times New Roman" w:hAnsi="Times New Roman"/>
          <w:color w:val="000000"/>
          <w:sz w:val="28"/>
          <w:lang w:val="ru-RU"/>
        </w:rPr>
        <w:t>описывать закономерности изменения в пространстве рельефа, климата, внутренних вод и органического мира;</w:t>
      </w:r>
    </w:p>
    <w:p w:rsidR="00FA3E54" w:rsidRPr="003A54B2" w:rsidRDefault="005D5105">
      <w:pPr>
        <w:numPr>
          <w:ilvl w:val="0"/>
          <w:numId w:val="12"/>
        </w:numPr>
        <w:spacing w:after="0" w:line="264" w:lineRule="auto"/>
        <w:jc w:val="both"/>
        <w:rPr>
          <w:lang w:val="ru-RU"/>
        </w:rPr>
      </w:pPr>
      <w:r w:rsidRPr="003A54B2">
        <w:rPr>
          <w:rFonts w:ascii="Times New Roman" w:hAnsi="Times New Roman"/>
          <w:color w:val="000000"/>
          <w:sz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FA3E54" w:rsidRPr="003A54B2" w:rsidRDefault="005D5105">
      <w:pPr>
        <w:numPr>
          <w:ilvl w:val="0"/>
          <w:numId w:val="12"/>
        </w:numPr>
        <w:spacing w:after="0" w:line="264" w:lineRule="auto"/>
        <w:jc w:val="both"/>
        <w:rPr>
          <w:lang w:val="ru-RU"/>
        </w:rPr>
      </w:pPr>
      <w:r w:rsidRPr="003A54B2">
        <w:rPr>
          <w:rFonts w:ascii="Times New Roman" w:hAnsi="Times New Roman"/>
          <w:color w:val="000000"/>
          <w:sz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FA3E54" w:rsidRPr="003A54B2" w:rsidRDefault="005D5105">
      <w:pPr>
        <w:numPr>
          <w:ilvl w:val="0"/>
          <w:numId w:val="12"/>
        </w:numPr>
        <w:spacing w:after="0" w:line="264" w:lineRule="auto"/>
        <w:jc w:val="both"/>
        <w:rPr>
          <w:lang w:val="ru-RU"/>
        </w:rPr>
      </w:pPr>
      <w:r w:rsidRPr="003A54B2">
        <w:rPr>
          <w:rFonts w:ascii="Times New Roman" w:hAnsi="Times New Roman"/>
          <w:color w:val="000000"/>
          <w:sz w:val="28"/>
          <w:lang w:val="ru-RU"/>
        </w:rPr>
        <w:lastRenderedPageBreak/>
        <w:t>устанавливать (используя географические карты) взаимосвязи между движением литосферных плит и размещением крупных форм рельефа;</w:t>
      </w:r>
    </w:p>
    <w:p w:rsidR="00FA3E54" w:rsidRPr="003A54B2" w:rsidRDefault="005D5105">
      <w:pPr>
        <w:numPr>
          <w:ilvl w:val="0"/>
          <w:numId w:val="12"/>
        </w:numPr>
        <w:spacing w:after="0" w:line="264" w:lineRule="auto"/>
        <w:jc w:val="both"/>
        <w:rPr>
          <w:lang w:val="ru-RU"/>
        </w:rPr>
      </w:pPr>
      <w:r w:rsidRPr="003A54B2">
        <w:rPr>
          <w:rFonts w:ascii="Times New Roman" w:hAnsi="Times New Roman"/>
          <w:color w:val="000000"/>
          <w:sz w:val="28"/>
          <w:lang w:val="ru-RU"/>
        </w:rPr>
        <w:t>классифицировать воздушные массы Земли, типы климата по заданным показателям;</w:t>
      </w:r>
    </w:p>
    <w:p w:rsidR="00FA3E54" w:rsidRPr="003A54B2" w:rsidRDefault="005D5105">
      <w:pPr>
        <w:numPr>
          <w:ilvl w:val="0"/>
          <w:numId w:val="12"/>
        </w:numPr>
        <w:spacing w:after="0" w:line="264" w:lineRule="auto"/>
        <w:jc w:val="both"/>
        <w:rPr>
          <w:lang w:val="ru-RU"/>
        </w:rPr>
      </w:pPr>
      <w:r w:rsidRPr="003A54B2">
        <w:rPr>
          <w:rFonts w:ascii="Times New Roman" w:hAnsi="Times New Roman"/>
          <w:color w:val="000000"/>
          <w:sz w:val="28"/>
          <w:lang w:val="ru-RU"/>
        </w:rPr>
        <w:t>объяснять образование тропических муссонов, пассатов тропических широт, западных ветров;</w:t>
      </w:r>
    </w:p>
    <w:p w:rsidR="00FA3E54" w:rsidRPr="003A54B2" w:rsidRDefault="005D5105">
      <w:pPr>
        <w:numPr>
          <w:ilvl w:val="0"/>
          <w:numId w:val="12"/>
        </w:numPr>
        <w:spacing w:after="0" w:line="264" w:lineRule="auto"/>
        <w:jc w:val="both"/>
        <w:rPr>
          <w:lang w:val="ru-RU"/>
        </w:rPr>
      </w:pPr>
      <w:r w:rsidRPr="003A54B2">
        <w:rPr>
          <w:rFonts w:ascii="Times New Roman" w:hAnsi="Times New Roman"/>
          <w:color w:val="000000"/>
          <w:sz w:val="2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FA3E54" w:rsidRPr="003A54B2" w:rsidRDefault="005D5105">
      <w:pPr>
        <w:numPr>
          <w:ilvl w:val="0"/>
          <w:numId w:val="12"/>
        </w:numPr>
        <w:spacing w:after="0" w:line="264" w:lineRule="auto"/>
        <w:jc w:val="both"/>
        <w:rPr>
          <w:lang w:val="ru-RU"/>
        </w:rPr>
      </w:pPr>
      <w:r w:rsidRPr="003A54B2">
        <w:rPr>
          <w:rFonts w:ascii="Times New Roman" w:hAnsi="Times New Roman"/>
          <w:color w:val="000000"/>
          <w:sz w:val="28"/>
          <w:lang w:val="ru-RU"/>
        </w:rPr>
        <w:t xml:space="preserve">описывать климат территории по </w:t>
      </w:r>
      <w:proofErr w:type="spellStart"/>
      <w:r w:rsidRPr="003A54B2">
        <w:rPr>
          <w:rFonts w:ascii="Times New Roman" w:hAnsi="Times New Roman"/>
          <w:color w:val="000000"/>
          <w:sz w:val="28"/>
          <w:lang w:val="ru-RU"/>
        </w:rPr>
        <w:t>климатограмме</w:t>
      </w:r>
      <w:proofErr w:type="spellEnd"/>
      <w:r w:rsidRPr="003A54B2">
        <w:rPr>
          <w:rFonts w:ascii="Times New Roman" w:hAnsi="Times New Roman"/>
          <w:color w:val="000000"/>
          <w:sz w:val="28"/>
          <w:lang w:val="ru-RU"/>
        </w:rPr>
        <w:t>;</w:t>
      </w:r>
    </w:p>
    <w:p w:rsidR="00FA3E54" w:rsidRPr="003A54B2" w:rsidRDefault="005D5105">
      <w:pPr>
        <w:numPr>
          <w:ilvl w:val="0"/>
          <w:numId w:val="12"/>
        </w:numPr>
        <w:spacing w:after="0" w:line="264" w:lineRule="auto"/>
        <w:jc w:val="both"/>
        <w:rPr>
          <w:lang w:val="ru-RU"/>
        </w:rPr>
      </w:pPr>
      <w:r w:rsidRPr="003A54B2">
        <w:rPr>
          <w:rFonts w:ascii="Times New Roman" w:hAnsi="Times New Roman"/>
          <w:color w:val="000000"/>
          <w:sz w:val="28"/>
          <w:lang w:val="ru-RU"/>
        </w:rPr>
        <w:t>объяснять влияние климатообразующих факторов на климатические особенности территории;</w:t>
      </w:r>
    </w:p>
    <w:p w:rsidR="00FA3E54" w:rsidRPr="003A54B2" w:rsidRDefault="005D5105">
      <w:pPr>
        <w:numPr>
          <w:ilvl w:val="0"/>
          <w:numId w:val="12"/>
        </w:numPr>
        <w:spacing w:after="0" w:line="264" w:lineRule="auto"/>
        <w:jc w:val="both"/>
        <w:rPr>
          <w:lang w:val="ru-RU"/>
        </w:rPr>
      </w:pPr>
      <w:r w:rsidRPr="003A54B2">
        <w:rPr>
          <w:rFonts w:ascii="Times New Roman" w:hAnsi="Times New Roman"/>
          <w:color w:val="000000"/>
          <w:sz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FA3E54" w:rsidRDefault="005D5105">
      <w:pPr>
        <w:numPr>
          <w:ilvl w:val="0"/>
          <w:numId w:val="12"/>
        </w:numPr>
        <w:spacing w:after="0" w:line="264" w:lineRule="auto"/>
        <w:jc w:val="both"/>
      </w:pPr>
      <w:proofErr w:type="spellStart"/>
      <w:r>
        <w:rPr>
          <w:rFonts w:ascii="Times New Roman" w:hAnsi="Times New Roman"/>
          <w:color w:val="000000"/>
          <w:sz w:val="28"/>
        </w:rPr>
        <w:t>различать</w:t>
      </w:r>
      <w:proofErr w:type="spellEnd"/>
      <w:r>
        <w:rPr>
          <w:rFonts w:ascii="Times New Roman" w:hAnsi="Times New Roman"/>
          <w:color w:val="000000"/>
          <w:sz w:val="28"/>
        </w:rPr>
        <w:t xml:space="preserve"> </w:t>
      </w:r>
      <w:proofErr w:type="spellStart"/>
      <w:r>
        <w:rPr>
          <w:rFonts w:ascii="Times New Roman" w:hAnsi="Times New Roman"/>
          <w:color w:val="000000"/>
          <w:sz w:val="28"/>
        </w:rPr>
        <w:t>океанические</w:t>
      </w:r>
      <w:proofErr w:type="spellEnd"/>
      <w:r>
        <w:rPr>
          <w:rFonts w:ascii="Times New Roman" w:hAnsi="Times New Roman"/>
          <w:color w:val="000000"/>
          <w:sz w:val="28"/>
        </w:rPr>
        <w:t xml:space="preserve"> </w:t>
      </w:r>
      <w:proofErr w:type="spellStart"/>
      <w:r>
        <w:rPr>
          <w:rFonts w:ascii="Times New Roman" w:hAnsi="Times New Roman"/>
          <w:color w:val="000000"/>
          <w:sz w:val="28"/>
        </w:rPr>
        <w:t>течения</w:t>
      </w:r>
      <w:proofErr w:type="spellEnd"/>
      <w:r>
        <w:rPr>
          <w:rFonts w:ascii="Times New Roman" w:hAnsi="Times New Roman"/>
          <w:color w:val="000000"/>
          <w:sz w:val="28"/>
        </w:rPr>
        <w:t>;</w:t>
      </w:r>
    </w:p>
    <w:p w:rsidR="00FA3E54" w:rsidRPr="003A54B2" w:rsidRDefault="005D5105">
      <w:pPr>
        <w:numPr>
          <w:ilvl w:val="0"/>
          <w:numId w:val="12"/>
        </w:numPr>
        <w:spacing w:after="0" w:line="264" w:lineRule="auto"/>
        <w:jc w:val="both"/>
        <w:rPr>
          <w:lang w:val="ru-RU"/>
        </w:rPr>
      </w:pPr>
      <w:r w:rsidRPr="003A54B2">
        <w:rPr>
          <w:rFonts w:ascii="Times New Roman" w:hAnsi="Times New Roman"/>
          <w:color w:val="000000"/>
          <w:sz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FA3E54" w:rsidRPr="003A54B2" w:rsidRDefault="005D5105">
      <w:pPr>
        <w:numPr>
          <w:ilvl w:val="0"/>
          <w:numId w:val="12"/>
        </w:numPr>
        <w:spacing w:after="0" w:line="264" w:lineRule="auto"/>
        <w:jc w:val="both"/>
        <w:rPr>
          <w:lang w:val="ru-RU"/>
        </w:rPr>
      </w:pPr>
      <w:r w:rsidRPr="003A54B2">
        <w:rPr>
          <w:rFonts w:ascii="Times New Roman" w:hAnsi="Times New Roman"/>
          <w:color w:val="000000"/>
          <w:sz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FA3E54" w:rsidRPr="003A54B2" w:rsidRDefault="005D5105">
      <w:pPr>
        <w:numPr>
          <w:ilvl w:val="0"/>
          <w:numId w:val="12"/>
        </w:numPr>
        <w:spacing w:after="0" w:line="264" w:lineRule="auto"/>
        <w:jc w:val="both"/>
        <w:rPr>
          <w:lang w:val="ru-RU"/>
        </w:rPr>
      </w:pPr>
      <w:r w:rsidRPr="003A54B2">
        <w:rPr>
          <w:rFonts w:ascii="Times New Roman" w:hAnsi="Times New Roman"/>
          <w:color w:val="000000"/>
          <w:sz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FA3E54" w:rsidRPr="003A54B2" w:rsidRDefault="005D5105">
      <w:pPr>
        <w:numPr>
          <w:ilvl w:val="0"/>
          <w:numId w:val="12"/>
        </w:numPr>
        <w:spacing w:after="0" w:line="264" w:lineRule="auto"/>
        <w:jc w:val="both"/>
        <w:rPr>
          <w:lang w:val="ru-RU"/>
        </w:rPr>
      </w:pPr>
      <w:r w:rsidRPr="003A54B2">
        <w:rPr>
          <w:rFonts w:ascii="Times New Roman" w:hAnsi="Times New Roman"/>
          <w:color w:val="000000"/>
          <w:sz w:val="28"/>
          <w:lang w:val="ru-RU"/>
        </w:rPr>
        <w:t>различать и сравнивать численность населения крупных стран мира;</w:t>
      </w:r>
    </w:p>
    <w:p w:rsidR="00FA3E54" w:rsidRPr="003A54B2" w:rsidRDefault="005D5105">
      <w:pPr>
        <w:numPr>
          <w:ilvl w:val="0"/>
          <w:numId w:val="12"/>
        </w:numPr>
        <w:spacing w:after="0" w:line="264" w:lineRule="auto"/>
        <w:jc w:val="both"/>
        <w:rPr>
          <w:lang w:val="ru-RU"/>
        </w:rPr>
      </w:pPr>
      <w:r w:rsidRPr="003A54B2">
        <w:rPr>
          <w:rFonts w:ascii="Times New Roman" w:hAnsi="Times New Roman"/>
          <w:color w:val="000000"/>
          <w:sz w:val="28"/>
          <w:lang w:val="ru-RU"/>
        </w:rPr>
        <w:t>сравнивать плотность населения различных территорий;</w:t>
      </w:r>
    </w:p>
    <w:p w:rsidR="00FA3E54" w:rsidRPr="003A54B2" w:rsidRDefault="005D5105">
      <w:pPr>
        <w:numPr>
          <w:ilvl w:val="0"/>
          <w:numId w:val="12"/>
        </w:numPr>
        <w:spacing w:after="0" w:line="264" w:lineRule="auto"/>
        <w:jc w:val="both"/>
        <w:rPr>
          <w:lang w:val="ru-RU"/>
        </w:rPr>
      </w:pPr>
      <w:r w:rsidRPr="003A54B2">
        <w:rPr>
          <w:rFonts w:ascii="Times New Roman" w:hAnsi="Times New Roman"/>
          <w:color w:val="000000"/>
          <w:sz w:val="28"/>
          <w:lang w:val="ru-RU"/>
        </w:rPr>
        <w:t>применять понятие «плотность населения» для решения учебных и (или) практико-ориентированных задач;</w:t>
      </w:r>
    </w:p>
    <w:p w:rsidR="00FA3E54" w:rsidRPr="003A54B2" w:rsidRDefault="005D5105">
      <w:pPr>
        <w:numPr>
          <w:ilvl w:val="0"/>
          <w:numId w:val="12"/>
        </w:numPr>
        <w:spacing w:after="0" w:line="264" w:lineRule="auto"/>
        <w:jc w:val="both"/>
        <w:rPr>
          <w:lang w:val="ru-RU"/>
        </w:rPr>
      </w:pPr>
      <w:r w:rsidRPr="003A54B2">
        <w:rPr>
          <w:rFonts w:ascii="Times New Roman" w:hAnsi="Times New Roman"/>
          <w:color w:val="000000"/>
          <w:sz w:val="28"/>
          <w:lang w:val="ru-RU"/>
        </w:rPr>
        <w:t>различать городские и сельские поселения;</w:t>
      </w:r>
    </w:p>
    <w:p w:rsidR="00FA3E54" w:rsidRPr="003A54B2" w:rsidRDefault="005D5105">
      <w:pPr>
        <w:numPr>
          <w:ilvl w:val="0"/>
          <w:numId w:val="12"/>
        </w:numPr>
        <w:spacing w:after="0" w:line="264" w:lineRule="auto"/>
        <w:jc w:val="both"/>
        <w:rPr>
          <w:lang w:val="ru-RU"/>
        </w:rPr>
      </w:pPr>
      <w:r w:rsidRPr="003A54B2">
        <w:rPr>
          <w:rFonts w:ascii="Times New Roman" w:hAnsi="Times New Roman"/>
          <w:color w:val="000000"/>
          <w:sz w:val="28"/>
          <w:lang w:val="ru-RU"/>
        </w:rPr>
        <w:t>приводить примеры крупнейших городов мира;</w:t>
      </w:r>
    </w:p>
    <w:p w:rsidR="00FA3E54" w:rsidRPr="003A54B2" w:rsidRDefault="005D5105">
      <w:pPr>
        <w:numPr>
          <w:ilvl w:val="0"/>
          <w:numId w:val="12"/>
        </w:numPr>
        <w:spacing w:after="0" w:line="264" w:lineRule="auto"/>
        <w:jc w:val="both"/>
        <w:rPr>
          <w:lang w:val="ru-RU"/>
        </w:rPr>
      </w:pPr>
      <w:r w:rsidRPr="003A54B2">
        <w:rPr>
          <w:rFonts w:ascii="Times New Roman" w:hAnsi="Times New Roman"/>
          <w:color w:val="000000"/>
          <w:sz w:val="28"/>
          <w:lang w:val="ru-RU"/>
        </w:rPr>
        <w:t>приводить примеры мировых и национальных религий;</w:t>
      </w:r>
    </w:p>
    <w:p w:rsidR="00FA3E54" w:rsidRDefault="005D5105">
      <w:pPr>
        <w:numPr>
          <w:ilvl w:val="0"/>
          <w:numId w:val="12"/>
        </w:numPr>
        <w:spacing w:after="0" w:line="264" w:lineRule="auto"/>
        <w:jc w:val="both"/>
      </w:pPr>
      <w:proofErr w:type="spellStart"/>
      <w:r>
        <w:rPr>
          <w:rFonts w:ascii="Times New Roman" w:hAnsi="Times New Roman"/>
          <w:color w:val="000000"/>
          <w:sz w:val="28"/>
        </w:rPr>
        <w:t>проводить</w:t>
      </w:r>
      <w:proofErr w:type="spellEnd"/>
      <w:r>
        <w:rPr>
          <w:rFonts w:ascii="Times New Roman" w:hAnsi="Times New Roman"/>
          <w:color w:val="000000"/>
          <w:sz w:val="28"/>
        </w:rPr>
        <w:t xml:space="preserve"> </w:t>
      </w:r>
      <w:proofErr w:type="spellStart"/>
      <w:r>
        <w:rPr>
          <w:rFonts w:ascii="Times New Roman" w:hAnsi="Times New Roman"/>
          <w:color w:val="000000"/>
          <w:sz w:val="28"/>
        </w:rPr>
        <w:t>языковую</w:t>
      </w:r>
      <w:proofErr w:type="spellEnd"/>
      <w:r>
        <w:rPr>
          <w:rFonts w:ascii="Times New Roman" w:hAnsi="Times New Roman"/>
          <w:color w:val="000000"/>
          <w:sz w:val="28"/>
        </w:rPr>
        <w:t xml:space="preserve"> </w:t>
      </w:r>
      <w:proofErr w:type="spellStart"/>
      <w:r>
        <w:rPr>
          <w:rFonts w:ascii="Times New Roman" w:hAnsi="Times New Roman"/>
          <w:color w:val="000000"/>
          <w:sz w:val="28"/>
        </w:rPr>
        <w:t>классификацию</w:t>
      </w:r>
      <w:proofErr w:type="spellEnd"/>
      <w:r>
        <w:rPr>
          <w:rFonts w:ascii="Times New Roman" w:hAnsi="Times New Roman"/>
          <w:color w:val="000000"/>
          <w:sz w:val="28"/>
        </w:rPr>
        <w:t xml:space="preserve"> </w:t>
      </w:r>
      <w:proofErr w:type="spellStart"/>
      <w:r>
        <w:rPr>
          <w:rFonts w:ascii="Times New Roman" w:hAnsi="Times New Roman"/>
          <w:color w:val="000000"/>
          <w:sz w:val="28"/>
        </w:rPr>
        <w:t>народов</w:t>
      </w:r>
      <w:proofErr w:type="spellEnd"/>
      <w:r>
        <w:rPr>
          <w:rFonts w:ascii="Times New Roman" w:hAnsi="Times New Roman"/>
          <w:color w:val="000000"/>
          <w:sz w:val="28"/>
        </w:rPr>
        <w:t>;</w:t>
      </w:r>
    </w:p>
    <w:p w:rsidR="00FA3E54" w:rsidRPr="003A54B2" w:rsidRDefault="005D5105">
      <w:pPr>
        <w:numPr>
          <w:ilvl w:val="0"/>
          <w:numId w:val="12"/>
        </w:numPr>
        <w:spacing w:after="0" w:line="264" w:lineRule="auto"/>
        <w:jc w:val="both"/>
        <w:rPr>
          <w:lang w:val="ru-RU"/>
        </w:rPr>
      </w:pPr>
      <w:r w:rsidRPr="003A54B2">
        <w:rPr>
          <w:rFonts w:ascii="Times New Roman" w:hAnsi="Times New Roman"/>
          <w:color w:val="000000"/>
          <w:sz w:val="28"/>
          <w:lang w:val="ru-RU"/>
        </w:rPr>
        <w:t>различать основные виды хозяйственной деятельности людей на различных территориях;</w:t>
      </w:r>
    </w:p>
    <w:p w:rsidR="00FA3E54" w:rsidRPr="003A54B2" w:rsidRDefault="005D5105">
      <w:pPr>
        <w:numPr>
          <w:ilvl w:val="0"/>
          <w:numId w:val="12"/>
        </w:numPr>
        <w:spacing w:after="0" w:line="264" w:lineRule="auto"/>
        <w:jc w:val="both"/>
        <w:rPr>
          <w:lang w:val="ru-RU"/>
        </w:rPr>
      </w:pPr>
      <w:r w:rsidRPr="003A54B2">
        <w:rPr>
          <w:rFonts w:ascii="Times New Roman" w:hAnsi="Times New Roman"/>
          <w:color w:val="000000"/>
          <w:sz w:val="28"/>
          <w:lang w:val="ru-RU"/>
        </w:rPr>
        <w:t>определять страны по их существенным признакам;</w:t>
      </w:r>
    </w:p>
    <w:p w:rsidR="00FA3E54" w:rsidRPr="003A54B2" w:rsidRDefault="005D5105">
      <w:pPr>
        <w:numPr>
          <w:ilvl w:val="0"/>
          <w:numId w:val="12"/>
        </w:numPr>
        <w:spacing w:after="0" w:line="264" w:lineRule="auto"/>
        <w:jc w:val="both"/>
        <w:rPr>
          <w:lang w:val="ru-RU"/>
        </w:rPr>
      </w:pPr>
      <w:r w:rsidRPr="003A54B2">
        <w:rPr>
          <w:rFonts w:ascii="Times New Roman" w:hAnsi="Times New Roman"/>
          <w:color w:val="000000"/>
          <w:sz w:val="28"/>
          <w:lang w:val="ru-RU"/>
        </w:rPr>
        <w:lastRenderedPageBreak/>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FA3E54" w:rsidRPr="003A54B2" w:rsidRDefault="005D5105">
      <w:pPr>
        <w:numPr>
          <w:ilvl w:val="0"/>
          <w:numId w:val="12"/>
        </w:numPr>
        <w:spacing w:after="0" w:line="264" w:lineRule="auto"/>
        <w:jc w:val="both"/>
        <w:rPr>
          <w:lang w:val="ru-RU"/>
        </w:rPr>
      </w:pPr>
      <w:r w:rsidRPr="003A54B2">
        <w:rPr>
          <w:rFonts w:ascii="Times New Roman" w:hAnsi="Times New Roman"/>
          <w:color w:val="000000"/>
          <w:sz w:val="28"/>
          <w:lang w:val="ru-RU"/>
        </w:rPr>
        <w:t>объяснять особенности природы, населения и хозяйства отдельных территорий;</w:t>
      </w:r>
    </w:p>
    <w:p w:rsidR="00FA3E54" w:rsidRPr="003A54B2" w:rsidRDefault="005D5105">
      <w:pPr>
        <w:numPr>
          <w:ilvl w:val="0"/>
          <w:numId w:val="12"/>
        </w:numPr>
        <w:spacing w:after="0" w:line="264" w:lineRule="auto"/>
        <w:jc w:val="both"/>
        <w:rPr>
          <w:lang w:val="ru-RU"/>
        </w:rPr>
      </w:pPr>
      <w:r w:rsidRPr="003A54B2">
        <w:rPr>
          <w:rFonts w:ascii="Times New Roman" w:hAnsi="Times New Roman"/>
          <w:color w:val="000000"/>
          <w:sz w:val="28"/>
          <w:lang w:val="ru-RU"/>
        </w:rPr>
        <w:t>использовать знания о населении материков и стран для решения различных учебных и практико-ориентированных задач;</w:t>
      </w:r>
    </w:p>
    <w:p w:rsidR="00FA3E54" w:rsidRPr="003A54B2" w:rsidRDefault="005D5105">
      <w:pPr>
        <w:numPr>
          <w:ilvl w:val="0"/>
          <w:numId w:val="12"/>
        </w:numPr>
        <w:spacing w:after="0" w:line="264" w:lineRule="auto"/>
        <w:jc w:val="both"/>
        <w:rPr>
          <w:lang w:val="ru-RU"/>
        </w:rPr>
      </w:pPr>
      <w:r w:rsidRPr="003A54B2">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FA3E54" w:rsidRPr="003A54B2" w:rsidRDefault="005D5105">
      <w:pPr>
        <w:numPr>
          <w:ilvl w:val="0"/>
          <w:numId w:val="12"/>
        </w:numPr>
        <w:spacing w:after="0" w:line="264" w:lineRule="auto"/>
        <w:jc w:val="both"/>
        <w:rPr>
          <w:lang w:val="ru-RU"/>
        </w:rPr>
      </w:pPr>
      <w:r w:rsidRPr="003A54B2">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FA3E54" w:rsidRPr="003A54B2" w:rsidRDefault="005D5105">
      <w:pPr>
        <w:numPr>
          <w:ilvl w:val="0"/>
          <w:numId w:val="12"/>
        </w:numPr>
        <w:spacing w:after="0" w:line="264" w:lineRule="auto"/>
        <w:jc w:val="both"/>
        <w:rPr>
          <w:lang w:val="ru-RU"/>
        </w:rPr>
      </w:pPr>
      <w:r w:rsidRPr="003A54B2">
        <w:rPr>
          <w:rFonts w:ascii="Times New Roman" w:hAnsi="Times New Roman"/>
          <w:color w:val="000000"/>
          <w:sz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FA3E54" w:rsidRPr="003A54B2" w:rsidRDefault="005D5105">
      <w:pPr>
        <w:numPr>
          <w:ilvl w:val="0"/>
          <w:numId w:val="12"/>
        </w:numPr>
        <w:spacing w:after="0" w:line="264" w:lineRule="auto"/>
        <w:jc w:val="both"/>
        <w:rPr>
          <w:lang w:val="ru-RU"/>
        </w:rPr>
      </w:pPr>
      <w:r w:rsidRPr="003A54B2">
        <w:rPr>
          <w:rFonts w:ascii="Times New Roman" w:hAnsi="Times New Roman"/>
          <w:color w:val="000000"/>
          <w:sz w:val="28"/>
          <w:lang w:val="ru-RU"/>
        </w:rPr>
        <w:t>приводить примеры взаимодействия природы и общества в пределах отдельных территорий;</w:t>
      </w:r>
    </w:p>
    <w:p w:rsidR="00FA3E54" w:rsidRPr="003A54B2" w:rsidRDefault="005D5105">
      <w:pPr>
        <w:numPr>
          <w:ilvl w:val="0"/>
          <w:numId w:val="12"/>
        </w:numPr>
        <w:spacing w:after="0" w:line="264" w:lineRule="auto"/>
        <w:jc w:val="both"/>
        <w:rPr>
          <w:lang w:val="ru-RU"/>
        </w:rPr>
      </w:pPr>
      <w:r w:rsidRPr="003A54B2">
        <w:rPr>
          <w:rFonts w:ascii="Times New Roman" w:hAnsi="Times New Roman"/>
          <w:color w:val="000000"/>
          <w:sz w:val="2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FA3E54" w:rsidRPr="003A54B2" w:rsidRDefault="00FA3E54">
      <w:pPr>
        <w:spacing w:after="0" w:line="264" w:lineRule="auto"/>
        <w:ind w:left="120"/>
        <w:jc w:val="both"/>
        <w:rPr>
          <w:lang w:val="ru-RU"/>
        </w:rPr>
      </w:pPr>
    </w:p>
    <w:p w:rsidR="00FA3E54" w:rsidRDefault="005D5105">
      <w:pPr>
        <w:spacing w:after="0" w:line="264" w:lineRule="auto"/>
        <w:ind w:left="120"/>
        <w:jc w:val="both"/>
      </w:pPr>
      <w:r>
        <w:rPr>
          <w:rFonts w:ascii="Times New Roman" w:hAnsi="Times New Roman"/>
          <w:b/>
          <w:color w:val="000000"/>
          <w:sz w:val="28"/>
        </w:rPr>
        <w:t>8 КЛАСС</w:t>
      </w:r>
    </w:p>
    <w:p w:rsidR="00FA3E54" w:rsidRDefault="00FA3E54">
      <w:pPr>
        <w:spacing w:after="0" w:line="264" w:lineRule="auto"/>
        <w:ind w:left="120"/>
        <w:jc w:val="both"/>
      </w:pPr>
    </w:p>
    <w:p w:rsidR="00FA3E54" w:rsidRPr="003A54B2" w:rsidRDefault="005D5105">
      <w:pPr>
        <w:numPr>
          <w:ilvl w:val="0"/>
          <w:numId w:val="13"/>
        </w:numPr>
        <w:spacing w:after="0" w:line="264" w:lineRule="auto"/>
        <w:jc w:val="both"/>
        <w:rPr>
          <w:lang w:val="ru-RU"/>
        </w:rPr>
      </w:pPr>
      <w:r w:rsidRPr="003A54B2">
        <w:rPr>
          <w:rFonts w:ascii="Times New Roman" w:hAnsi="Times New Roman"/>
          <w:color w:val="000000"/>
          <w:sz w:val="28"/>
          <w:lang w:val="ru-RU"/>
        </w:rPr>
        <w:t>Характеризовать основные этапы истории формирования и изучения территории России;</w:t>
      </w:r>
    </w:p>
    <w:p w:rsidR="00FA3E54" w:rsidRPr="003A54B2" w:rsidRDefault="005D5105">
      <w:pPr>
        <w:numPr>
          <w:ilvl w:val="0"/>
          <w:numId w:val="13"/>
        </w:numPr>
        <w:spacing w:after="0" w:line="264" w:lineRule="auto"/>
        <w:jc w:val="both"/>
        <w:rPr>
          <w:lang w:val="ru-RU"/>
        </w:rPr>
      </w:pPr>
      <w:r w:rsidRPr="003A54B2">
        <w:rPr>
          <w:rFonts w:ascii="Times New Roman" w:hAnsi="Times New Roman"/>
          <w:color w:val="000000"/>
          <w:sz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FA3E54" w:rsidRPr="003A54B2" w:rsidRDefault="005D5105">
      <w:pPr>
        <w:numPr>
          <w:ilvl w:val="0"/>
          <w:numId w:val="13"/>
        </w:numPr>
        <w:spacing w:after="0" w:line="264" w:lineRule="auto"/>
        <w:jc w:val="both"/>
        <w:rPr>
          <w:lang w:val="ru-RU"/>
        </w:rPr>
      </w:pPr>
      <w:r w:rsidRPr="003A54B2">
        <w:rPr>
          <w:rFonts w:ascii="Times New Roman" w:hAnsi="Times New Roman"/>
          <w:color w:val="000000"/>
          <w:sz w:val="28"/>
          <w:lang w:val="ru-RU"/>
        </w:rPr>
        <w:t>характеризовать географическое положение России с использованием информации из различных источников;</w:t>
      </w:r>
    </w:p>
    <w:p w:rsidR="00FA3E54" w:rsidRPr="003A54B2" w:rsidRDefault="005D5105">
      <w:pPr>
        <w:numPr>
          <w:ilvl w:val="0"/>
          <w:numId w:val="13"/>
        </w:numPr>
        <w:spacing w:after="0" w:line="264" w:lineRule="auto"/>
        <w:jc w:val="both"/>
        <w:rPr>
          <w:lang w:val="ru-RU"/>
        </w:rPr>
      </w:pPr>
      <w:r w:rsidRPr="003A54B2">
        <w:rPr>
          <w:rFonts w:ascii="Times New Roman" w:hAnsi="Times New Roman"/>
          <w:color w:val="000000"/>
          <w:sz w:val="28"/>
          <w:lang w:val="ru-RU"/>
        </w:rPr>
        <w:t>различать федеральные округа, крупные географические районы и макрорегионы России;</w:t>
      </w:r>
    </w:p>
    <w:p w:rsidR="00FA3E54" w:rsidRPr="003A54B2" w:rsidRDefault="005D5105">
      <w:pPr>
        <w:numPr>
          <w:ilvl w:val="0"/>
          <w:numId w:val="13"/>
        </w:numPr>
        <w:spacing w:after="0" w:line="264" w:lineRule="auto"/>
        <w:jc w:val="both"/>
        <w:rPr>
          <w:lang w:val="ru-RU"/>
        </w:rPr>
      </w:pPr>
      <w:r w:rsidRPr="003A54B2">
        <w:rPr>
          <w:rFonts w:ascii="Times New Roman" w:hAnsi="Times New Roman"/>
          <w:color w:val="000000"/>
          <w:sz w:val="28"/>
          <w:lang w:val="ru-RU"/>
        </w:rPr>
        <w:lastRenderedPageBreak/>
        <w:t>приводить примеры субъектов Российской Федерации разных видов и показывать их на географической карте;</w:t>
      </w:r>
    </w:p>
    <w:p w:rsidR="00FA3E54" w:rsidRPr="003A54B2" w:rsidRDefault="005D5105">
      <w:pPr>
        <w:numPr>
          <w:ilvl w:val="0"/>
          <w:numId w:val="13"/>
        </w:numPr>
        <w:spacing w:after="0" w:line="264" w:lineRule="auto"/>
        <w:jc w:val="both"/>
        <w:rPr>
          <w:lang w:val="ru-RU"/>
        </w:rPr>
      </w:pPr>
      <w:r w:rsidRPr="003A54B2">
        <w:rPr>
          <w:rFonts w:ascii="Times New Roman" w:hAnsi="Times New Roman"/>
          <w:color w:val="000000"/>
          <w:sz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FA3E54" w:rsidRPr="003A54B2" w:rsidRDefault="005D5105">
      <w:pPr>
        <w:numPr>
          <w:ilvl w:val="0"/>
          <w:numId w:val="13"/>
        </w:numPr>
        <w:spacing w:after="0" w:line="264" w:lineRule="auto"/>
        <w:jc w:val="both"/>
        <w:rPr>
          <w:lang w:val="ru-RU"/>
        </w:rPr>
      </w:pPr>
      <w:r w:rsidRPr="003A54B2">
        <w:rPr>
          <w:rFonts w:ascii="Times New Roman" w:hAnsi="Times New Roman"/>
          <w:color w:val="000000"/>
          <w:sz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FA3E54" w:rsidRPr="003A54B2" w:rsidRDefault="005D5105">
      <w:pPr>
        <w:numPr>
          <w:ilvl w:val="0"/>
          <w:numId w:val="13"/>
        </w:numPr>
        <w:spacing w:after="0" w:line="264" w:lineRule="auto"/>
        <w:jc w:val="both"/>
        <w:rPr>
          <w:lang w:val="ru-RU"/>
        </w:rPr>
      </w:pPr>
      <w:r w:rsidRPr="003A54B2">
        <w:rPr>
          <w:rFonts w:ascii="Times New Roman" w:hAnsi="Times New Roman"/>
          <w:color w:val="000000"/>
          <w:sz w:val="28"/>
          <w:lang w:val="ru-RU"/>
        </w:rPr>
        <w:t>оценивать степень благоприятности природных условий в пределах отдельных регионов страны;</w:t>
      </w:r>
    </w:p>
    <w:p w:rsidR="00FA3E54" w:rsidRDefault="005D5105">
      <w:pPr>
        <w:numPr>
          <w:ilvl w:val="0"/>
          <w:numId w:val="13"/>
        </w:numPr>
        <w:spacing w:after="0" w:line="264" w:lineRule="auto"/>
        <w:jc w:val="both"/>
      </w:pPr>
      <w:proofErr w:type="spellStart"/>
      <w:r>
        <w:rPr>
          <w:rFonts w:ascii="Times New Roman" w:hAnsi="Times New Roman"/>
          <w:color w:val="000000"/>
          <w:sz w:val="28"/>
        </w:rPr>
        <w:t>проводить</w:t>
      </w:r>
      <w:proofErr w:type="spellEnd"/>
      <w:r>
        <w:rPr>
          <w:rFonts w:ascii="Times New Roman" w:hAnsi="Times New Roman"/>
          <w:color w:val="000000"/>
          <w:sz w:val="28"/>
        </w:rPr>
        <w:t xml:space="preserve"> </w:t>
      </w:r>
      <w:proofErr w:type="spellStart"/>
      <w:r>
        <w:rPr>
          <w:rFonts w:ascii="Times New Roman" w:hAnsi="Times New Roman"/>
          <w:color w:val="000000"/>
          <w:sz w:val="28"/>
        </w:rPr>
        <w:t>классификацию</w:t>
      </w:r>
      <w:proofErr w:type="spellEnd"/>
      <w:r>
        <w:rPr>
          <w:rFonts w:ascii="Times New Roman" w:hAnsi="Times New Roman"/>
          <w:color w:val="000000"/>
          <w:sz w:val="28"/>
        </w:rPr>
        <w:t xml:space="preserve"> </w:t>
      </w:r>
      <w:proofErr w:type="spellStart"/>
      <w:r>
        <w:rPr>
          <w:rFonts w:ascii="Times New Roman" w:hAnsi="Times New Roman"/>
          <w:color w:val="000000"/>
          <w:sz w:val="28"/>
        </w:rPr>
        <w:t>природных</w:t>
      </w:r>
      <w:proofErr w:type="spellEnd"/>
      <w:r>
        <w:rPr>
          <w:rFonts w:ascii="Times New Roman" w:hAnsi="Times New Roman"/>
          <w:color w:val="000000"/>
          <w:sz w:val="28"/>
        </w:rPr>
        <w:t xml:space="preserve"> </w:t>
      </w:r>
      <w:proofErr w:type="spellStart"/>
      <w:r>
        <w:rPr>
          <w:rFonts w:ascii="Times New Roman" w:hAnsi="Times New Roman"/>
          <w:color w:val="000000"/>
          <w:sz w:val="28"/>
        </w:rPr>
        <w:t>ресурсов</w:t>
      </w:r>
      <w:proofErr w:type="spellEnd"/>
      <w:r>
        <w:rPr>
          <w:rFonts w:ascii="Times New Roman" w:hAnsi="Times New Roman"/>
          <w:color w:val="000000"/>
          <w:sz w:val="28"/>
        </w:rPr>
        <w:t>;</w:t>
      </w:r>
    </w:p>
    <w:p w:rsidR="00FA3E54" w:rsidRDefault="005D5105">
      <w:pPr>
        <w:numPr>
          <w:ilvl w:val="0"/>
          <w:numId w:val="13"/>
        </w:numPr>
        <w:spacing w:after="0" w:line="264" w:lineRule="auto"/>
        <w:jc w:val="both"/>
      </w:pPr>
      <w:proofErr w:type="spellStart"/>
      <w:r>
        <w:rPr>
          <w:rFonts w:ascii="Times New Roman" w:hAnsi="Times New Roman"/>
          <w:color w:val="000000"/>
          <w:sz w:val="28"/>
        </w:rPr>
        <w:t>распознавать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типы</w:t>
      </w:r>
      <w:proofErr w:type="spellEnd"/>
      <w:r>
        <w:rPr>
          <w:rFonts w:ascii="Times New Roman" w:hAnsi="Times New Roman"/>
          <w:color w:val="000000"/>
          <w:sz w:val="28"/>
        </w:rPr>
        <w:t xml:space="preserve"> </w:t>
      </w:r>
      <w:proofErr w:type="spellStart"/>
      <w:r>
        <w:rPr>
          <w:rFonts w:ascii="Times New Roman" w:hAnsi="Times New Roman"/>
          <w:color w:val="000000"/>
          <w:sz w:val="28"/>
        </w:rPr>
        <w:t>природопользования</w:t>
      </w:r>
      <w:proofErr w:type="spellEnd"/>
      <w:r>
        <w:rPr>
          <w:rFonts w:ascii="Times New Roman" w:hAnsi="Times New Roman"/>
          <w:color w:val="000000"/>
          <w:sz w:val="28"/>
        </w:rPr>
        <w:t>;</w:t>
      </w:r>
    </w:p>
    <w:p w:rsidR="00FA3E54" w:rsidRPr="003A54B2" w:rsidRDefault="005D5105">
      <w:pPr>
        <w:numPr>
          <w:ilvl w:val="0"/>
          <w:numId w:val="13"/>
        </w:numPr>
        <w:spacing w:after="0" w:line="264" w:lineRule="auto"/>
        <w:jc w:val="both"/>
        <w:rPr>
          <w:lang w:val="ru-RU"/>
        </w:rPr>
      </w:pPr>
      <w:r w:rsidRPr="003A54B2">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FA3E54" w:rsidRPr="003A54B2" w:rsidRDefault="005D5105">
      <w:pPr>
        <w:numPr>
          <w:ilvl w:val="0"/>
          <w:numId w:val="13"/>
        </w:numPr>
        <w:spacing w:after="0" w:line="264" w:lineRule="auto"/>
        <w:jc w:val="both"/>
        <w:rPr>
          <w:lang w:val="ru-RU"/>
        </w:rPr>
      </w:pPr>
      <w:r w:rsidRPr="003A54B2">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FA3E54" w:rsidRPr="003A54B2" w:rsidRDefault="005D5105">
      <w:pPr>
        <w:numPr>
          <w:ilvl w:val="0"/>
          <w:numId w:val="13"/>
        </w:numPr>
        <w:spacing w:after="0" w:line="264" w:lineRule="auto"/>
        <w:jc w:val="both"/>
        <w:rPr>
          <w:lang w:val="ru-RU"/>
        </w:rPr>
      </w:pPr>
      <w:r w:rsidRPr="003A54B2">
        <w:rPr>
          <w:rFonts w:ascii="Times New Roman" w:hAnsi="Times New Roman"/>
          <w:color w:val="000000"/>
          <w:sz w:val="28"/>
          <w:lang w:val="ru-RU"/>
        </w:rPr>
        <w:t>сравнивать особенности компонентов природы отдельных территорий страны;</w:t>
      </w:r>
    </w:p>
    <w:p w:rsidR="00FA3E54" w:rsidRPr="003A54B2" w:rsidRDefault="005D5105">
      <w:pPr>
        <w:numPr>
          <w:ilvl w:val="0"/>
          <w:numId w:val="13"/>
        </w:numPr>
        <w:spacing w:after="0" w:line="264" w:lineRule="auto"/>
        <w:jc w:val="both"/>
        <w:rPr>
          <w:lang w:val="ru-RU"/>
        </w:rPr>
      </w:pPr>
      <w:r w:rsidRPr="003A54B2">
        <w:rPr>
          <w:rFonts w:ascii="Times New Roman" w:hAnsi="Times New Roman"/>
          <w:color w:val="000000"/>
          <w:sz w:val="28"/>
          <w:lang w:val="ru-RU"/>
        </w:rPr>
        <w:t>объяснять особенности компонентов природы отдельных территорий страны;</w:t>
      </w:r>
    </w:p>
    <w:p w:rsidR="00FA3E54" w:rsidRPr="003A54B2" w:rsidRDefault="005D5105">
      <w:pPr>
        <w:numPr>
          <w:ilvl w:val="0"/>
          <w:numId w:val="13"/>
        </w:numPr>
        <w:spacing w:after="0" w:line="264" w:lineRule="auto"/>
        <w:jc w:val="both"/>
        <w:rPr>
          <w:lang w:val="ru-RU"/>
        </w:rPr>
      </w:pPr>
      <w:r w:rsidRPr="003A54B2">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FA3E54" w:rsidRPr="003A54B2" w:rsidRDefault="005D5105">
      <w:pPr>
        <w:numPr>
          <w:ilvl w:val="0"/>
          <w:numId w:val="13"/>
        </w:numPr>
        <w:spacing w:after="0" w:line="264" w:lineRule="auto"/>
        <w:jc w:val="both"/>
        <w:rPr>
          <w:lang w:val="ru-RU"/>
        </w:rPr>
      </w:pPr>
      <w:r w:rsidRPr="003A54B2">
        <w:rPr>
          <w:rFonts w:ascii="Times New Roman" w:hAnsi="Times New Roman"/>
          <w:color w:val="000000"/>
          <w:sz w:val="28"/>
          <w:lang w:val="ru-RU"/>
        </w:rPr>
        <w:t>называть географические процессы и явления, определяющие особенности природы страны, отдельных регионов и своей местности;</w:t>
      </w:r>
    </w:p>
    <w:p w:rsidR="00FA3E54" w:rsidRPr="003A54B2" w:rsidRDefault="005D5105">
      <w:pPr>
        <w:numPr>
          <w:ilvl w:val="0"/>
          <w:numId w:val="13"/>
        </w:numPr>
        <w:spacing w:after="0" w:line="264" w:lineRule="auto"/>
        <w:jc w:val="both"/>
        <w:rPr>
          <w:lang w:val="ru-RU"/>
        </w:rPr>
      </w:pPr>
      <w:r w:rsidRPr="003A54B2">
        <w:rPr>
          <w:rFonts w:ascii="Times New Roman" w:hAnsi="Times New Roman"/>
          <w:color w:val="000000"/>
          <w:sz w:val="28"/>
          <w:lang w:val="ru-RU"/>
        </w:rPr>
        <w:lastRenderedPageBreak/>
        <w:t>объяснять распространение по территории страны областей современного горообразования, землетрясений и вулканизма;</w:t>
      </w:r>
    </w:p>
    <w:p w:rsidR="00FA3E54" w:rsidRPr="003A54B2" w:rsidRDefault="005D5105">
      <w:pPr>
        <w:numPr>
          <w:ilvl w:val="0"/>
          <w:numId w:val="13"/>
        </w:numPr>
        <w:spacing w:after="0" w:line="264" w:lineRule="auto"/>
        <w:jc w:val="both"/>
        <w:rPr>
          <w:lang w:val="ru-RU"/>
        </w:rPr>
      </w:pPr>
      <w:r w:rsidRPr="003A54B2">
        <w:rPr>
          <w:rFonts w:ascii="Times New Roman" w:hAnsi="Times New Roman"/>
          <w:color w:val="000000"/>
          <w:sz w:val="28"/>
          <w:lang w:val="ru-RU"/>
        </w:rPr>
        <w:t>применять понятия «плита», «щит», «моренный холм», «бараньи лбы», «бархан», «дюна» для решения учебных и (или) практико-ориентированных задач;</w:t>
      </w:r>
    </w:p>
    <w:p w:rsidR="00FA3E54" w:rsidRPr="003A54B2" w:rsidRDefault="005D5105">
      <w:pPr>
        <w:numPr>
          <w:ilvl w:val="0"/>
          <w:numId w:val="13"/>
        </w:numPr>
        <w:spacing w:after="0" w:line="264" w:lineRule="auto"/>
        <w:jc w:val="both"/>
        <w:rPr>
          <w:lang w:val="ru-RU"/>
        </w:rPr>
      </w:pPr>
      <w:r w:rsidRPr="003A54B2">
        <w:rPr>
          <w:rFonts w:ascii="Times New Roman" w:hAnsi="Times New Roman"/>
          <w:color w:val="000000"/>
          <w:sz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FA3E54" w:rsidRPr="003A54B2" w:rsidRDefault="005D5105">
      <w:pPr>
        <w:numPr>
          <w:ilvl w:val="0"/>
          <w:numId w:val="13"/>
        </w:numPr>
        <w:spacing w:after="0" w:line="264" w:lineRule="auto"/>
        <w:jc w:val="both"/>
        <w:rPr>
          <w:lang w:val="ru-RU"/>
        </w:rPr>
      </w:pPr>
      <w:r w:rsidRPr="003A54B2">
        <w:rPr>
          <w:rFonts w:ascii="Times New Roman" w:hAnsi="Times New Roman"/>
          <w:color w:val="000000"/>
          <w:sz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FA3E54" w:rsidRPr="003A54B2" w:rsidRDefault="005D5105">
      <w:pPr>
        <w:numPr>
          <w:ilvl w:val="0"/>
          <w:numId w:val="13"/>
        </w:numPr>
        <w:spacing w:after="0" w:line="264" w:lineRule="auto"/>
        <w:jc w:val="both"/>
        <w:rPr>
          <w:lang w:val="ru-RU"/>
        </w:rPr>
      </w:pPr>
      <w:r w:rsidRPr="003A54B2">
        <w:rPr>
          <w:rFonts w:ascii="Times New Roman" w:hAnsi="Times New Roman"/>
          <w:color w:val="000000"/>
          <w:sz w:val="28"/>
          <w:lang w:val="ru-RU"/>
        </w:rPr>
        <w:t>описывать и прогнозировать погоду территории по карте погоды;</w:t>
      </w:r>
    </w:p>
    <w:p w:rsidR="00FA3E54" w:rsidRPr="003A54B2" w:rsidRDefault="005D5105">
      <w:pPr>
        <w:numPr>
          <w:ilvl w:val="0"/>
          <w:numId w:val="13"/>
        </w:numPr>
        <w:spacing w:after="0" w:line="264" w:lineRule="auto"/>
        <w:jc w:val="both"/>
        <w:rPr>
          <w:lang w:val="ru-RU"/>
        </w:rPr>
      </w:pPr>
      <w:r w:rsidRPr="003A54B2">
        <w:rPr>
          <w:rFonts w:ascii="Times New Roman" w:hAnsi="Times New Roman"/>
          <w:color w:val="000000"/>
          <w:sz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FA3E54" w:rsidRPr="003A54B2" w:rsidRDefault="005D5105">
      <w:pPr>
        <w:numPr>
          <w:ilvl w:val="0"/>
          <w:numId w:val="13"/>
        </w:numPr>
        <w:spacing w:after="0" w:line="264" w:lineRule="auto"/>
        <w:jc w:val="both"/>
        <w:rPr>
          <w:lang w:val="ru-RU"/>
        </w:rPr>
      </w:pPr>
      <w:r w:rsidRPr="003A54B2">
        <w:rPr>
          <w:rFonts w:ascii="Times New Roman" w:hAnsi="Times New Roman"/>
          <w:color w:val="000000"/>
          <w:sz w:val="28"/>
          <w:lang w:val="ru-RU"/>
        </w:rPr>
        <w:t>проводить классификацию типов климата и почв России;</w:t>
      </w:r>
    </w:p>
    <w:p w:rsidR="00FA3E54" w:rsidRPr="003A54B2" w:rsidRDefault="005D5105">
      <w:pPr>
        <w:numPr>
          <w:ilvl w:val="0"/>
          <w:numId w:val="13"/>
        </w:numPr>
        <w:spacing w:after="0" w:line="264" w:lineRule="auto"/>
        <w:jc w:val="both"/>
        <w:rPr>
          <w:lang w:val="ru-RU"/>
        </w:rPr>
      </w:pPr>
      <w:r w:rsidRPr="003A54B2">
        <w:rPr>
          <w:rFonts w:ascii="Times New Roman" w:hAnsi="Times New Roman"/>
          <w:color w:val="000000"/>
          <w:sz w:val="28"/>
          <w:lang w:val="ru-RU"/>
        </w:rPr>
        <w:t>распознавать показатели, характеризующие состояние окружающей среды;</w:t>
      </w:r>
    </w:p>
    <w:p w:rsidR="00FA3E54" w:rsidRPr="003A54B2" w:rsidRDefault="005D5105">
      <w:pPr>
        <w:numPr>
          <w:ilvl w:val="0"/>
          <w:numId w:val="13"/>
        </w:numPr>
        <w:spacing w:after="0" w:line="264" w:lineRule="auto"/>
        <w:jc w:val="both"/>
        <w:rPr>
          <w:lang w:val="ru-RU"/>
        </w:rPr>
      </w:pPr>
      <w:r w:rsidRPr="003A54B2">
        <w:rPr>
          <w:rFonts w:ascii="Times New Roman" w:hAnsi="Times New Roman"/>
          <w:color w:val="000000"/>
          <w:sz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FA3E54" w:rsidRPr="003A54B2" w:rsidRDefault="005D5105">
      <w:pPr>
        <w:numPr>
          <w:ilvl w:val="0"/>
          <w:numId w:val="13"/>
        </w:numPr>
        <w:spacing w:after="0" w:line="264" w:lineRule="auto"/>
        <w:jc w:val="both"/>
        <w:rPr>
          <w:lang w:val="ru-RU"/>
        </w:rPr>
      </w:pPr>
      <w:r w:rsidRPr="003A54B2">
        <w:rPr>
          <w:rFonts w:ascii="Times New Roman" w:hAnsi="Times New Roman"/>
          <w:color w:val="000000"/>
          <w:sz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FA3E54" w:rsidRPr="003A54B2" w:rsidRDefault="005D5105">
      <w:pPr>
        <w:numPr>
          <w:ilvl w:val="0"/>
          <w:numId w:val="13"/>
        </w:numPr>
        <w:spacing w:after="0" w:line="264" w:lineRule="auto"/>
        <w:jc w:val="both"/>
        <w:rPr>
          <w:lang w:val="ru-RU"/>
        </w:rPr>
      </w:pPr>
      <w:r w:rsidRPr="003A54B2">
        <w:rPr>
          <w:rFonts w:ascii="Times New Roman" w:hAnsi="Times New Roman"/>
          <w:color w:val="000000"/>
          <w:sz w:val="28"/>
          <w:lang w:val="ru-RU"/>
        </w:rPr>
        <w:t>приводить примеры рационального и нерационального природопользования;</w:t>
      </w:r>
    </w:p>
    <w:p w:rsidR="00FA3E54" w:rsidRPr="003A54B2" w:rsidRDefault="005D5105">
      <w:pPr>
        <w:numPr>
          <w:ilvl w:val="0"/>
          <w:numId w:val="13"/>
        </w:numPr>
        <w:spacing w:after="0" w:line="264" w:lineRule="auto"/>
        <w:jc w:val="both"/>
        <w:rPr>
          <w:lang w:val="ru-RU"/>
        </w:rPr>
      </w:pPr>
      <w:r w:rsidRPr="003A54B2">
        <w:rPr>
          <w:rFonts w:ascii="Times New Roman" w:hAnsi="Times New Roman"/>
          <w:color w:val="000000"/>
          <w:sz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FA3E54" w:rsidRPr="003A54B2" w:rsidRDefault="005D5105">
      <w:pPr>
        <w:numPr>
          <w:ilvl w:val="0"/>
          <w:numId w:val="13"/>
        </w:numPr>
        <w:spacing w:after="0" w:line="264" w:lineRule="auto"/>
        <w:jc w:val="both"/>
        <w:rPr>
          <w:lang w:val="ru-RU"/>
        </w:rPr>
      </w:pPr>
      <w:r w:rsidRPr="003A54B2">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FA3E54" w:rsidRPr="003A54B2" w:rsidRDefault="005D5105">
      <w:pPr>
        <w:numPr>
          <w:ilvl w:val="0"/>
          <w:numId w:val="13"/>
        </w:numPr>
        <w:spacing w:after="0" w:line="264" w:lineRule="auto"/>
        <w:jc w:val="both"/>
        <w:rPr>
          <w:lang w:val="ru-RU"/>
        </w:rPr>
      </w:pPr>
      <w:r w:rsidRPr="003A54B2">
        <w:rPr>
          <w:rFonts w:ascii="Times New Roman" w:hAnsi="Times New Roman"/>
          <w:color w:val="000000"/>
          <w:sz w:val="28"/>
          <w:lang w:val="ru-RU"/>
        </w:rPr>
        <w:t>приводить примеры адаптации человека к разнообразным природным условиям на территории страны;</w:t>
      </w:r>
    </w:p>
    <w:p w:rsidR="00FA3E54" w:rsidRPr="003A54B2" w:rsidRDefault="005D5105">
      <w:pPr>
        <w:numPr>
          <w:ilvl w:val="0"/>
          <w:numId w:val="13"/>
        </w:numPr>
        <w:spacing w:after="0" w:line="264" w:lineRule="auto"/>
        <w:jc w:val="both"/>
        <w:rPr>
          <w:lang w:val="ru-RU"/>
        </w:rPr>
      </w:pPr>
      <w:r w:rsidRPr="003A54B2">
        <w:rPr>
          <w:rFonts w:ascii="Times New Roman" w:hAnsi="Times New Roman"/>
          <w:color w:val="000000"/>
          <w:sz w:val="28"/>
          <w:lang w:val="ru-RU"/>
        </w:rPr>
        <w:t>сравнивать показатели воспроизводства и качества населения России с мировыми показателями и показателями других стран;</w:t>
      </w:r>
    </w:p>
    <w:p w:rsidR="00FA3E54" w:rsidRPr="003A54B2" w:rsidRDefault="005D5105">
      <w:pPr>
        <w:numPr>
          <w:ilvl w:val="0"/>
          <w:numId w:val="13"/>
        </w:numPr>
        <w:spacing w:after="0" w:line="264" w:lineRule="auto"/>
        <w:jc w:val="both"/>
        <w:rPr>
          <w:lang w:val="ru-RU"/>
        </w:rPr>
      </w:pPr>
      <w:r w:rsidRPr="003A54B2">
        <w:rPr>
          <w:rFonts w:ascii="Times New Roman" w:hAnsi="Times New Roman"/>
          <w:color w:val="000000"/>
          <w:sz w:val="28"/>
          <w:lang w:val="ru-RU"/>
        </w:rPr>
        <w:lastRenderedPageBreak/>
        <w:t>различать демографические процессы и явления, характеризующие динамику численности населения России, её отдельных регионов и своего края;</w:t>
      </w:r>
    </w:p>
    <w:p w:rsidR="00FA3E54" w:rsidRPr="003A54B2" w:rsidRDefault="005D5105">
      <w:pPr>
        <w:numPr>
          <w:ilvl w:val="0"/>
          <w:numId w:val="13"/>
        </w:numPr>
        <w:spacing w:after="0" w:line="264" w:lineRule="auto"/>
        <w:jc w:val="both"/>
        <w:rPr>
          <w:lang w:val="ru-RU"/>
        </w:rPr>
      </w:pPr>
      <w:r w:rsidRPr="003A54B2">
        <w:rPr>
          <w:rFonts w:ascii="Times New Roman" w:hAnsi="Times New Roman"/>
          <w:color w:val="000000"/>
          <w:sz w:val="28"/>
          <w:lang w:val="ru-RU"/>
        </w:rPr>
        <w:t>проводить классификацию населённых пунктов и регионов России по заданным основаниям;</w:t>
      </w:r>
    </w:p>
    <w:p w:rsidR="00FA3E54" w:rsidRPr="003A54B2" w:rsidRDefault="005D5105">
      <w:pPr>
        <w:numPr>
          <w:ilvl w:val="0"/>
          <w:numId w:val="13"/>
        </w:numPr>
        <w:spacing w:after="0" w:line="264" w:lineRule="auto"/>
        <w:jc w:val="both"/>
        <w:rPr>
          <w:lang w:val="ru-RU"/>
        </w:rPr>
      </w:pPr>
      <w:r w:rsidRPr="003A54B2">
        <w:rPr>
          <w:rFonts w:ascii="Times New Roman" w:hAnsi="Times New Roman"/>
          <w:color w:val="000000"/>
          <w:sz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FA3E54" w:rsidRPr="003A54B2" w:rsidRDefault="005D5105">
      <w:pPr>
        <w:numPr>
          <w:ilvl w:val="0"/>
          <w:numId w:val="13"/>
        </w:numPr>
        <w:spacing w:after="0" w:line="264" w:lineRule="auto"/>
        <w:jc w:val="both"/>
        <w:rPr>
          <w:lang w:val="ru-RU"/>
        </w:rPr>
      </w:pPr>
      <w:r w:rsidRPr="003A54B2">
        <w:rPr>
          <w:rFonts w:ascii="Times New Roman" w:hAnsi="Times New Roman"/>
          <w:color w:val="000000"/>
          <w:sz w:val="28"/>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rsidR="00FA3E54" w:rsidRPr="003A54B2" w:rsidRDefault="005D5105">
      <w:pPr>
        <w:numPr>
          <w:ilvl w:val="0"/>
          <w:numId w:val="13"/>
        </w:numPr>
        <w:spacing w:after="0" w:line="264" w:lineRule="auto"/>
        <w:jc w:val="both"/>
        <w:rPr>
          <w:lang w:val="ru-RU"/>
        </w:rPr>
      </w:pPr>
      <w:r w:rsidRPr="003A54B2">
        <w:rPr>
          <w:rFonts w:ascii="Times New Roman" w:hAnsi="Times New Roman"/>
          <w:color w:val="000000"/>
          <w:sz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FA3E54" w:rsidRPr="003A54B2" w:rsidRDefault="00FA3E54">
      <w:pPr>
        <w:spacing w:after="0" w:line="264" w:lineRule="auto"/>
        <w:ind w:left="120"/>
        <w:jc w:val="both"/>
        <w:rPr>
          <w:lang w:val="ru-RU"/>
        </w:rPr>
      </w:pPr>
    </w:p>
    <w:p w:rsidR="00FA3E54" w:rsidRDefault="005D5105">
      <w:pPr>
        <w:spacing w:after="0" w:line="264" w:lineRule="auto"/>
        <w:ind w:left="120"/>
        <w:jc w:val="both"/>
      </w:pPr>
      <w:r>
        <w:rPr>
          <w:rFonts w:ascii="Times New Roman" w:hAnsi="Times New Roman"/>
          <w:b/>
          <w:color w:val="000000"/>
          <w:sz w:val="28"/>
        </w:rPr>
        <w:t>9 КЛАСС</w:t>
      </w:r>
    </w:p>
    <w:p w:rsidR="00FA3E54" w:rsidRDefault="00FA3E54">
      <w:pPr>
        <w:spacing w:after="0" w:line="264" w:lineRule="auto"/>
        <w:ind w:left="120"/>
        <w:jc w:val="both"/>
      </w:pPr>
    </w:p>
    <w:p w:rsidR="00FA3E54" w:rsidRPr="003A54B2" w:rsidRDefault="005D5105">
      <w:pPr>
        <w:numPr>
          <w:ilvl w:val="0"/>
          <w:numId w:val="14"/>
        </w:numPr>
        <w:spacing w:after="0" w:line="264" w:lineRule="auto"/>
        <w:jc w:val="both"/>
        <w:rPr>
          <w:lang w:val="ru-RU"/>
        </w:rPr>
      </w:pPr>
      <w:r w:rsidRPr="003A54B2">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FA3E54" w:rsidRPr="003A54B2" w:rsidRDefault="005D5105">
      <w:pPr>
        <w:numPr>
          <w:ilvl w:val="0"/>
          <w:numId w:val="14"/>
        </w:numPr>
        <w:spacing w:after="0" w:line="264" w:lineRule="auto"/>
        <w:jc w:val="both"/>
        <w:rPr>
          <w:lang w:val="ru-RU"/>
        </w:rPr>
      </w:pPr>
      <w:r w:rsidRPr="003A54B2">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FA3E54" w:rsidRPr="003A54B2" w:rsidRDefault="005D5105">
      <w:pPr>
        <w:numPr>
          <w:ilvl w:val="0"/>
          <w:numId w:val="14"/>
        </w:numPr>
        <w:spacing w:after="0" w:line="264" w:lineRule="auto"/>
        <w:jc w:val="both"/>
        <w:rPr>
          <w:lang w:val="ru-RU"/>
        </w:rPr>
      </w:pPr>
      <w:r w:rsidRPr="003A54B2">
        <w:rPr>
          <w:rFonts w:ascii="Times New Roman" w:hAnsi="Times New Roman"/>
          <w:color w:val="000000"/>
          <w:sz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FA3E54" w:rsidRPr="003A54B2" w:rsidRDefault="005D5105">
      <w:pPr>
        <w:numPr>
          <w:ilvl w:val="0"/>
          <w:numId w:val="14"/>
        </w:numPr>
        <w:spacing w:after="0" w:line="264" w:lineRule="auto"/>
        <w:jc w:val="both"/>
        <w:rPr>
          <w:lang w:val="ru-RU"/>
        </w:rPr>
      </w:pPr>
      <w:r w:rsidRPr="003A54B2">
        <w:rPr>
          <w:rFonts w:ascii="Times New Roman" w:hAnsi="Times New Roman"/>
          <w:color w:val="000000"/>
          <w:sz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FA3E54" w:rsidRPr="003A54B2" w:rsidRDefault="005D5105">
      <w:pPr>
        <w:numPr>
          <w:ilvl w:val="0"/>
          <w:numId w:val="14"/>
        </w:numPr>
        <w:spacing w:after="0" w:line="264" w:lineRule="auto"/>
        <w:jc w:val="both"/>
        <w:rPr>
          <w:lang w:val="ru-RU"/>
        </w:rPr>
      </w:pPr>
      <w:r w:rsidRPr="003A54B2">
        <w:rPr>
          <w:rFonts w:ascii="Times New Roman" w:hAnsi="Times New Roman"/>
          <w:color w:val="000000"/>
          <w:sz w:val="28"/>
          <w:lang w:val="ru-RU"/>
        </w:rPr>
        <w:lastRenderedPageBreak/>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FA3E54" w:rsidRPr="003A54B2" w:rsidRDefault="005D5105">
      <w:pPr>
        <w:numPr>
          <w:ilvl w:val="0"/>
          <w:numId w:val="14"/>
        </w:numPr>
        <w:spacing w:after="0" w:line="264" w:lineRule="auto"/>
        <w:jc w:val="both"/>
        <w:rPr>
          <w:lang w:val="ru-RU"/>
        </w:rPr>
      </w:pPr>
      <w:r w:rsidRPr="003A54B2">
        <w:rPr>
          <w:rFonts w:ascii="Times New Roman" w:hAnsi="Times New Roman"/>
          <w:color w:val="000000"/>
          <w:sz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FA3E54" w:rsidRPr="003A54B2" w:rsidRDefault="005D5105">
      <w:pPr>
        <w:numPr>
          <w:ilvl w:val="0"/>
          <w:numId w:val="14"/>
        </w:numPr>
        <w:spacing w:after="0" w:line="264" w:lineRule="auto"/>
        <w:jc w:val="both"/>
        <w:rPr>
          <w:lang w:val="ru-RU"/>
        </w:rPr>
      </w:pPr>
      <w:r w:rsidRPr="003A54B2">
        <w:rPr>
          <w:rFonts w:ascii="Times New Roman" w:hAnsi="Times New Roman"/>
          <w:color w:val="000000"/>
          <w:sz w:val="28"/>
          <w:lang w:val="ru-RU"/>
        </w:rPr>
        <w:t>различать территории опережающего развития (ТОР), Арктическую зону и зону Севера России;</w:t>
      </w:r>
    </w:p>
    <w:p w:rsidR="00FA3E54" w:rsidRPr="003A54B2" w:rsidRDefault="005D5105">
      <w:pPr>
        <w:numPr>
          <w:ilvl w:val="0"/>
          <w:numId w:val="14"/>
        </w:numPr>
        <w:spacing w:after="0" w:line="264" w:lineRule="auto"/>
        <w:jc w:val="both"/>
        <w:rPr>
          <w:lang w:val="ru-RU"/>
        </w:rPr>
      </w:pPr>
      <w:r w:rsidRPr="003A54B2">
        <w:rPr>
          <w:rFonts w:ascii="Times New Roman" w:hAnsi="Times New Roman"/>
          <w:color w:val="000000"/>
          <w:sz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FA3E54" w:rsidRPr="003A54B2" w:rsidRDefault="005D5105">
      <w:pPr>
        <w:numPr>
          <w:ilvl w:val="0"/>
          <w:numId w:val="14"/>
        </w:numPr>
        <w:spacing w:after="0" w:line="264" w:lineRule="auto"/>
        <w:jc w:val="both"/>
        <w:rPr>
          <w:lang w:val="ru-RU"/>
        </w:rPr>
      </w:pPr>
      <w:r w:rsidRPr="003A54B2">
        <w:rPr>
          <w:rFonts w:ascii="Times New Roman" w:hAnsi="Times New Roman"/>
          <w:color w:val="000000"/>
          <w:sz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FA3E54" w:rsidRPr="003A54B2" w:rsidRDefault="005D5105">
      <w:pPr>
        <w:numPr>
          <w:ilvl w:val="0"/>
          <w:numId w:val="14"/>
        </w:numPr>
        <w:spacing w:after="0" w:line="264" w:lineRule="auto"/>
        <w:jc w:val="both"/>
        <w:rPr>
          <w:lang w:val="ru-RU"/>
        </w:rPr>
      </w:pPr>
      <w:r w:rsidRPr="003A54B2">
        <w:rPr>
          <w:rFonts w:ascii="Times New Roman" w:hAnsi="Times New Roman"/>
          <w:color w:val="000000"/>
          <w:sz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FA3E54" w:rsidRPr="003A54B2" w:rsidRDefault="005D5105">
      <w:pPr>
        <w:numPr>
          <w:ilvl w:val="0"/>
          <w:numId w:val="14"/>
        </w:numPr>
        <w:spacing w:after="0" w:line="264" w:lineRule="auto"/>
        <w:jc w:val="both"/>
        <w:rPr>
          <w:lang w:val="ru-RU"/>
        </w:rPr>
      </w:pPr>
      <w:r w:rsidRPr="003A54B2">
        <w:rPr>
          <w:rFonts w:ascii="Times New Roman" w:hAnsi="Times New Roman"/>
          <w:color w:val="000000"/>
          <w:sz w:val="28"/>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FA3E54" w:rsidRPr="003A54B2" w:rsidRDefault="005D5105">
      <w:pPr>
        <w:numPr>
          <w:ilvl w:val="0"/>
          <w:numId w:val="14"/>
        </w:numPr>
        <w:spacing w:after="0" w:line="264" w:lineRule="auto"/>
        <w:jc w:val="both"/>
        <w:rPr>
          <w:lang w:val="ru-RU"/>
        </w:rPr>
      </w:pPr>
      <w:r w:rsidRPr="003A54B2">
        <w:rPr>
          <w:rFonts w:ascii="Times New Roman" w:hAnsi="Times New Roman"/>
          <w:color w:val="000000"/>
          <w:sz w:val="28"/>
          <w:lang w:val="ru-RU"/>
        </w:rPr>
        <w:t>различать природно-ресурсный, человеческий и производственный капитал;</w:t>
      </w:r>
    </w:p>
    <w:p w:rsidR="00FA3E54" w:rsidRPr="003A54B2" w:rsidRDefault="005D5105">
      <w:pPr>
        <w:numPr>
          <w:ilvl w:val="0"/>
          <w:numId w:val="14"/>
        </w:numPr>
        <w:spacing w:after="0" w:line="264" w:lineRule="auto"/>
        <w:jc w:val="both"/>
        <w:rPr>
          <w:lang w:val="ru-RU"/>
        </w:rPr>
      </w:pPr>
      <w:r w:rsidRPr="003A54B2">
        <w:rPr>
          <w:rFonts w:ascii="Times New Roman" w:hAnsi="Times New Roman"/>
          <w:color w:val="000000"/>
          <w:sz w:val="28"/>
          <w:lang w:val="ru-RU"/>
        </w:rPr>
        <w:lastRenderedPageBreak/>
        <w:t>различать виды транспорта и основные показатели их работы: грузооборот и пассажирооборот;</w:t>
      </w:r>
    </w:p>
    <w:p w:rsidR="00FA3E54" w:rsidRPr="003A54B2" w:rsidRDefault="005D5105">
      <w:pPr>
        <w:numPr>
          <w:ilvl w:val="0"/>
          <w:numId w:val="14"/>
        </w:numPr>
        <w:spacing w:after="0" w:line="264" w:lineRule="auto"/>
        <w:jc w:val="both"/>
        <w:rPr>
          <w:lang w:val="ru-RU"/>
        </w:rPr>
      </w:pPr>
      <w:r w:rsidRPr="003A54B2">
        <w:rPr>
          <w:rFonts w:ascii="Times New Roman" w:hAnsi="Times New Roman"/>
          <w:color w:val="000000"/>
          <w:sz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FA3E54" w:rsidRPr="003A54B2" w:rsidRDefault="005D5105">
      <w:pPr>
        <w:numPr>
          <w:ilvl w:val="0"/>
          <w:numId w:val="14"/>
        </w:numPr>
        <w:spacing w:after="0" w:line="264" w:lineRule="auto"/>
        <w:jc w:val="both"/>
        <w:rPr>
          <w:lang w:val="ru-RU"/>
        </w:rPr>
      </w:pPr>
      <w:r w:rsidRPr="003A54B2">
        <w:rPr>
          <w:rFonts w:ascii="Times New Roman" w:hAnsi="Times New Roman"/>
          <w:color w:val="000000"/>
          <w:sz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FA3E54" w:rsidRPr="003A54B2" w:rsidRDefault="005D5105">
      <w:pPr>
        <w:numPr>
          <w:ilvl w:val="0"/>
          <w:numId w:val="14"/>
        </w:numPr>
        <w:spacing w:after="0" w:line="264" w:lineRule="auto"/>
        <w:jc w:val="both"/>
        <w:rPr>
          <w:lang w:val="ru-RU"/>
        </w:rPr>
      </w:pPr>
      <w:r w:rsidRPr="003A54B2">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FA3E54" w:rsidRPr="003A54B2" w:rsidRDefault="005D5105">
      <w:pPr>
        <w:numPr>
          <w:ilvl w:val="0"/>
          <w:numId w:val="14"/>
        </w:numPr>
        <w:spacing w:after="0" w:line="264" w:lineRule="auto"/>
        <w:jc w:val="both"/>
        <w:rPr>
          <w:lang w:val="ru-RU"/>
        </w:rPr>
      </w:pPr>
      <w:r w:rsidRPr="003A54B2">
        <w:rPr>
          <w:rFonts w:ascii="Times New Roman" w:hAnsi="Times New Roman"/>
          <w:color w:val="000000"/>
          <w:sz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FA3E54" w:rsidRPr="003A54B2" w:rsidRDefault="005D5105">
      <w:pPr>
        <w:numPr>
          <w:ilvl w:val="0"/>
          <w:numId w:val="14"/>
        </w:numPr>
        <w:spacing w:after="0" w:line="264" w:lineRule="auto"/>
        <w:jc w:val="both"/>
        <w:rPr>
          <w:lang w:val="ru-RU"/>
        </w:rPr>
      </w:pPr>
      <w:r w:rsidRPr="003A54B2">
        <w:rPr>
          <w:rFonts w:ascii="Times New Roman" w:hAnsi="Times New Roman"/>
          <w:color w:val="000000"/>
          <w:sz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FA3E54" w:rsidRPr="003A54B2" w:rsidRDefault="005D5105">
      <w:pPr>
        <w:numPr>
          <w:ilvl w:val="0"/>
          <w:numId w:val="14"/>
        </w:numPr>
        <w:spacing w:after="0" w:line="264" w:lineRule="auto"/>
        <w:jc w:val="both"/>
        <w:rPr>
          <w:lang w:val="ru-RU"/>
        </w:rPr>
      </w:pPr>
      <w:r w:rsidRPr="003A54B2">
        <w:rPr>
          <w:rFonts w:ascii="Times New Roman" w:hAnsi="Times New Roman"/>
          <w:color w:val="000000"/>
          <w:sz w:val="28"/>
          <w:lang w:val="ru-RU"/>
        </w:rPr>
        <w:t>объяснять географические различия населения и хозяйства территорий крупных регионов страны;</w:t>
      </w:r>
    </w:p>
    <w:p w:rsidR="00FA3E54" w:rsidRPr="003A54B2" w:rsidRDefault="005D5105">
      <w:pPr>
        <w:numPr>
          <w:ilvl w:val="0"/>
          <w:numId w:val="14"/>
        </w:numPr>
        <w:spacing w:after="0" w:line="264" w:lineRule="auto"/>
        <w:jc w:val="both"/>
        <w:rPr>
          <w:lang w:val="ru-RU"/>
        </w:rPr>
      </w:pPr>
      <w:r w:rsidRPr="003A54B2">
        <w:rPr>
          <w:rFonts w:ascii="Times New Roman" w:hAnsi="Times New Roman"/>
          <w:color w:val="000000"/>
          <w:sz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FA3E54" w:rsidRPr="003A54B2" w:rsidRDefault="005D5105">
      <w:pPr>
        <w:numPr>
          <w:ilvl w:val="0"/>
          <w:numId w:val="14"/>
        </w:numPr>
        <w:spacing w:after="0" w:line="264" w:lineRule="auto"/>
        <w:jc w:val="both"/>
        <w:rPr>
          <w:lang w:val="ru-RU"/>
        </w:rPr>
      </w:pPr>
      <w:r w:rsidRPr="003A54B2">
        <w:rPr>
          <w:rFonts w:ascii="Times New Roman" w:hAnsi="Times New Roman"/>
          <w:color w:val="000000"/>
          <w:sz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FA3E54" w:rsidRPr="003A54B2" w:rsidRDefault="005D5105">
      <w:pPr>
        <w:numPr>
          <w:ilvl w:val="0"/>
          <w:numId w:val="14"/>
        </w:numPr>
        <w:spacing w:after="0" w:line="264" w:lineRule="auto"/>
        <w:jc w:val="both"/>
        <w:rPr>
          <w:lang w:val="ru-RU"/>
        </w:rPr>
      </w:pPr>
      <w:r w:rsidRPr="003A54B2">
        <w:rPr>
          <w:rFonts w:ascii="Times New Roman" w:hAnsi="Times New Roman"/>
          <w:color w:val="000000"/>
          <w:sz w:val="28"/>
          <w:lang w:val="ru-RU"/>
        </w:rPr>
        <w:t>приводить примеры объектов Всемирного наследия ЮНЕСКО и описывать их местоположение на географической карте;</w:t>
      </w:r>
    </w:p>
    <w:p w:rsidR="00FA3E54" w:rsidRPr="003A54B2" w:rsidRDefault="005D5105">
      <w:pPr>
        <w:numPr>
          <w:ilvl w:val="0"/>
          <w:numId w:val="14"/>
        </w:numPr>
        <w:spacing w:after="0" w:line="264" w:lineRule="auto"/>
        <w:jc w:val="both"/>
        <w:rPr>
          <w:lang w:val="ru-RU"/>
        </w:rPr>
      </w:pPr>
      <w:r w:rsidRPr="003A54B2">
        <w:rPr>
          <w:rFonts w:ascii="Times New Roman" w:hAnsi="Times New Roman"/>
          <w:color w:val="000000"/>
          <w:sz w:val="28"/>
          <w:lang w:val="ru-RU"/>
        </w:rPr>
        <w:t>характеризовать место и роль России в мировом хозяйстве.</w:t>
      </w:r>
    </w:p>
    <w:p w:rsidR="00FA3E54" w:rsidRPr="003A54B2" w:rsidRDefault="00FA3E54">
      <w:pPr>
        <w:rPr>
          <w:lang w:val="ru-RU"/>
        </w:rPr>
        <w:sectPr w:rsidR="00FA3E54" w:rsidRPr="003A54B2">
          <w:pgSz w:w="11906" w:h="16383"/>
          <w:pgMar w:top="1134" w:right="850" w:bottom="1134" w:left="1701" w:header="720" w:footer="720" w:gutter="0"/>
          <w:cols w:space="720"/>
        </w:sectPr>
      </w:pPr>
    </w:p>
    <w:p w:rsidR="00FA3E54" w:rsidRDefault="005D5105">
      <w:pPr>
        <w:spacing w:after="0"/>
        <w:ind w:left="120"/>
      </w:pPr>
      <w:bookmarkStart w:id="5" w:name="block-48639881"/>
      <w:bookmarkEnd w:id="4"/>
      <w:r w:rsidRPr="003A54B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FA3E54" w:rsidRDefault="005D5105">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837"/>
      </w:tblGrid>
      <w:tr w:rsidR="00FA3E54">
        <w:trPr>
          <w:trHeight w:val="144"/>
          <w:tblCellSpacing w:w="20" w:type="nil"/>
        </w:trPr>
        <w:tc>
          <w:tcPr>
            <w:tcW w:w="520" w:type="dxa"/>
            <w:vMerge w:val="restart"/>
            <w:tcMar>
              <w:top w:w="50" w:type="dxa"/>
              <w:left w:w="100" w:type="dxa"/>
            </w:tcMar>
            <w:vAlign w:val="center"/>
          </w:tcPr>
          <w:p w:rsidR="00FA3E54" w:rsidRDefault="005D5105">
            <w:pPr>
              <w:spacing w:after="0"/>
              <w:ind w:left="135"/>
            </w:pPr>
            <w:r>
              <w:rPr>
                <w:rFonts w:ascii="Times New Roman" w:hAnsi="Times New Roman"/>
                <w:b/>
                <w:color w:val="000000"/>
                <w:sz w:val="24"/>
              </w:rPr>
              <w:t xml:space="preserve">№ п/п </w:t>
            </w:r>
          </w:p>
          <w:p w:rsidR="00FA3E54" w:rsidRDefault="00FA3E54">
            <w:pPr>
              <w:spacing w:after="0"/>
              <w:ind w:left="135"/>
            </w:pPr>
          </w:p>
        </w:tc>
        <w:tc>
          <w:tcPr>
            <w:tcW w:w="2640" w:type="dxa"/>
            <w:vMerge w:val="restart"/>
            <w:tcMar>
              <w:top w:w="50" w:type="dxa"/>
              <w:left w:w="100" w:type="dxa"/>
            </w:tcMar>
            <w:vAlign w:val="center"/>
          </w:tcPr>
          <w:p w:rsidR="00FA3E54" w:rsidRDefault="005D510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FA3E54" w:rsidRDefault="00FA3E54">
            <w:pPr>
              <w:spacing w:after="0"/>
              <w:ind w:left="135"/>
            </w:pPr>
          </w:p>
        </w:tc>
        <w:tc>
          <w:tcPr>
            <w:tcW w:w="0" w:type="auto"/>
            <w:gridSpan w:val="3"/>
            <w:tcMar>
              <w:top w:w="50" w:type="dxa"/>
              <w:left w:w="100" w:type="dxa"/>
            </w:tcMar>
            <w:vAlign w:val="center"/>
          </w:tcPr>
          <w:p w:rsidR="00FA3E54" w:rsidRDefault="005D510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41" w:type="dxa"/>
            <w:vMerge w:val="restart"/>
            <w:tcMar>
              <w:top w:w="50" w:type="dxa"/>
              <w:left w:w="100" w:type="dxa"/>
            </w:tcMar>
            <w:vAlign w:val="center"/>
          </w:tcPr>
          <w:p w:rsidR="00FA3E54" w:rsidRDefault="005D510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FA3E54" w:rsidRDefault="00FA3E54">
            <w:pPr>
              <w:spacing w:after="0"/>
              <w:ind w:left="135"/>
            </w:pPr>
          </w:p>
        </w:tc>
      </w:tr>
      <w:tr w:rsidR="00FA3E54">
        <w:trPr>
          <w:trHeight w:val="144"/>
          <w:tblCellSpacing w:w="20" w:type="nil"/>
        </w:trPr>
        <w:tc>
          <w:tcPr>
            <w:tcW w:w="0" w:type="auto"/>
            <w:vMerge/>
            <w:tcBorders>
              <w:top w:val="nil"/>
            </w:tcBorders>
            <w:tcMar>
              <w:top w:w="50" w:type="dxa"/>
              <w:left w:w="100" w:type="dxa"/>
            </w:tcMar>
          </w:tcPr>
          <w:p w:rsidR="00FA3E54" w:rsidRDefault="00FA3E54"/>
        </w:tc>
        <w:tc>
          <w:tcPr>
            <w:tcW w:w="0" w:type="auto"/>
            <w:vMerge/>
            <w:tcBorders>
              <w:top w:val="nil"/>
            </w:tcBorders>
            <w:tcMar>
              <w:top w:w="50" w:type="dxa"/>
              <w:left w:w="100" w:type="dxa"/>
            </w:tcMar>
          </w:tcPr>
          <w:p w:rsidR="00FA3E54" w:rsidRDefault="00FA3E54"/>
        </w:tc>
        <w:tc>
          <w:tcPr>
            <w:tcW w:w="1011" w:type="dxa"/>
            <w:tcMar>
              <w:top w:w="50" w:type="dxa"/>
              <w:left w:w="100" w:type="dxa"/>
            </w:tcMar>
            <w:vAlign w:val="center"/>
          </w:tcPr>
          <w:p w:rsidR="00FA3E54" w:rsidRDefault="005D510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FA3E54" w:rsidRDefault="00FA3E54">
            <w:pPr>
              <w:spacing w:after="0"/>
              <w:ind w:left="135"/>
            </w:pPr>
          </w:p>
        </w:tc>
        <w:tc>
          <w:tcPr>
            <w:tcW w:w="1738" w:type="dxa"/>
            <w:tcMar>
              <w:top w:w="50" w:type="dxa"/>
              <w:left w:w="100" w:type="dxa"/>
            </w:tcMar>
            <w:vAlign w:val="center"/>
          </w:tcPr>
          <w:p w:rsidR="00FA3E54" w:rsidRDefault="005D510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A3E54" w:rsidRDefault="00FA3E54">
            <w:pPr>
              <w:spacing w:after="0"/>
              <w:ind w:left="135"/>
            </w:pPr>
          </w:p>
        </w:tc>
        <w:tc>
          <w:tcPr>
            <w:tcW w:w="1823" w:type="dxa"/>
            <w:tcMar>
              <w:top w:w="50" w:type="dxa"/>
              <w:left w:w="100" w:type="dxa"/>
            </w:tcMar>
            <w:vAlign w:val="center"/>
          </w:tcPr>
          <w:p w:rsidR="00FA3E54" w:rsidRDefault="005D510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A3E54" w:rsidRDefault="00FA3E54">
            <w:pPr>
              <w:spacing w:after="0"/>
              <w:ind w:left="135"/>
            </w:pPr>
          </w:p>
        </w:tc>
        <w:tc>
          <w:tcPr>
            <w:tcW w:w="0" w:type="auto"/>
            <w:vMerge/>
            <w:tcBorders>
              <w:top w:val="nil"/>
            </w:tcBorders>
            <w:tcMar>
              <w:top w:w="50" w:type="dxa"/>
              <w:left w:w="100" w:type="dxa"/>
            </w:tcMar>
          </w:tcPr>
          <w:p w:rsidR="00FA3E54" w:rsidRDefault="00FA3E54"/>
        </w:tc>
      </w:tr>
      <w:tr w:rsidR="00FA3E54">
        <w:trPr>
          <w:trHeight w:val="144"/>
          <w:tblCellSpacing w:w="20" w:type="nil"/>
        </w:trPr>
        <w:tc>
          <w:tcPr>
            <w:tcW w:w="0" w:type="auto"/>
            <w:gridSpan w:val="6"/>
            <w:tcMar>
              <w:top w:w="50" w:type="dxa"/>
              <w:left w:w="100" w:type="dxa"/>
            </w:tcMar>
            <w:vAlign w:val="center"/>
          </w:tcPr>
          <w:p w:rsidR="00FA3E54" w:rsidRDefault="005D510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Географическое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Земли</w:t>
            </w:r>
            <w:proofErr w:type="spellEnd"/>
          </w:p>
        </w:tc>
      </w:tr>
      <w:tr w:rsidR="00FA3E54" w:rsidRPr="00F87BFD">
        <w:trPr>
          <w:trHeight w:val="144"/>
          <w:tblCellSpacing w:w="20" w:type="nil"/>
        </w:trPr>
        <w:tc>
          <w:tcPr>
            <w:tcW w:w="520" w:type="dxa"/>
            <w:tcMar>
              <w:top w:w="50" w:type="dxa"/>
              <w:left w:w="100" w:type="dxa"/>
            </w:tcMar>
            <w:vAlign w:val="center"/>
          </w:tcPr>
          <w:p w:rsidR="00FA3E54" w:rsidRDefault="005D5105">
            <w:pPr>
              <w:spacing w:after="0"/>
            </w:pPr>
            <w:r>
              <w:rPr>
                <w:rFonts w:ascii="Times New Roman" w:hAnsi="Times New Roman"/>
                <w:color w:val="000000"/>
                <w:sz w:val="24"/>
              </w:rPr>
              <w:t>1.1</w:t>
            </w:r>
          </w:p>
        </w:tc>
        <w:tc>
          <w:tcPr>
            <w:tcW w:w="2640"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Введение. География - наука о планете Земля</w:t>
            </w:r>
          </w:p>
        </w:tc>
        <w:tc>
          <w:tcPr>
            <w:tcW w:w="1011" w:type="dxa"/>
            <w:tcMar>
              <w:top w:w="50" w:type="dxa"/>
              <w:left w:w="100" w:type="dxa"/>
            </w:tcMar>
            <w:vAlign w:val="center"/>
          </w:tcPr>
          <w:p w:rsidR="00FA3E54" w:rsidRDefault="005D5105">
            <w:pPr>
              <w:spacing w:after="0"/>
              <w:ind w:left="135"/>
              <w:jc w:val="center"/>
            </w:pPr>
            <w:r w:rsidRPr="003A54B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FA3E54" w:rsidRDefault="00FA3E54">
            <w:pPr>
              <w:spacing w:after="0"/>
              <w:ind w:left="135"/>
              <w:jc w:val="center"/>
            </w:pPr>
          </w:p>
        </w:tc>
        <w:tc>
          <w:tcPr>
            <w:tcW w:w="1823"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413</w:t>
              </w:r>
              <w:r>
                <w:rPr>
                  <w:rFonts w:ascii="Times New Roman" w:hAnsi="Times New Roman"/>
                  <w:color w:val="0000FF"/>
                  <w:u w:val="single"/>
                </w:rPr>
                <w:t>b</w:t>
              </w:r>
              <w:r w:rsidRPr="003A54B2">
                <w:rPr>
                  <w:rFonts w:ascii="Times New Roman" w:hAnsi="Times New Roman"/>
                  <w:color w:val="0000FF"/>
                  <w:u w:val="single"/>
                  <w:lang w:val="ru-RU"/>
                </w:rPr>
                <w:t>38</w:t>
              </w:r>
            </w:hyperlink>
          </w:p>
        </w:tc>
      </w:tr>
      <w:tr w:rsidR="00FA3E54" w:rsidRPr="00F87BFD">
        <w:trPr>
          <w:trHeight w:val="144"/>
          <w:tblCellSpacing w:w="20" w:type="nil"/>
        </w:trPr>
        <w:tc>
          <w:tcPr>
            <w:tcW w:w="520" w:type="dxa"/>
            <w:tcMar>
              <w:top w:w="50" w:type="dxa"/>
              <w:left w:w="100" w:type="dxa"/>
            </w:tcMar>
            <w:vAlign w:val="center"/>
          </w:tcPr>
          <w:p w:rsidR="00FA3E54" w:rsidRDefault="005D5105">
            <w:pPr>
              <w:spacing w:after="0"/>
            </w:pPr>
            <w:r>
              <w:rPr>
                <w:rFonts w:ascii="Times New Roman" w:hAnsi="Times New Roman"/>
                <w:color w:val="000000"/>
                <w:sz w:val="24"/>
              </w:rPr>
              <w:t>1.2</w:t>
            </w:r>
          </w:p>
        </w:tc>
        <w:tc>
          <w:tcPr>
            <w:tcW w:w="2640" w:type="dxa"/>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открытий</w:t>
            </w:r>
            <w:proofErr w:type="spellEnd"/>
          </w:p>
        </w:tc>
        <w:tc>
          <w:tcPr>
            <w:tcW w:w="1011"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FA3E54" w:rsidRDefault="00FA3E54">
            <w:pPr>
              <w:spacing w:after="0"/>
              <w:ind w:left="135"/>
              <w:jc w:val="center"/>
            </w:pPr>
          </w:p>
        </w:tc>
        <w:tc>
          <w:tcPr>
            <w:tcW w:w="1823"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413</w:t>
              </w:r>
              <w:r>
                <w:rPr>
                  <w:rFonts w:ascii="Times New Roman" w:hAnsi="Times New Roman"/>
                  <w:color w:val="0000FF"/>
                  <w:u w:val="single"/>
                </w:rPr>
                <w:t>b</w:t>
              </w:r>
              <w:r w:rsidRPr="003A54B2">
                <w:rPr>
                  <w:rFonts w:ascii="Times New Roman" w:hAnsi="Times New Roman"/>
                  <w:color w:val="0000FF"/>
                  <w:u w:val="single"/>
                  <w:lang w:val="ru-RU"/>
                </w:rPr>
                <w:t>38</w:t>
              </w:r>
            </w:hyperlink>
          </w:p>
        </w:tc>
      </w:tr>
      <w:tr w:rsidR="00FA3E54">
        <w:trPr>
          <w:trHeight w:val="144"/>
          <w:tblCellSpacing w:w="20" w:type="nil"/>
        </w:trPr>
        <w:tc>
          <w:tcPr>
            <w:tcW w:w="0" w:type="auto"/>
            <w:gridSpan w:val="2"/>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FA3E54" w:rsidRDefault="00FA3E54"/>
        </w:tc>
      </w:tr>
      <w:tr w:rsidR="00FA3E54">
        <w:trPr>
          <w:trHeight w:val="144"/>
          <w:tblCellSpacing w:w="20" w:type="nil"/>
        </w:trPr>
        <w:tc>
          <w:tcPr>
            <w:tcW w:w="0" w:type="auto"/>
            <w:gridSpan w:val="6"/>
            <w:tcMar>
              <w:top w:w="50" w:type="dxa"/>
              <w:left w:w="100" w:type="dxa"/>
            </w:tcMar>
            <w:vAlign w:val="center"/>
          </w:tcPr>
          <w:p w:rsidR="00FA3E54" w:rsidRDefault="005D510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Изображения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земной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поверхности</w:t>
            </w:r>
            <w:proofErr w:type="spellEnd"/>
          </w:p>
        </w:tc>
      </w:tr>
      <w:tr w:rsidR="00FA3E54" w:rsidRPr="00F87BFD">
        <w:trPr>
          <w:trHeight w:val="144"/>
          <w:tblCellSpacing w:w="20" w:type="nil"/>
        </w:trPr>
        <w:tc>
          <w:tcPr>
            <w:tcW w:w="520" w:type="dxa"/>
            <w:tcMar>
              <w:top w:w="50" w:type="dxa"/>
              <w:left w:w="100" w:type="dxa"/>
            </w:tcMar>
            <w:vAlign w:val="center"/>
          </w:tcPr>
          <w:p w:rsidR="00FA3E54" w:rsidRDefault="005D5105">
            <w:pPr>
              <w:spacing w:after="0"/>
            </w:pPr>
            <w:r>
              <w:rPr>
                <w:rFonts w:ascii="Times New Roman" w:hAnsi="Times New Roman"/>
                <w:color w:val="000000"/>
                <w:sz w:val="24"/>
              </w:rPr>
              <w:t>2.1</w:t>
            </w:r>
          </w:p>
        </w:tc>
        <w:tc>
          <w:tcPr>
            <w:tcW w:w="2640" w:type="dxa"/>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Планы</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местности</w:t>
            </w:r>
            <w:proofErr w:type="spellEnd"/>
          </w:p>
        </w:tc>
        <w:tc>
          <w:tcPr>
            <w:tcW w:w="1011"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FA3E54" w:rsidRDefault="00FA3E54">
            <w:pPr>
              <w:spacing w:after="0"/>
              <w:ind w:left="135"/>
              <w:jc w:val="center"/>
            </w:pPr>
          </w:p>
        </w:tc>
        <w:tc>
          <w:tcPr>
            <w:tcW w:w="1823"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413</w:t>
              </w:r>
              <w:r>
                <w:rPr>
                  <w:rFonts w:ascii="Times New Roman" w:hAnsi="Times New Roman"/>
                  <w:color w:val="0000FF"/>
                  <w:u w:val="single"/>
                </w:rPr>
                <w:t>b</w:t>
              </w:r>
              <w:r w:rsidRPr="003A54B2">
                <w:rPr>
                  <w:rFonts w:ascii="Times New Roman" w:hAnsi="Times New Roman"/>
                  <w:color w:val="0000FF"/>
                  <w:u w:val="single"/>
                  <w:lang w:val="ru-RU"/>
                </w:rPr>
                <w:t>38</w:t>
              </w:r>
            </w:hyperlink>
          </w:p>
        </w:tc>
      </w:tr>
      <w:tr w:rsidR="00FA3E54" w:rsidRPr="00F87BFD">
        <w:trPr>
          <w:trHeight w:val="144"/>
          <w:tblCellSpacing w:w="20" w:type="nil"/>
        </w:trPr>
        <w:tc>
          <w:tcPr>
            <w:tcW w:w="520" w:type="dxa"/>
            <w:tcMar>
              <w:top w:w="50" w:type="dxa"/>
              <w:left w:w="100" w:type="dxa"/>
            </w:tcMar>
            <w:vAlign w:val="center"/>
          </w:tcPr>
          <w:p w:rsidR="00FA3E54" w:rsidRDefault="005D5105">
            <w:pPr>
              <w:spacing w:after="0"/>
            </w:pPr>
            <w:r>
              <w:rPr>
                <w:rFonts w:ascii="Times New Roman" w:hAnsi="Times New Roman"/>
                <w:color w:val="000000"/>
                <w:sz w:val="24"/>
              </w:rPr>
              <w:t>2.2</w:t>
            </w:r>
          </w:p>
        </w:tc>
        <w:tc>
          <w:tcPr>
            <w:tcW w:w="2640" w:type="dxa"/>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карты</w:t>
            </w:r>
            <w:proofErr w:type="spellEnd"/>
          </w:p>
        </w:tc>
        <w:tc>
          <w:tcPr>
            <w:tcW w:w="1011"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FA3E54" w:rsidRDefault="00FA3E54">
            <w:pPr>
              <w:spacing w:after="0"/>
              <w:ind w:left="135"/>
              <w:jc w:val="center"/>
            </w:pPr>
          </w:p>
        </w:tc>
        <w:tc>
          <w:tcPr>
            <w:tcW w:w="1823"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413</w:t>
              </w:r>
              <w:r>
                <w:rPr>
                  <w:rFonts w:ascii="Times New Roman" w:hAnsi="Times New Roman"/>
                  <w:color w:val="0000FF"/>
                  <w:u w:val="single"/>
                </w:rPr>
                <w:t>b</w:t>
              </w:r>
              <w:r w:rsidRPr="003A54B2">
                <w:rPr>
                  <w:rFonts w:ascii="Times New Roman" w:hAnsi="Times New Roman"/>
                  <w:color w:val="0000FF"/>
                  <w:u w:val="single"/>
                  <w:lang w:val="ru-RU"/>
                </w:rPr>
                <w:t>38</w:t>
              </w:r>
            </w:hyperlink>
          </w:p>
        </w:tc>
      </w:tr>
      <w:tr w:rsidR="00FA3E54">
        <w:trPr>
          <w:trHeight w:val="144"/>
          <w:tblCellSpacing w:w="20" w:type="nil"/>
        </w:trPr>
        <w:tc>
          <w:tcPr>
            <w:tcW w:w="0" w:type="auto"/>
            <w:gridSpan w:val="2"/>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FA3E54" w:rsidRDefault="00FA3E54"/>
        </w:tc>
      </w:tr>
      <w:tr w:rsidR="00FA3E54" w:rsidRPr="00F87BFD">
        <w:trPr>
          <w:trHeight w:val="144"/>
          <w:tblCellSpacing w:w="20" w:type="nil"/>
        </w:trPr>
        <w:tc>
          <w:tcPr>
            <w:tcW w:w="0" w:type="auto"/>
            <w:gridSpan w:val="6"/>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b/>
                <w:color w:val="000000"/>
                <w:sz w:val="24"/>
                <w:lang w:val="ru-RU"/>
              </w:rPr>
              <w:t>Раздел 3.</w:t>
            </w:r>
            <w:r w:rsidRPr="003A54B2">
              <w:rPr>
                <w:rFonts w:ascii="Times New Roman" w:hAnsi="Times New Roman"/>
                <w:color w:val="000000"/>
                <w:sz w:val="24"/>
                <w:lang w:val="ru-RU"/>
              </w:rPr>
              <w:t xml:space="preserve"> </w:t>
            </w:r>
            <w:r w:rsidRPr="003A54B2">
              <w:rPr>
                <w:rFonts w:ascii="Times New Roman" w:hAnsi="Times New Roman"/>
                <w:b/>
                <w:color w:val="000000"/>
                <w:sz w:val="24"/>
                <w:lang w:val="ru-RU"/>
              </w:rPr>
              <w:t>Земля - планета Солнечной системы</w:t>
            </w:r>
          </w:p>
        </w:tc>
      </w:tr>
      <w:tr w:rsidR="00FA3E54" w:rsidRPr="00F87BFD">
        <w:trPr>
          <w:trHeight w:val="144"/>
          <w:tblCellSpacing w:w="20" w:type="nil"/>
        </w:trPr>
        <w:tc>
          <w:tcPr>
            <w:tcW w:w="520" w:type="dxa"/>
            <w:tcMar>
              <w:top w:w="50" w:type="dxa"/>
              <w:left w:w="100" w:type="dxa"/>
            </w:tcMar>
            <w:vAlign w:val="center"/>
          </w:tcPr>
          <w:p w:rsidR="00FA3E54" w:rsidRDefault="005D5105">
            <w:pPr>
              <w:spacing w:after="0"/>
            </w:pPr>
            <w:r>
              <w:rPr>
                <w:rFonts w:ascii="Times New Roman" w:hAnsi="Times New Roman"/>
                <w:color w:val="000000"/>
                <w:sz w:val="24"/>
              </w:rPr>
              <w:t>3.1</w:t>
            </w:r>
          </w:p>
        </w:tc>
        <w:tc>
          <w:tcPr>
            <w:tcW w:w="2640" w:type="dxa"/>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Земля</w:t>
            </w:r>
            <w:proofErr w:type="spellEnd"/>
            <w:r>
              <w:rPr>
                <w:rFonts w:ascii="Times New Roman" w:hAnsi="Times New Roman"/>
                <w:color w:val="000000"/>
                <w:sz w:val="24"/>
              </w:rPr>
              <w:t xml:space="preserve"> - </w:t>
            </w:r>
            <w:proofErr w:type="spellStart"/>
            <w:r>
              <w:rPr>
                <w:rFonts w:ascii="Times New Roman" w:hAnsi="Times New Roman"/>
                <w:color w:val="000000"/>
                <w:sz w:val="24"/>
              </w:rPr>
              <w:t>планета</w:t>
            </w:r>
            <w:proofErr w:type="spellEnd"/>
            <w:r>
              <w:rPr>
                <w:rFonts w:ascii="Times New Roman" w:hAnsi="Times New Roman"/>
                <w:color w:val="000000"/>
                <w:sz w:val="24"/>
              </w:rPr>
              <w:t xml:space="preserve"> </w:t>
            </w:r>
            <w:proofErr w:type="spellStart"/>
            <w:r>
              <w:rPr>
                <w:rFonts w:ascii="Times New Roman" w:hAnsi="Times New Roman"/>
                <w:color w:val="000000"/>
                <w:sz w:val="24"/>
              </w:rPr>
              <w:t>Солнечной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c>
          <w:tcPr>
            <w:tcW w:w="1011"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FA3E54" w:rsidRDefault="00FA3E54">
            <w:pPr>
              <w:spacing w:after="0"/>
              <w:ind w:left="135"/>
              <w:jc w:val="center"/>
            </w:pPr>
          </w:p>
        </w:tc>
        <w:tc>
          <w:tcPr>
            <w:tcW w:w="1823"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413</w:t>
              </w:r>
              <w:r>
                <w:rPr>
                  <w:rFonts w:ascii="Times New Roman" w:hAnsi="Times New Roman"/>
                  <w:color w:val="0000FF"/>
                  <w:u w:val="single"/>
                </w:rPr>
                <w:t>b</w:t>
              </w:r>
              <w:r w:rsidRPr="003A54B2">
                <w:rPr>
                  <w:rFonts w:ascii="Times New Roman" w:hAnsi="Times New Roman"/>
                  <w:color w:val="0000FF"/>
                  <w:u w:val="single"/>
                  <w:lang w:val="ru-RU"/>
                </w:rPr>
                <w:t>38</w:t>
              </w:r>
            </w:hyperlink>
          </w:p>
        </w:tc>
      </w:tr>
      <w:tr w:rsidR="00FA3E54">
        <w:trPr>
          <w:trHeight w:val="144"/>
          <w:tblCellSpacing w:w="20" w:type="nil"/>
        </w:trPr>
        <w:tc>
          <w:tcPr>
            <w:tcW w:w="0" w:type="auto"/>
            <w:gridSpan w:val="2"/>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FA3E54" w:rsidRDefault="00FA3E54"/>
        </w:tc>
      </w:tr>
      <w:tr w:rsidR="00FA3E54">
        <w:trPr>
          <w:trHeight w:val="144"/>
          <w:tblCellSpacing w:w="20" w:type="nil"/>
        </w:trPr>
        <w:tc>
          <w:tcPr>
            <w:tcW w:w="0" w:type="auto"/>
            <w:gridSpan w:val="6"/>
            <w:tcMar>
              <w:top w:w="50" w:type="dxa"/>
              <w:left w:w="100" w:type="dxa"/>
            </w:tcMar>
            <w:vAlign w:val="center"/>
          </w:tcPr>
          <w:p w:rsidR="00FA3E54" w:rsidRDefault="005D510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Оболочки</w:t>
            </w:r>
            <w:proofErr w:type="spellEnd"/>
            <w:r>
              <w:rPr>
                <w:rFonts w:ascii="Times New Roman" w:hAnsi="Times New Roman"/>
                <w:b/>
                <w:color w:val="000000"/>
                <w:sz w:val="24"/>
              </w:rPr>
              <w:t xml:space="preserve"> </w:t>
            </w:r>
            <w:proofErr w:type="spellStart"/>
            <w:r>
              <w:rPr>
                <w:rFonts w:ascii="Times New Roman" w:hAnsi="Times New Roman"/>
                <w:b/>
                <w:color w:val="000000"/>
                <w:sz w:val="24"/>
              </w:rPr>
              <w:t>Земли</w:t>
            </w:r>
            <w:proofErr w:type="spellEnd"/>
          </w:p>
        </w:tc>
      </w:tr>
      <w:tr w:rsidR="00FA3E54" w:rsidRPr="00F87BFD">
        <w:trPr>
          <w:trHeight w:val="144"/>
          <w:tblCellSpacing w:w="20" w:type="nil"/>
        </w:trPr>
        <w:tc>
          <w:tcPr>
            <w:tcW w:w="520" w:type="dxa"/>
            <w:tcMar>
              <w:top w:w="50" w:type="dxa"/>
              <w:left w:w="100" w:type="dxa"/>
            </w:tcMar>
            <w:vAlign w:val="center"/>
          </w:tcPr>
          <w:p w:rsidR="00FA3E54" w:rsidRDefault="005D5105">
            <w:pPr>
              <w:spacing w:after="0"/>
            </w:pPr>
            <w:r>
              <w:rPr>
                <w:rFonts w:ascii="Times New Roman" w:hAnsi="Times New Roman"/>
                <w:color w:val="000000"/>
                <w:sz w:val="24"/>
              </w:rPr>
              <w:t>4.1</w:t>
            </w:r>
          </w:p>
        </w:tc>
        <w:tc>
          <w:tcPr>
            <w:tcW w:w="2640" w:type="dxa"/>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Литосфера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t>каменная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оболочка</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1011"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FA3E54" w:rsidRDefault="00FA3E54">
            <w:pPr>
              <w:spacing w:after="0"/>
              <w:ind w:left="135"/>
              <w:jc w:val="center"/>
            </w:pPr>
          </w:p>
        </w:tc>
        <w:tc>
          <w:tcPr>
            <w:tcW w:w="1823"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413</w:t>
              </w:r>
              <w:r>
                <w:rPr>
                  <w:rFonts w:ascii="Times New Roman" w:hAnsi="Times New Roman"/>
                  <w:color w:val="0000FF"/>
                  <w:u w:val="single"/>
                </w:rPr>
                <w:t>b</w:t>
              </w:r>
              <w:r w:rsidRPr="003A54B2">
                <w:rPr>
                  <w:rFonts w:ascii="Times New Roman" w:hAnsi="Times New Roman"/>
                  <w:color w:val="0000FF"/>
                  <w:u w:val="single"/>
                  <w:lang w:val="ru-RU"/>
                </w:rPr>
                <w:t>38</w:t>
              </w:r>
            </w:hyperlink>
          </w:p>
        </w:tc>
      </w:tr>
      <w:tr w:rsidR="00FA3E54">
        <w:trPr>
          <w:trHeight w:val="144"/>
          <w:tblCellSpacing w:w="20" w:type="nil"/>
        </w:trPr>
        <w:tc>
          <w:tcPr>
            <w:tcW w:w="0" w:type="auto"/>
            <w:gridSpan w:val="2"/>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FA3E54" w:rsidRDefault="00FA3E54"/>
        </w:tc>
      </w:tr>
      <w:tr w:rsidR="00FA3E54" w:rsidRPr="00F87BFD">
        <w:trPr>
          <w:trHeight w:val="144"/>
          <w:tblCellSpacing w:w="20" w:type="nil"/>
        </w:trPr>
        <w:tc>
          <w:tcPr>
            <w:tcW w:w="0" w:type="auto"/>
            <w:gridSpan w:val="2"/>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Заключение</w:t>
            </w:r>
            <w:proofErr w:type="spellEnd"/>
          </w:p>
        </w:tc>
        <w:tc>
          <w:tcPr>
            <w:tcW w:w="1589"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FA3E54" w:rsidRDefault="00FA3E54">
            <w:pPr>
              <w:spacing w:after="0"/>
              <w:ind w:left="135"/>
              <w:jc w:val="center"/>
            </w:pPr>
          </w:p>
        </w:tc>
        <w:tc>
          <w:tcPr>
            <w:tcW w:w="1823"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413</w:t>
              </w:r>
              <w:r>
                <w:rPr>
                  <w:rFonts w:ascii="Times New Roman" w:hAnsi="Times New Roman"/>
                  <w:color w:val="0000FF"/>
                  <w:u w:val="single"/>
                </w:rPr>
                <w:t>b</w:t>
              </w:r>
              <w:r w:rsidRPr="003A54B2">
                <w:rPr>
                  <w:rFonts w:ascii="Times New Roman" w:hAnsi="Times New Roman"/>
                  <w:color w:val="0000FF"/>
                  <w:u w:val="single"/>
                  <w:lang w:val="ru-RU"/>
                </w:rPr>
                <w:t>38</w:t>
              </w:r>
            </w:hyperlink>
          </w:p>
        </w:tc>
      </w:tr>
      <w:tr w:rsidR="00FA3E54" w:rsidRPr="00F87BFD">
        <w:trPr>
          <w:trHeight w:val="144"/>
          <w:tblCellSpacing w:w="20" w:type="nil"/>
        </w:trPr>
        <w:tc>
          <w:tcPr>
            <w:tcW w:w="0" w:type="auto"/>
            <w:gridSpan w:val="2"/>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89"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FA3E54" w:rsidRDefault="00FA3E54">
            <w:pPr>
              <w:spacing w:after="0"/>
              <w:ind w:left="135"/>
              <w:jc w:val="center"/>
            </w:pPr>
          </w:p>
        </w:tc>
        <w:tc>
          <w:tcPr>
            <w:tcW w:w="2741"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413</w:t>
              </w:r>
              <w:r>
                <w:rPr>
                  <w:rFonts w:ascii="Times New Roman" w:hAnsi="Times New Roman"/>
                  <w:color w:val="0000FF"/>
                  <w:u w:val="single"/>
                </w:rPr>
                <w:t>b</w:t>
              </w:r>
              <w:r w:rsidRPr="003A54B2">
                <w:rPr>
                  <w:rFonts w:ascii="Times New Roman" w:hAnsi="Times New Roman"/>
                  <w:color w:val="0000FF"/>
                  <w:u w:val="single"/>
                  <w:lang w:val="ru-RU"/>
                </w:rPr>
                <w:t>38</w:t>
              </w:r>
            </w:hyperlink>
          </w:p>
        </w:tc>
      </w:tr>
      <w:tr w:rsidR="00FA3E54">
        <w:trPr>
          <w:trHeight w:val="144"/>
          <w:tblCellSpacing w:w="20" w:type="nil"/>
        </w:trPr>
        <w:tc>
          <w:tcPr>
            <w:tcW w:w="0" w:type="auto"/>
            <w:gridSpan w:val="2"/>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FA3E54" w:rsidRDefault="005D5105">
            <w:pPr>
              <w:spacing w:after="0"/>
              <w:ind w:left="135"/>
              <w:jc w:val="center"/>
            </w:pPr>
            <w:r w:rsidRPr="003A54B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5 </w:t>
            </w:r>
          </w:p>
        </w:tc>
        <w:tc>
          <w:tcPr>
            <w:tcW w:w="2741" w:type="dxa"/>
            <w:tcMar>
              <w:top w:w="50" w:type="dxa"/>
              <w:left w:w="100" w:type="dxa"/>
            </w:tcMar>
            <w:vAlign w:val="center"/>
          </w:tcPr>
          <w:p w:rsidR="00FA3E54" w:rsidRDefault="00FA3E54"/>
        </w:tc>
      </w:tr>
    </w:tbl>
    <w:p w:rsidR="00FA3E54" w:rsidRDefault="00FA3E54">
      <w:pPr>
        <w:sectPr w:rsidR="00FA3E54">
          <w:pgSz w:w="16383" w:h="11906" w:orient="landscape"/>
          <w:pgMar w:top="1134" w:right="850" w:bottom="1134" w:left="1701" w:header="720" w:footer="720" w:gutter="0"/>
          <w:cols w:space="720"/>
        </w:sectPr>
      </w:pPr>
    </w:p>
    <w:p w:rsidR="00FA3E54" w:rsidRDefault="005D5105">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5"/>
        <w:gridCol w:w="4446"/>
        <w:gridCol w:w="1642"/>
        <w:gridCol w:w="1841"/>
        <w:gridCol w:w="1910"/>
        <w:gridCol w:w="2837"/>
      </w:tblGrid>
      <w:tr w:rsidR="00FA3E54">
        <w:trPr>
          <w:trHeight w:val="144"/>
          <w:tblCellSpacing w:w="20" w:type="nil"/>
        </w:trPr>
        <w:tc>
          <w:tcPr>
            <w:tcW w:w="538" w:type="dxa"/>
            <w:vMerge w:val="restart"/>
            <w:tcMar>
              <w:top w:w="50" w:type="dxa"/>
              <w:left w:w="100" w:type="dxa"/>
            </w:tcMar>
            <w:vAlign w:val="center"/>
          </w:tcPr>
          <w:p w:rsidR="00FA3E54" w:rsidRDefault="005D5105">
            <w:pPr>
              <w:spacing w:after="0"/>
              <w:ind w:left="135"/>
            </w:pPr>
            <w:r>
              <w:rPr>
                <w:rFonts w:ascii="Times New Roman" w:hAnsi="Times New Roman"/>
                <w:b/>
                <w:color w:val="000000"/>
                <w:sz w:val="24"/>
              </w:rPr>
              <w:t xml:space="preserve">№ п/п </w:t>
            </w:r>
          </w:p>
          <w:p w:rsidR="00FA3E54" w:rsidRDefault="00FA3E54">
            <w:pPr>
              <w:spacing w:after="0"/>
              <w:ind w:left="135"/>
            </w:pPr>
          </w:p>
        </w:tc>
        <w:tc>
          <w:tcPr>
            <w:tcW w:w="2288" w:type="dxa"/>
            <w:vMerge w:val="restart"/>
            <w:tcMar>
              <w:top w:w="50" w:type="dxa"/>
              <w:left w:w="100" w:type="dxa"/>
            </w:tcMar>
            <w:vAlign w:val="center"/>
          </w:tcPr>
          <w:p w:rsidR="00FA3E54" w:rsidRDefault="005D510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FA3E54" w:rsidRDefault="00FA3E54">
            <w:pPr>
              <w:spacing w:after="0"/>
              <w:ind w:left="135"/>
            </w:pPr>
          </w:p>
        </w:tc>
        <w:tc>
          <w:tcPr>
            <w:tcW w:w="0" w:type="auto"/>
            <w:gridSpan w:val="3"/>
            <w:tcMar>
              <w:top w:w="50" w:type="dxa"/>
              <w:left w:w="100" w:type="dxa"/>
            </w:tcMar>
            <w:vAlign w:val="center"/>
          </w:tcPr>
          <w:p w:rsidR="00FA3E54" w:rsidRDefault="005D510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37" w:type="dxa"/>
            <w:vMerge w:val="restart"/>
            <w:tcMar>
              <w:top w:w="50" w:type="dxa"/>
              <w:left w:w="100" w:type="dxa"/>
            </w:tcMar>
            <w:vAlign w:val="center"/>
          </w:tcPr>
          <w:p w:rsidR="00FA3E54" w:rsidRDefault="005D510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FA3E54" w:rsidRDefault="00FA3E54">
            <w:pPr>
              <w:spacing w:after="0"/>
              <w:ind w:left="135"/>
            </w:pPr>
          </w:p>
        </w:tc>
      </w:tr>
      <w:tr w:rsidR="00FA3E54">
        <w:trPr>
          <w:trHeight w:val="144"/>
          <w:tblCellSpacing w:w="20" w:type="nil"/>
        </w:trPr>
        <w:tc>
          <w:tcPr>
            <w:tcW w:w="0" w:type="auto"/>
            <w:vMerge/>
            <w:tcBorders>
              <w:top w:val="nil"/>
            </w:tcBorders>
            <w:tcMar>
              <w:top w:w="50" w:type="dxa"/>
              <w:left w:w="100" w:type="dxa"/>
            </w:tcMar>
          </w:tcPr>
          <w:p w:rsidR="00FA3E54" w:rsidRDefault="00FA3E54"/>
        </w:tc>
        <w:tc>
          <w:tcPr>
            <w:tcW w:w="0" w:type="auto"/>
            <w:vMerge/>
            <w:tcBorders>
              <w:top w:val="nil"/>
            </w:tcBorders>
            <w:tcMar>
              <w:top w:w="50" w:type="dxa"/>
              <w:left w:w="100" w:type="dxa"/>
            </w:tcMar>
          </w:tcPr>
          <w:p w:rsidR="00FA3E54" w:rsidRDefault="00FA3E54"/>
        </w:tc>
        <w:tc>
          <w:tcPr>
            <w:tcW w:w="1045" w:type="dxa"/>
            <w:tcMar>
              <w:top w:w="50" w:type="dxa"/>
              <w:left w:w="100" w:type="dxa"/>
            </w:tcMar>
            <w:vAlign w:val="center"/>
          </w:tcPr>
          <w:p w:rsidR="00FA3E54" w:rsidRDefault="005D510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FA3E54" w:rsidRDefault="00FA3E54">
            <w:pPr>
              <w:spacing w:after="0"/>
              <w:ind w:left="135"/>
            </w:pPr>
          </w:p>
        </w:tc>
        <w:tc>
          <w:tcPr>
            <w:tcW w:w="1778" w:type="dxa"/>
            <w:tcMar>
              <w:top w:w="50" w:type="dxa"/>
              <w:left w:w="100" w:type="dxa"/>
            </w:tcMar>
            <w:vAlign w:val="center"/>
          </w:tcPr>
          <w:p w:rsidR="00FA3E54" w:rsidRDefault="005D510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A3E54" w:rsidRDefault="00FA3E54">
            <w:pPr>
              <w:spacing w:after="0"/>
              <w:ind w:left="135"/>
            </w:pPr>
          </w:p>
        </w:tc>
        <w:tc>
          <w:tcPr>
            <w:tcW w:w="1860" w:type="dxa"/>
            <w:tcMar>
              <w:top w:w="50" w:type="dxa"/>
              <w:left w:w="100" w:type="dxa"/>
            </w:tcMar>
            <w:vAlign w:val="center"/>
          </w:tcPr>
          <w:p w:rsidR="00FA3E54" w:rsidRDefault="005D510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A3E54" w:rsidRDefault="00FA3E54">
            <w:pPr>
              <w:spacing w:after="0"/>
              <w:ind w:left="135"/>
            </w:pPr>
          </w:p>
        </w:tc>
        <w:tc>
          <w:tcPr>
            <w:tcW w:w="0" w:type="auto"/>
            <w:vMerge/>
            <w:tcBorders>
              <w:top w:val="nil"/>
            </w:tcBorders>
            <w:tcMar>
              <w:top w:w="50" w:type="dxa"/>
              <w:left w:w="100" w:type="dxa"/>
            </w:tcMar>
          </w:tcPr>
          <w:p w:rsidR="00FA3E54" w:rsidRDefault="00FA3E54"/>
        </w:tc>
      </w:tr>
      <w:tr w:rsidR="00FA3E54">
        <w:trPr>
          <w:trHeight w:val="144"/>
          <w:tblCellSpacing w:w="20" w:type="nil"/>
        </w:trPr>
        <w:tc>
          <w:tcPr>
            <w:tcW w:w="0" w:type="auto"/>
            <w:gridSpan w:val="6"/>
            <w:tcMar>
              <w:top w:w="50" w:type="dxa"/>
              <w:left w:w="100" w:type="dxa"/>
            </w:tcMar>
            <w:vAlign w:val="center"/>
          </w:tcPr>
          <w:p w:rsidR="00FA3E54" w:rsidRDefault="005D510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Оболочки</w:t>
            </w:r>
            <w:proofErr w:type="spellEnd"/>
            <w:r>
              <w:rPr>
                <w:rFonts w:ascii="Times New Roman" w:hAnsi="Times New Roman"/>
                <w:b/>
                <w:color w:val="000000"/>
                <w:sz w:val="24"/>
              </w:rPr>
              <w:t xml:space="preserve"> </w:t>
            </w:r>
            <w:proofErr w:type="spellStart"/>
            <w:r>
              <w:rPr>
                <w:rFonts w:ascii="Times New Roman" w:hAnsi="Times New Roman"/>
                <w:b/>
                <w:color w:val="000000"/>
                <w:sz w:val="24"/>
              </w:rPr>
              <w:t>Земли</w:t>
            </w:r>
            <w:proofErr w:type="spellEnd"/>
          </w:p>
        </w:tc>
      </w:tr>
      <w:tr w:rsidR="00FA3E54" w:rsidRPr="00F87BFD">
        <w:trPr>
          <w:trHeight w:val="144"/>
          <w:tblCellSpacing w:w="20" w:type="nil"/>
        </w:trPr>
        <w:tc>
          <w:tcPr>
            <w:tcW w:w="538" w:type="dxa"/>
            <w:tcMar>
              <w:top w:w="50" w:type="dxa"/>
              <w:left w:w="100" w:type="dxa"/>
            </w:tcMar>
            <w:vAlign w:val="center"/>
          </w:tcPr>
          <w:p w:rsidR="00FA3E54" w:rsidRDefault="005D5105">
            <w:pPr>
              <w:spacing w:after="0"/>
            </w:pPr>
            <w:r>
              <w:rPr>
                <w:rFonts w:ascii="Times New Roman" w:hAnsi="Times New Roman"/>
                <w:color w:val="000000"/>
                <w:sz w:val="24"/>
              </w:rPr>
              <w:t>1.1</w:t>
            </w:r>
          </w:p>
        </w:tc>
        <w:tc>
          <w:tcPr>
            <w:tcW w:w="2288" w:type="dxa"/>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Гидросфера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t>водная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оболочка</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1045"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9 </w:t>
            </w:r>
          </w:p>
        </w:tc>
        <w:tc>
          <w:tcPr>
            <w:tcW w:w="1778" w:type="dxa"/>
            <w:tcMar>
              <w:top w:w="50" w:type="dxa"/>
              <w:left w:w="100" w:type="dxa"/>
            </w:tcMar>
            <w:vAlign w:val="center"/>
          </w:tcPr>
          <w:p w:rsidR="00FA3E54" w:rsidRDefault="00FA3E54">
            <w:pPr>
              <w:spacing w:after="0"/>
              <w:ind w:left="135"/>
              <w:jc w:val="center"/>
            </w:pPr>
          </w:p>
        </w:tc>
        <w:tc>
          <w:tcPr>
            <w:tcW w:w="1860"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414</w:t>
              </w:r>
              <w:r>
                <w:rPr>
                  <w:rFonts w:ascii="Times New Roman" w:hAnsi="Times New Roman"/>
                  <w:color w:val="0000FF"/>
                  <w:u w:val="single"/>
                </w:rPr>
                <w:t>f</w:t>
              </w:r>
              <w:r w:rsidRPr="003A54B2">
                <w:rPr>
                  <w:rFonts w:ascii="Times New Roman" w:hAnsi="Times New Roman"/>
                  <w:color w:val="0000FF"/>
                  <w:u w:val="single"/>
                  <w:lang w:val="ru-RU"/>
                </w:rPr>
                <w:t>38</w:t>
              </w:r>
            </w:hyperlink>
          </w:p>
        </w:tc>
      </w:tr>
      <w:tr w:rsidR="00FA3E54" w:rsidRPr="00F87BFD">
        <w:trPr>
          <w:trHeight w:val="144"/>
          <w:tblCellSpacing w:w="20" w:type="nil"/>
        </w:trPr>
        <w:tc>
          <w:tcPr>
            <w:tcW w:w="538" w:type="dxa"/>
            <w:tcMar>
              <w:top w:w="50" w:type="dxa"/>
              <w:left w:w="100" w:type="dxa"/>
            </w:tcMar>
            <w:vAlign w:val="center"/>
          </w:tcPr>
          <w:p w:rsidR="00FA3E54" w:rsidRDefault="005D5105">
            <w:pPr>
              <w:spacing w:after="0"/>
            </w:pPr>
            <w:r>
              <w:rPr>
                <w:rFonts w:ascii="Times New Roman" w:hAnsi="Times New Roman"/>
                <w:color w:val="000000"/>
                <w:sz w:val="24"/>
              </w:rPr>
              <w:t>1.2</w:t>
            </w:r>
          </w:p>
        </w:tc>
        <w:tc>
          <w:tcPr>
            <w:tcW w:w="2288" w:type="dxa"/>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Атмосфера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t>воздушная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оболочка</w:t>
            </w:r>
            <w:proofErr w:type="spellEnd"/>
            <w:r>
              <w:rPr>
                <w:rFonts w:ascii="Times New Roman" w:hAnsi="Times New Roman"/>
                <w:color w:val="000000"/>
                <w:sz w:val="24"/>
              </w:rPr>
              <w:t xml:space="preserve"> </w:t>
            </w:r>
          </w:p>
        </w:tc>
        <w:tc>
          <w:tcPr>
            <w:tcW w:w="1045"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11 </w:t>
            </w:r>
          </w:p>
        </w:tc>
        <w:tc>
          <w:tcPr>
            <w:tcW w:w="1778" w:type="dxa"/>
            <w:tcMar>
              <w:top w:w="50" w:type="dxa"/>
              <w:left w:w="100" w:type="dxa"/>
            </w:tcMar>
            <w:vAlign w:val="center"/>
          </w:tcPr>
          <w:p w:rsidR="00FA3E54" w:rsidRDefault="00FA3E54">
            <w:pPr>
              <w:spacing w:after="0"/>
              <w:ind w:left="135"/>
              <w:jc w:val="center"/>
            </w:pPr>
          </w:p>
        </w:tc>
        <w:tc>
          <w:tcPr>
            <w:tcW w:w="1860"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414</w:t>
              </w:r>
              <w:r>
                <w:rPr>
                  <w:rFonts w:ascii="Times New Roman" w:hAnsi="Times New Roman"/>
                  <w:color w:val="0000FF"/>
                  <w:u w:val="single"/>
                </w:rPr>
                <w:t>f</w:t>
              </w:r>
              <w:r w:rsidRPr="003A54B2">
                <w:rPr>
                  <w:rFonts w:ascii="Times New Roman" w:hAnsi="Times New Roman"/>
                  <w:color w:val="0000FF"/>
                  <w:u w:val="single"/>
                  <w:lang w:val="ru-RU"/>
                </w:rPr>
                <w:t>38</w:t>
              </w:r>
            </w:hyperlink>
          </w:p>
        </w:tc>
      </w:tr>
      <w:tr w:rsidR="00FA3E54" w:rsidRPr="00F87BFD">
        <w:trPr>
          <w:trHeight w:val="144"/>
          <w:tblCellSpacing w:w="20" w:type="nil"/>
        </w:trPr>
        <w:tc>
          <w:tcPr>
            <w:tcW w:w="538" w:type="dxa"/>
            <w:tcMar>
              <w:top w:w="50" w:type="dxa"/>
              <w:left w:w="100" w:type="dxa"/>
            </w:tcMar>
            <w:vAlign w:val="center"/>
          </w:tcPr>
          <w:p w:rsidR="00FA3E54" w:rsidRDefault="005D5105">
            <w:pPr>
              <w:spacing w:after="0"/>
            </w:pPr>
            <w:r>
              <w:rPr>
                <w:rFonts w:ascii="Times New Roman" w:hAnsi="Times New Roman"/>
                <w:color w:val="000000"/>
                <w:sz w:val="24"/>
              </w:rPr>
              <w:t>1.3</w:t>
            </w:r>
          </w:p>
        </w:tc>
        <w:tc>
          <w:tcPr>
            <w:tcW w:w="2288" w:type="dxa"/>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Биосфера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t>оболочка</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p>
        </w:tc>
        <w:tc>
          <w:tcPr>
            <w:tcW w:w="1045"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FA3E54" w:rsidRDefault="00FA3E54">
            <w:pPr>
              <w:spacing w:after="0"/>
              <w:ind w:left="135"/>
              <w:jc w:val="center"/>
            </w:pPr>
          </w:p>
        </w:tc>
        <w:tc>
          <w:tcPr>
            <w:tcW w:w="1860"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414</w:t>
              </w:r>
              <w:r>
                <w:rPr>
                  <w:rFonts w:ascii="Times New Roman" w:hAnsi="Times New Roman"/>
                  <w:color w:val="0000FF"/>
                  <w:u w:val="single"/>
                </w:rPr>
                <w:t>f</w:t>
              </w:r>
              <w:r w:rsidRPr="003A54B2">
                <w:rPr>
                  <w:rFonts w:ascii="Times New Roman" w:hAnsi="Times New Roman"/>
                  <w:color w:val="0000FF"/>
                  <w:u w:val="single"/>
                  <w:lang w:val="ru-RU"/>
                </w:rPr>
                <w:t>38</w:t>
              </w:r>
            </w:hyperlink>
          </w:p>
        </w:tc>
      </w:tr>
      <w:tr w:rsidR="00FA3E54">
        <w:trPr>
          <w:trHeight w:val="144"/>
          <w:tblCellSpacing w:w="20" w:type="nil"/>
        </w:trPr>
        <w:tc>
          <w:tcPr>
            <w:tcW w:w="0" w:type="auto"/>
            <w:gridSpan w:val="2"/>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42"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FA3E54" w:rsidRDefault="00FA3E54"/>
        </w:tc>
      </w:tr>
      <w:tr w:rsidR="00FA3E54" w:rsidRPr="00F87BFD">
        <w:trPr>
          <w:trHeight w:val="144"/>
          <w:tblCellSpacing w:w="20" w:type="nil"/>
        </w:trPr>
        <w:tc>
          <w:tcPr>
            <w:tcW w:w="0" w:type="auto"/>
            <w:gridSpan w:val="2"/>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Заключение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Природно-территориальные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комплексы</w:t>
            </w:r>
            <w:proofErr w:type="spellEnd"/>
          </w:p>
        </w:tc>
        <w:tc>
          <w:tcPr>
            <w:tcW w:w="1642"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rsidR="00FA3E54" w:rsidRDefault="00FA3E54">
            <w:pPr>
              <w:spacing w:after="0"/>
              <w:ind w:left="135"/>
              <w:jc w:val="center"/>
            </w:pPr>
          </w:p>
        </w:tc>
        <w:tc>
          <w:tcPr>
            <w:tcW w:w="1860"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414</w:t>
              </w:r>
              <w:r>
                <w:rPr>
                  <w:rFonts w:ascii="Times New Roman" w:hAnsi="Times New Roman"/>
                  <w:color w:val="0000FF"/>
                  <w:u w:val="single"/>
                </w:rPr>
                <w:t>f</w:t>
              </w:r>
              <w:r w:rsidRPr="003A54B2">
                <w:rPr>
                  <w:rFonts w:ascii="Times New Roman" w:hAnsi="Times New Roman"/>
                  <w:color w:val="0000FF"/>
                  <w:u w:val="single"/>
                  <w:lang w:val="ru-RU"/>
                </w:rPr>
                <w:t>38</w:t>
              </w:r>
            </w:hyperlink>
          </w:p>
        </w:tc>
      </w:tr>
      <w:tr w:rsidR="00FA3E54" w:rsidRPr="00F87BFD">
        <w:trPr>
          <w:trHeight w:val="144"/>
          <w:tblCellSpacing w:w="20" w:type="nil"/>
        </w:trPr>
        <w:tc>
          <w:tcPr>
            <w:tcW w:w="0" w:type="auto"/>
            <w:gridSpan w:val="2"/>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642"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FA3E54" w:rsidRDefault="00FA3E54">
            <w:pPr>
              <w:spacing w:after="0"/>
              <w:ind w:left="135"/>
              <w:jc w:val="center"/>
            </w:pPr>
          </w:p>
        </w:tc>
        <w:tc>
          <w:tcPr>
            <w:tcW w:w="2837"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414</w:t>
              </w:r>
              <w:r>
                <w:rPr>
                  <w:rFonts w:ascii="Times New Roman" w:hAnsi="Times New Roman"/>
                  <w:color w:val="0000FF"/>
                  <w:u w:val="single"/>
                </w:rPr>
                <w:t>f</w:t>
              </w:r>
              <w:r w:rsidRPr="003A54B2">
                <w:rPr>
                  <w:rFonts w:ascii="Times New Roman" w:hAnsi="Times New Roman"/>
                  <w:color w:val="0000FF"/>
                  <w:u w:val="single"/>
                  <w:lang w:val="ru-RU"/>
                </w:rPr>
                <w:t>38</w:t>
              </w:r>
            </w:hyperlink>
          </w:p>
        </w:tc>
      </w:tr>
      <w:tr w:rsidR="00FA3E54">
        <w:trPr>
          <w:trHeight w:val="144"/>
          <w:tblCellSpacing w:w="20" w:type="nil"/>
        </w:trPr>
        <w:tc>
          <w:tcPr>
            <w:tcW w:w="0" w:type="auto"/>
            <w:gridSpan w:val="2"/>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rsidR="00FA3E54" w:rsidRDefault="005D5105">
            <w:pPr>
              <w:spacing w:after="0"/>
              <w:ind w:left="135"/>
              <w:jc w:val="center"/>
            </w:pPr>
            <w:r w:rsidRPr="003A54B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78"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rsidR="00FA3E54" w:rsidRDefault="00FA3E54"/>
        </w:tc>
      </w:tr>
    </w:tbl>
    <w:p w:rsidR="00FA3E54" w:rsidRDefault="00FA3E54">
      <w:pPr>
        <w:sectPr w:rsidR="00FA3E54">
          <w:pgSz w:w="16383" w:h="11906" w:orient="landscape"/>
          <w:pgMar w:top="1134" w:right="850" w:bottom="1134" w:left="1701" w:header="720" w:footer="720" w:gutter="0"/>
          <w:cols w:space="720"/>
        </w:sectPr>
      </w:pPr>
    </w:p>
    <w:p w:rsidR="00FA3E54" w:rsidRDefault="005D5105">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824"/>
      </w:tblGrid>
      <w:tr w:rsidR="00FA3E54">
        <w:trPr>
          <w:trHeight w:val="144"/>
          <w:tblCellSpacing w:w="20" w:type="nil"/>
        </w:trPr>
        <w:tc>
          <w:tcPr>
            <w:tcW w:w="520" w:type="dxa"/>
            <w:vMerge w:val="restart"/>
            <w:tcMar>
              <w:top w:w="50" w:type="dxa"/>
              <w:left w:w="100" w:type="dxa"/>
            </w:tcMar>
            <w:vAlign w:val="center"/>
          </w:tcPr>
          <w:p w:rsidR="00FA3E54" w:rsidRDefault="005D5105">
            <w:pPr>
              <w:spacing w:after="0"/>
              <w:ind w:left="135"/>
            </w:pPr>
            <w:r>
              <w:rPr>
                <w:rFonts w:ascii="Times New Roman" w:hAnsi="Times New Roman"/>
                <w:b/>
                <w:color w:val="000000"/>
                <w:sz w:val="24"/>
              </w:rPr>
              <w:t xml:space="preserve">№ п/п </w:t>
            </w:r>
          </w:p>
          <w:p w:rsidR="00FA3E54" w:rsidRDefault="00FA3E54">
            <w:pPr>
              <w:spacing w:after="0"/>
              <w:ind w:left="135"/>
            </w:pPr>
          </w:p>
        </w:tc>
        <w:tc>
          <w:tcPr>
            <w:tcW w:w="2640" w:type="dxa"/>
            <w:vMerge w:val="restart"/>
            <w:tcMar>
              <w:top w:w="50" w:type="dxa"/>
              <w:left w:w="100" w:type="dxa"/>
            </w:tcMar>
            <w:vAlign w:val="center"/>
          </w:tcPr>
          <w:p w:rsidR="00FA3E54" w:rsidRDefault="005D510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FA3E54" w:rsidRDefault="00FA3E54">
            <w:pPr>
              <w:spacing w:after="0"/>
              <w:ind w:left="135"/>
            </w:pPr>
          </w:p>
        </w:tc>
        <w:tc>
          <w:tcPr>
            <w:tcW w:w="0" w:type="auto"/>
            <w:gridSpan w:val="3"/>
            <w:tcMar>
              <w:top w:w="50" w:type="dxa"/>
              <w:left w:w="100" w:type="dxa"/>
            </w:tcMar>
            <w:vAlign w:val="center"/>
          </w:tcPr>
          <w:p w:rsidR="00FA3E54" w:rsidRDefault="005D510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41" w:type="dxa"/>
            <w:vMerge w:val="restart"/>
            <w:tcMar>
              <w:top w:w="50" w:type="dxa"/>
              <w:left w:w="100" w:type="dxa"/>
            </w:tcMar>
            <w:vAlign w:val="center"/>
          </w:tcPr>
          <w:p w:rsidR="00FA3E54" w:rsidRDefault="005D510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FA3E54" w:rsidRDefault="00FA3E54">
            <w:pPr>
              <w:spacing w:after="0"/>
              <w:ind w:left="135"/>
            </w:pPr>
          </w:p>
        </w:tc>
      </w:tr>
      <w:tr w:rsidR="00FA3E54">
        <w:trPr>
          <w:trHeight w:val="144"/>
          <w:tblCellSpacing w:w="20" w:type="nil"/>
        </w:trPr>
        <w:tc>
          <w:tcPr>
            <w:tcW w:w="0" w:type="auto"/>
            <w:vMerge/>
            <w:tcBorders>
              <w:top w:val="nil"/>
            </w:tcBorders>
            <w:tcMar>
              <w:top w:w="50" w:type="dxa"/>
              <w:left w:w="100" w:type="dxa"/>
            </w:tcMar>
          </w:tcPr>
          <w:p w:rsidR="00FA3E54" w:rsidRDefault="00FA3E54"/>
        </w:tc>
        <w:tc>
          <w:tcPr>
            <w:tcW w:w="0" w:type="auto"/>
            <w:vMerge/>
            <w:tcBorders>
              <w:top w:val="nil"/>
            </w:tcBorders>
            <w:tcMar>
              <w:top w:w="50" w:type="dxa"/>
              <w:left w:w="100" w:type="dxa"/>
            </w:tcMar>
          </w:tcPr>
          <w:p w:rsidR="00FA3E54" w:rsidRDefault="00FA3E54"/>
        </w:tc>
        <w:tc>
          <w:tcPr>
            <w:tcW w:w="1011" w:type="dxa"/>
            <w:tcMar>
              <w:top w:w="50" w:type="dxa"/>
              <w:left w:w="100" w:type="dxa"/>
            </w:tcMar>
            <w:vAlign w:val="center"/>
          </w:tcPr>
          <w:p w:rsidR="00FA3E54" w:rsidRDefault="005D510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FA3E54" w:rsidRDefault="00FA3E54">
            <w:pPr>
              <w:spacing w:after="0"/>
              <w:ind w:left="135"/>
            </w:pPr>
          </w:p>
        </w:tc>
        <w:tc>
          <w:tcPr>
            <w:tcW w:w="1738" w:type="dxa"/>
            <w:tcMar>
              <w:top w:w="50" w:type="dxa"/>
              <w:left w:w="100" w:type="dxa"/>
            </w:tcMar>
            <w:vAlign w:val="center"/>
          </w:tcPr>
          <w:p w:rsidR="00FA3E54" w:rsidRDefault="005D510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A3E54" w:rsidRDefault="00FA3E54">
            <w:pPr>
              <w:spacing w:after="0"/>
              <w:ind w:left="135"/>
            </w:pPr>
          </w:p>
        </w:tc>
        <w:tc>
          <w:tcPr>
            <w:tcW w:w="1823" w:type="dxa"/>
            <w:tcMar>
              <w:top w:w="50" w:type="dxa"/>
              <w:left w:w="100" w:type="dxa"/>
            </w:tcMar>
            <w:vAlign w:val="center"/>
          </w:tcPr>
          <w:p w:rsidR="00FA3E54" w:rsidRDefault="005D510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A3E54" w:rsidRDefault="00FA3E54">
            <w:pPr>
              <w:spacing w:after="0"/>
              <w:ind w:left="135"/>
            </w:pPr>
          </w:p>
        </w:tc>
        <w:tc>
          <w:tcPr>
            <w:tcW w:w="0" w:type="auto"/>
            <w:vMerge/>
            <w:tcBorders>
              <w:top w:val="nil"/>
            </w:tcBorders>
            <w:tcMar>
              <w:top w:w="50" w:type="dxa"/>
              <w:left w:w="100" w:type="dxa"/>
            </w:tcMar>
          </w:tcPr>
          <w:p w:rsidR="00FA3E54" w:rsidRDefault="00FA3E54"/>
        </w:tc>
      </w:tr>
      <w:tr w:rsidR="00FA3E54" w:rsidRPr="00F87BFD">
        <w:trPr>
          <w:trHeight w:val="144"/>
          <w:tblCellSpacing w:w="20" w:type="nil"/>
        </w:trPr>
        <w:tc>
          <w:tcPr>
            <w:tcW w:w="0" w:type="auto"/>
            <w:gridSpan w:val="6"/>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b/>
                <w:color w:val="000000"/>
                <w:sz w:val="24"/>
                <w:lang w:val="ru-RU"/>
              </w:rPr>
              <w:t>Раздел 1.</w:t>
            </w:r>
            <w:r w:rsidRPr="003A54B2">
              <w:rPr>
                <w:rFonts w:ascii="Times New Roman" w:hAnsi="Times New Roman"/>
                <w:color w:val="000000"/>
                <w:sz w:val="24"/>
                <w:lang w:val="ru-RU"/>
              </w:rPr>
              <w:t xml:space="preserve"> </w:t>
            </w:r>
            <w:r w:rsidRPr="003A54B2">
              <w:rPr>
                <w:rFonts w:ascii="Times New Roman" w:hAnsi="Times New Roman"/>
                <w:b/>
                <w:color w:val="000000"/>
                <w:sz w:val="24"/>
                <w:lang w:val="ru-RU"/>
              </w:rPr>
              <w:t>Главные закономерности природы Земли</w:t>
            </w:r>
          </w:p>
        </w:tc>
      </w:tr>
      <w:tr w:rsidR="00FA3E54" w:rsidRPr="00F87BFD">
        <w:trPr>
          <w:trHeight w:val="144"/>
          <w:tblCellSpacing w:w="20" w:type="nil"/>
        </w:trPr>
        <w:tc>
          <w:tcPr>
            <w:tcW w:w="520" w:type="dxa"/>
            <w:tcMar>
              <w:top w:w="50" w:type="dxa"/>
              <w:left w:w="100" w:type="dxa"/>
            </w:tcMar>
            <w:vAlign w:val="center"/>
          </w:tcPr>
          <w:p w:rsidR="00FA3E54" w:rsidRDefault="005D5105">
            <w:pPr>
              <w:spacing w:after="0"/>
            </w:pPr>
            <w:r>
              <w:rPr>
                <w:rFonts w:ascii="Times New Roman" w:hAnsi="Times New Roman"/>
                <w:color w:val="000000"/>
                <w:sz w:val="24"/>
              </w:rPr>
              <w:t>1.1</w:t>
            </w:r>
          </w:p>
        </w:tc>
        <w:tc>
          <w:tcPr>
            <w:tcW w:w="2640" w:type="dxa"/>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оболочка</w:t>
            </w:r>
            <w:proofErr w:type="spellEnd"/>
          </w:p>
        </w:tc>
        <w:tc>
          <w:tcPr>
            <w:tcW w:w="1011"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FA3E54" w:rsidRDefault="00FA3E54">
            <w:pPr>
              <w:spacing w:after="0"/>
              <w:ind w:left="135"/>
              <w:jc w:val="center"/>
            </w:pPr>
          </w:p>
        </w:tc>
        <w:tc>
          <w:tcPr>
            <w:tcW w:w="1823"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416</w:t>
              </w:r>
              <w:r>
                <w:rPr>
                  <w:rFonts w:ascii="Times New Roman" w:hAnsi="Times New Roman"/>
                  <w:color w:val="0000FF"/>
                  <w:u w:val="single"/>
                </w:rPr>
                <w:t>c</w:t>
              </w:r>
              <w:r w:rsidRPr="003A54B2">
                <w:rPr>
                  <w:rFonts w:ascii="Times New Roman" w:hAnsi="Times New Roman"/>
                  <w:color w:val="0000FF"/>
                  <w:u w:val="single"/>
                  <w:lang w:val="ru-RU"/>
                </w:rPr>
                <w:t>48</w:t>
              </w:r>
            </w:hyperlink>
          </w:p>
        </w:tc>
      </w:tr>
      <w:tr w:rsidR="00FA3E54" w:rsidRPr="00F87BFD">
        <w:trPr>
          <w:trHeight w:val="144"/>
          <w:tblCellSpacing w:w="20" w:type="nil"/>
        </w:trPr>
        <w:tc>
          <w:tcPr>
            <w:tcW w:w="520" w:type="dxa"/>
            <w:tcMar>
              <w:top w:w="50" w:type="dxa"/>
              <w:left w:w="100" w:type="dxa"/>
            </w:tcMar>
            <w:vAlign w:val="center"/>
          </w:tcPr>
          <w:p w:rsidR="00FA3E54" w:rsidRDefault="005D5105">
            <w:pPr>
              <w:spacing w:after="0"/>
            </w:pPr>
            <w:r>
              <w:rPr>
                <w:rFonts w:ascii="Times New Roman" w:hAnsi="Times New Roman"/>
                <w:color w:val="000000"/>
                <w:sz w:val="24"/>
              </w:rPr>
              <w:t>1.2</w:t>
            </w:r>
          </w:p>
        </w:tc>
        <w:tc>
          <w:tcPr>
            <w:tcW w:w="2640" w:type="dxa"/>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Литосфера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рельеф</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1011"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FA3E54" w:rsidRDefault="00FA3E54">
            <w:pPr>
              <w:spacing w:after="0"/>
              <w:ind w:left="135"/>
              <w:jc w:val="center"/>
            </w:pPr>
          </w:p>
        </w:tc>
        <w:tc>
          <w:tcPr>
            <w:tcW w:w="1823"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416</w:t>
              </w:r>
              <w:r>
                <w:rPr>
                  <w:rFonts w:ascii="Times New Roman" w:hAnsi="Times New Roman"/>
                  <w:color w:val="0000FF"/>
                  <w:u w:val="single"/>
                </w:rPr>
                <w:t>c</w:t>
              </w:r>
              <w:r w:rsidRPr="003A54B2">
                <w:rPr>
                  <w:rFonts w:ascii="Times New Roman" w:hAnsi="Times New Roman"/>
                  <w:color w:val="0000FF"/>
                  <w:u w:val="single"/>
                  <w:lang w:val="ru-RU"/>
                </w:rPr>
                <w:t>48</w:t>
              </w:r>
            </w:hyperlink>
          </w:p>
        </w:tc>
      </w:tr>
      <w:tr w:rsidR="00FA3E54" w:rsidRPr="00F87BFD">
        <w:trPr>
          <w:trHeight w:val="144"/>
          <w:tblCellSpacing w:w="20" w:type="nil"/>
        </w:trPr>
        <w:tc>
          <w:tcPr>
            <w:tcW w:w="520" w:type="dxa"/>
            <w:tcMar>
              <w:top w:w="50" w:type="dxa"/>
              <w:left w:w="100" w:type="dxa"/>
            </w:tcMar>
            <w:vAlign w:val="center"/>
          </w:tcPr>
          <w:p w:rsidR="00FA3E54" w:rsidRDefault="005D5105">
            <w:pPr>
              <w:spacing w:after="0"/>
            </w:pPr>
            <w:r>
              <w:rPr>
                <w:rFonts w:ascii="Times New Roman" w:hAnsi="Times New Roman"/>
                <w:color w:val="000000"/>
                <w:sz w:val="24"/>
              </w:rPr>
              <w:t>1.3</w:t>
            </w:r>
          </w:p>
        </w:tc>
        <w:tc>
          <w:tcPr>
            <w:tcW w:w="2640" w:type="dxa"/>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Атмосфера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климаты</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1011"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FA3E54" w:rsidRDefault="00FA3E54">
            <w:pPr>
              <w:spacing w:after="0"/>
              <w:ind w:left="135"/>
              <w:jc w:val="center"/>
            </w:pPr>
          </w:p>
        </w:tc>
        <w:tc>
          <w:tcPr>
            <w:tcW w:w="1823"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416</w:t>
              </w:r>
              <w:r>
                <w:rPr>
                  <w:rFonts w:ascii="Times New Roman" w:hAnsi="Times New Roman"/>
                  <w:color w:val="0000FF"/>
                  <w:u w:val="single"/>
                </w:rPr>
                <w:t>c</w:t>
              </w:r>
              <w:r w:rsidRPr="003A54B2">
                <w:rPr>
                  <w:rFonts w:ascii="Times New Roman" w:hAnsi="Times New Roman"/>
                  <w:color w:val="0000FF"/>
                  <w:u w:val="single"/>
                  <w:lang w:val="ru-RU"/>
                </w:rPr>
                <w:t>48</w:t>
              </w:r>
            </w:hyperlink>
          </w:p>
        </w:tc>
      </w:tr>
      <w:tr w:rsidR="00FA3E54" w:rsidRPr="00F87BFD">
        <w:trPr>
          <w:trHeight w:val="144"/>
          <w:tblCellSpacing w:w="20" w:type="nil"/>
        </w:trPr>
        <w:tc>
          <w:tcPr>
            <w:tcW w:w="520" w:type="dxa"/>
            <w:tcMar>
              <w:top w:w="50" w:type="dxa"/>
              <w:left w:w="100" w:type="dxa"/>
            </w:tcMar>
            <w:vAlign w:val="center"/>
          </w:tcPr>
          <w:p w:rsidR="00FA3E54" w:rsidRDefault="005D5105">
            <w:pPr>
              <w:spacing w:after="0"/>
            </w:pPr>
            <w:r>
              <w:rPr>
                <w:rFonts w:ascii="Times New Roman" w:hAnsi="Times New Roman"/>
                <w:color w:val="000000"/>
                <w:sz w:val="24"/>
              </w:rPr>
              <w:t>1.4</w:t>
            </w:r>
          </w:p>
        </w:tc>
        <w:tc>
          <w:tcPr>
            <w:tcW w:w="2640"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Мировой океан — основная часть гидросферы</w:t>
            </w:r>
          </w:p>
        </w:tc>
        <w:tc>
          <w:tcPr>
            <w:tcW w:w="1011" w:type="dxa"/>
            <w:tcMar>
              <w:top w:w="50" w:type="dxa"/>
              <w:left w:w="100" w:type="dxa"/>
            </w:tcMar>
            <w:vAlign w:val="center"/>
          </w:tcPr>
          <w:p w:rsidR="00FA3E54" w:rsidRDefault="005D5105">
            <w:pPr>
              <w:spacing w:after="0"/>
              <w:ind w:left="135"/>
              <w:jc w:val="center"/>
            </w:pPr>
            <w:r w:rsidRPr="003A54B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38" w:type="dxa"/>
            <w:tcMar>
              <w:top w:w="50" w:type="dxa"/>
              <w:left w:w="100" w:type="dxa"/>
            </w:tcMar>
            <w:vAlign w:val="center"/>
          </w:tcPr>
          <w:p w:rsidR="00FA3E54" w:rsidRDefault="00FA3E54">
            <w:pPr>
              <w:spacing w:after="0"/>
              <w:ind w:left="135"/>
              <w:jc w:val="center"/>
            </w:pPr>
          </w:p>
        </w:tc>
        <w:tc>
          <w:tcPr>
            <w:tcW w:w="1823"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416</w:t>
              </w:r>
              <w:r>
                <w:rPr>
                  <w:rFonts w:ascii="Times New Roman" w:hAnsi="Times New Roman"/>
                  <w:color w:val="0000FF"/>
                  <w:u w:val="single"/>
                </w:rPr>
                <w:t>c</w:t>
              </w:r>
              <w:r w:rsidRPr="003A54B2">
                <w:rPr>
                  <w:rFonts w:ascii="Times New Roman" w:hAnsi="Times New Roman"/>
                  <w:color w:val="0000FF"/>
                  <w:u w:val="single"/>
                  <w:lang w:val="ru-RU"/>
                </w:rPr>
                <w:t>48</w:t>
              </w:r>
            </w:hyperlink>
          </w:p>
        </w:tc>
      </w:tr>
      <w:tr w:rsidR="00FA3E54">
        <w:trPr>
          <w:trHeight w:val="144"/>
          <w:tblCellSpacing w:w="20" w:type="nil"/>
        </w:trPr>
        <w:tc>
          <w:tcPr>
            <w:tcW w:w="0" w:type="auto"/>
            <w:gridSpan w:val="2"/>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FA3E54" w:rsidRDefault="00FA3E54"/>
        </w:tc>
      </w:tr>
      <w:tr w:rsidR="00FA3E54">
        <w:trPr>
          <w:trHeight w:val="144"/>
          <w:tblCellSpacing w:w="20" w:type="nil"/>
        </w:trPr>
        <w:tc>
          <w:tcPr>
            <w:tcW w:w="0" w:type="auto"/>
            <w:gridSpan w:val="6"/>
            <w:tcMar>
              <w:top w:w="50" w:type="dxa"/>
              <w:left w:w="100" w:type="dxa"/>
            </w:tcMar>
            <w:vAlign w:val="center"/>
          </w:tcPr>
          <w:p w:rsidR="00FA3E54" w:rsidRDefault="005D510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Человечество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Земле</w:t>
            </w:r>
            <w:proofErr w:type="spellEnd"/>
          </w:p>
        </w:tc>
      </w:tr>
      <w:tr w:rsidR="00FA3E54" w:rsidRPr="00F87BFD">
        <w:trPr>
          <w:trHeight w:val="144"/>
          <w:tblCellSpacing w:w="20" w:type="nil"/>
        </w:trPr>
        <w:tc>
          <w:tcPr>
            <w:tcW w:w="520" w:type="dxa"/>
            <w:tcMar>
              <w:top w:w="50" w:type="dxa"/>
              <w:left w:w="100" w:type="dxa"/>
            </w:tcMar>
            <w:vAlign w:val="center"/>
          </w:tcPr>
          <w:p w:rsidR="00FA3E54" w:rsidRDefault="005D5105">
            <w:pPr>
              <w:spacing w:after="0"/>
            </w:pPr>
            <w:r>
              <w:rPr>
                <w:rFonts w:ascii="Times New Roman" w:hAnsi="Times New Roman"/>
                <w:color w:val="000000"/>
                <w:sz w:val="24"/>
              </w:rPr>
              <w:t>2.1</w:t>
            </w:r>
          </w:p>
        </w:tc>
        <w:tc>
          <w:tcPr>
            <w:tcW w:w="2640" w:type="dxa"/>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Численность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1011"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FA3E54" w:rsidRDefault="00FA3E54">
            <w:pPr>
              <w:spacing w:after="0"/>
              <w:ind w:left="135"/>
              <w:jc w:val="center"/>
            </w:pPr>
          </w:p>
        </w:tc>
        <w:tc>
          <w:tcPr>
            <w:tcW w:w="1823"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416</w:t>
              </w:r>
              <w:r>
                <w:rPr>
                  <w:rFonts w:ascii="Times New Roman" w:hAnsi="Times New Roman"/>
                  <w:color w:val="0000FF"/>
                  <w:u w:val="single"/>
                </w:rPr>
                <w:t>c</w:t>
              </w:r>
              <w:r w:rsidRPr="003A54B2">
                <w:rPr>
                  <w:rFonts w:ascii="Times New Roman" w:hAnsi="Times New Roman"/>
                  <w:color w:val="0000FF"/>
                  <w:u w:val="single"/>
                  <w:lang w:val="ru-RU"/>
                </w:rPr>
                <w:t>48</w:t>
              </w:r>
            </w:hyperlink>
          </w:p>
        </w:tc>
      </w:tr>
      <w:tr w:rsidR="00FA3E54" w:rsidRPr="00F87BFD">
        <w:trPr>
          <w:trHeight w:val="144"/>
          <w:tblCellSpacing w:w="20" w:type="nil"/>
        </w:trPr>
        <w:tc>
          <w:tcPr>
            <w:tcW w:w="520" w:type="dxa"/>
            <w:tcMar>
              <w:top w:w="50" w:type="dxa"/>
              <w:left w:w="100" w:type="dxa"/>
            </w:tcMar>
            <w:vAlign w:val="center"/>
          </w:tcPr>
          <w:p w:rsidR="00FA3E54" w:rsidRDefault="005D5105">
            <w:pPr>
              <w:spacing w:after="0"/>
            </w:pPr>
            <w:r>
              <w:rPr>
                <w:rFonts w:ascii="Times New Roman" w:hAnsi="Times New Roman"/>
                <w:color w:val="000000"/>
                <w:sz w:val="24"/>
              </w:rPr>
              <w:t>2.2</w:t>
            </w:r>
          </w:p>
        </w:tc>
        <w:tc>
          <w:tcPr>
            <w:tcW w:w="2640" w:type="dxa"/>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и </w:t>
            </w:r>
            <w:proofErr w:type="spellStart"/>
            <w:r>
              <w:rPr>
                <w:rFonts w:ascii="Times New Roman" w:hAnsi="Times New Roman"/>
                <w:color w:val="000000"/>
                <w:sz w:val="24"/>
              </w:rPr>
              <w:t>народы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1011"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FA3E54" w:rsidRDefault="00FA3E54">
            <w:pPr>
              <w:spacing w:after="0"/>
              <w:ind w:left="135"/>
              <w:jc w:val="center"/>
            </w:pPr>
          </w:p>
        </w:tc>
        <w:tc>
          <w:tcPr>
            <w:tcW w:w="1823"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416</w:t>
              </w:r>
              <w:r>
                <w:rPr>
                  <w:rFonts w:ascii="Times New Roman" w:hAnsi="Times New Roman"/>
                  <w:color w:val="0000FF"/>
                  <w:u w:val="single"/>
                </w:rPr>
                <w:t>c</w:t>
              </w:r>
              <w:r w:rsidRPr="003A54B2">
                <w:rPr>
                  <w:rFonts w:ascii="Times New Roman" w:hAnsi="Times New Roman"/>
                  <w:color w:val="0000FF"/>
                  <w:u w:val="single"/>
                  <w:lang w:val="ru-RU"/>
                </w:rPr>
                <w:t>48</w:t>
              </w:r>
            </w:hyperlink>
          </w:p>
        </w:tc>
      </w:tr>
      <w:tr w:rsidR="00FA3E54">
        <w:trPr>
          <w:trHeight w:val="144"/>
          <w:tblCellSpacing w:w="20" w:type="nil"/>
        </w:trPr>
        <w:tc>
          <w:tcPr>
            <w:tcW w:w="0" w:type="auto"/>
            <w:gridSpan w:val="2"/>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FA3E54" w:rsidRDefault="00FA3E54"/>
        </w:tc>
      </w:tr>
      <w:tr w:rsidR="00FA3E54">
        <w:trPr>
          <w:trHeight w:val="144"/>
          <w:tblCellSpacing w:w="20" w:type="nil"/>
        </w:trPr>
        <w:tc>
          <w:tcPr>
            <w:tcW w:w="0" w:type="auto"/>
            <w:gridSpan w:val="6"/>
            <w:tcMar>
              <w:top w:w="50" w:type="dxa"/>
              <w:left w:w="100" w:type="dxa"/>
            </w:tcMar>
            <w:vAlign w:val="center"/>
          </w:tcPr>
          <w:p w:rsidR="00FA3E54" w:rsidRDefault="005D510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Материки</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страны</w:t>
            </w:r>
            <w:proofErr w:type="spellEnd"/>
          </w:p>
        </w:tc>
      </w:tr>
      <w:tr w:rsidR="00FA3E54" w:rsidRPr="00F87BFD">
        <w:trPr>
          <w:trHeight w:val="144"/>
          <w:tblCellSpacing w:w="20" w:type="nil"/>
        </w:trPr>
        <w:tc>
          <w:tcPr>
            <w:tcW w:w="520" w:type="dxa"/>
            <w:tcMar>
              <w:top w:w="50" w:type="dxa"/>
              <w:left w:w="100" w:type="dxa"/>
            </w:tcMar>
            <w:vAlign w:val="center"/>
          </w:tcPr>
          <w:p w:rsidR="00FA3E54" w:rsidRDefault="005D5105">
            <w:pPr>
              <w:spacing w:after="0"/>
            </w:pPr>
            <w:r>
              <w:rPr>
                <w:rFonts w:ascii="Times New Roman" w:hAnsi="Times New Roman"/>
                <w:color w:val="000000"/>
                <w:sz w:val="24"/>
              </w:rPr>
              <w:t>3.1</w:t>
            </w:r>
          </w:p>
        </w:tc>
        <w:tc>
          <w:tcPr>
            <w:tcW w:w="2640" w:type="dxa"/>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Южные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материки</w:t>
            </w:r>
            <w:proofErr w:type="spellEnd"/>
          </w:p>
        </w:tc>
        <w:tc>
          <w:tcPr>
            <w:tcW w:w="1011"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4 </w:t>
            </w:r>
          </w:p>
        </w:tc>
        <w:tc>
          <w:tcPr>
            <w:tcW w:w="2741"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416</w:t>
              </w:r>
              <w:r>
                <w:rPr>
                  <w:rFonts w:ascii="Times New Roman" w:hAnsi="Times New Roman"/>
                  <w:color w:val="0000FF"/>
                  <w:u w:val="single"/>
                </w:rPr>
                <w:t>c</w:t>
              </w:r>
              <w:r w:rsidRPr="003A54B2">
                <w:rPr>
                  <w:rFonts w:ascii="Times New Roman" w:hAnsi="Times New Roman"/>
                  <w:color w:val="0000FF"/>
                  <w:u w:val="single"/>
                  <w:lang w:val="ru-RU"/>
                </w:rPr>
                <w:t>48</w:t>
              </w:r>
            </w:hyperlink>
          </w:p>
        </w:tc>
      </w:tr>
      <w:tr w:rsidR="00FA3E54" w:rsidRPr="00F87BFD">
        <w:trPr>
          <w:trHeight w:val="144"/>
          <w:tblCellSpacing w:w="20" w:type="nil"/>
        </w:trPr>
        <w:tc>
          <w:tcPr>
            <w:tcW w:w="520" w:type="dxa"/>
            <w:tcMar>
              <w:top w:w="50" w:type="dxa"/>
              <w:left w:w="100" w:type="dxa"/>
            </w:tcMar>
            <w:vAlign w:val="center"/>
          </w:tcPr>
          <w:p w:rsidR="00FA3E54" w:rsidRDefault="005D5105">
            <w:pPr>
              <w:spacing w:after="0"/>
            </w:pPr>
            <w:r>
              <w:rPr>
                <w:rFonts w:ascii="Times New Roman" w:hAnsi="Times New Roman"/>
                <w:color w:val="000000"/>
                <w:sz w:val="24"/>
              </w:rPr>
              <w:t>3.2</w:t>
            </w:r>
          </w:p>
        </w:tc>
        <w:tc>
          <w:tcPr>
            <w:tcW w:w="2640" w:type="dxa"/>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Северные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материки</w:t>
            </w:r>
            <w:proofErr w:type="spellEnd"/>
          </w:p>
        </w:tc>
        <w:tc>
          <w:tcPr>
            <w:tcW w:w="1011"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FA3E54" w:rsidRDefault="00FA3E54">
            <w:pPr>
              <w:spacing w:after="0"/>
              <w:ind w:left="135"/>
              <w:jc w:val="center"/>
            </w:pPr>
          </w:p>
        </w:tc>
        <w:tc>
          <w:tcPr>
            <w:tcW w:w="1823"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416</w:t>
              </w:r>
              <w:r>
                <w:rPr>
                  <w:rFonts w:ascii="Times New Roman" w:hAnsi="Times New Roman"/>
                  <w:color w:val="0000FF"/>
                  <w:u w:val="single"/>
                </w:rPr>
                <w:t>c</w:t>
              </w:r>
              <w:r w:rsidRPr="003A54B2">
                <w:rPr>
                  <w:rFonts w:ascii="Times New Roman" w:hAnsi="Times New Roman"/>
                  <w:color w:val="0000FF"/>
                  <w:u w:val="single"/>
                  <w:lang w:val="ru-RU"/>
                </w:rPr>
                <w:t>48</w:t>
              </w:r>
            </w:hyperlink>
          </w:p>
        </w:tc>
      </w:tr>
      <w:tr w:rsidR="00FA3E54" w:rsidRPr="00F87BFD">
        <w:trPr>
          <w:trHeight w:val="144"/>
          <w:tblCellSpacing w:w="20" w:type="nil"/>
        </w:trPr>
        <w:tc>
          <w:tcPr>
            <w:tcW w:w="520" w:type="dxa"/>
            <w:tcMar>
              <w:top w:w="50" w:type="dxa"/>
              <w:left w:w="100" w:type="dxa"/>
            </w:tcMar>
            <w:vAlign w:val="center"/>
          </w:tcPr>
          <w:p w:rsidR="00FA3E54" w:rsidRDefault="005D5105">
            <w:pPr>
              <w:spacing w:after="0"/>
            </w:pPr>
            <w:r>
              <w:rPr>
                <w:rFonts w:ascii="Times New Roman" w:hAnsi="Times New Roman"/>
                <w:color w:val="000000"/>
                <w:sz w:val="24"/>
              </w:rPr>
              <w:lastRenderedPageBreak/>
              <w:t>3.3</w:t>
            </w:r>
          </w:p>
        </w:tc>
        <w:tc>
          <w:tcPr>
            <w:tcW w:w="2640" w:type="dxa"/>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r>
              <w:rPr>
                <w:rFonts w:ascii="Times New Roman" w:hAnsi="Times New Roman"/>
                <w:color w:val="000000"/>
                <w:sz w:val="24"/>
              </w:rPr>
              <w:t xml:space="preserve"> и </w:t>
            </w:r>
            <w:proofErr w:type="spellStart"/>
            <w:r>
              <w:rPr>
                <w:rFonts w:ascii="Times New Roman" w:hAnsi="Times New Roman"/>
                <w:color w:val="000000"/>
                <w:sz w:val="24"/>
              </w:rPr>
              <w:t>общества</w:t>
            </w:r>
            <w:proofErr w:type="spellEnd"/>
          </w:p>
        </w:tc>
        <w:tc>
          <w:tcPr>
            <w:tcW w:w="1011"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FA3E54" w:rsidRDefault="00FA3E54">
            <w:pPr>
              <w:spacing w:after="0"/>
              <w:ind w:left="135"/>
              <w:jc w:val="center"/>
            </w:pPr>
          </w:p>
        </w:tc>
        <w:tc>
          <w:tcPr>
            <w:tcW w:w="1823"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416</w:t>
              </w:r>
              <w:r>
                <w:rPr>
                  <w:rFonts w:ascii="Times New Roman" w:hAnsi="Times New Roman"/>
                  <w:color w:val="0000FF"/>
                  <w:u w:val="single"/>
                </w:rPr>
                <w:t>c</w:t>
              </w:r>
              <w:r w:rsidRPr="003A54B2">
                <w:rPr>
                  <w:rFonts w:ascii="Times New Roman" w:hAnsi="Times New Roman"/>
                  <w:color w:val="0000FF"/>
                  <w:u w:val="single"/>
                  <w:lang w:val="ru-RU"/>
                </w:rPr>
                <w:t>48</w:t>
              </w:r>
            </w:hyperlink>
          </w:p>
        </w:tc>
      </w:tr>
      <w:tr w:rsidR="00FA3E54">
        <w:trPr>
          <w:trHeight w:val="144"/>
          <w:tblCellSpacing w:w="20" w:type="nil"/>
        </w:trPr>
        <w:tc>
          <w:tcPr>
            <w:tcW w:w="0" w:type="auto"/>
            <w:gridSpan w:val="2"/>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rsidR="00FA3E54" w:rsidRDefault="00FA3E54"/>
        </w:tc>
      </w:tr>
      <w:tr w:rsidR="00FA3E54" w:rsidRPr="00F87BFD">
        <w:trPr>
          <w:trHeight w:val="144"/>
          <w:tblCellSpacing w:w="20" w:type="nil"/>
        </w:trPr>
        <w:tc>
          <w:tcPr>
            <w:tcW w:w="0" w:type="auto"/>
            <w:gridSpan w:val="2"/>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89"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FA3E54" w:rsidRDefault="00FA3E54">
            <w:pPr>
              <w:spacing w:after="0"/>
              <w:ind w:left="135"/>
              <w:jc w:val="center"/>
            </w:pPr>
          </w:p>
        </w:tc>
        <w:tc>
          <w:tcPr>
            <w:tcW w:w="2741"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416</w:t>
              </w:r>
              <w:r>
                <w:rPr>
                  <w:rFonts w:ascii="Times New Roman" w:hAnsi="Times New Roman"/>
                  <w:color w:val="0000FF"/>
                  <w:u w:val="single"/>
                </w:rPr>
                <w:t>c</w:t>
              </w:r>
              <w:r w:rsidRPr="003A54B2">
                <w:rPr>
                  <w:rFonts w:ascii="Times New Roman" w:hAnsi="Times New Roman"/>
                  <w:color w:val="0000FF"/>
                  <w:u w:val="single"/>
                  <w:lang w:val="ru-RU"/>
                </w:rPr>
                <w:t>48</w:t>
              </w:r>
            </w:hyperlink>
          </w:p>
        </w:tc>
      </w:tr>
      <w:tr w:rsidR="00FA3E54">
        <w:trPr>
          <w:trHeight w:val="144"/>
          <w:tblCellSpacing w:w="20" w:type="nil"/>
        </w:trPr>
        <w:tc>
          <w:tcPr>
            <w:tcW w:w="0" w:type="auto"/>
            <w:gridSpan w:val="2"/>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FA3E54" w:rsidRDefault="005D5105">
            <w:pPr>
              <w:spacing w:after="0"/>
              <w:ind w:left="135"/>
              <w:jc w:val="center"/>
            </w:pPr>
            <w:r w:rsidRPr="003A54B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8"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rsidR="00FA3E54" w:rsidRDefault="00FA3E54"/>
        </w:tc>
      </w:tr>
    </w:tbl>
    <w:p w:rsidR="00FA3E54" w:rsidRDefault="00FA3E54">
      <w:pPr>
        <w:sectPr w:rsidR="00FA3E54">
          <w:pgSz w:w="16383" w:h="11906" w:orient="landscape"/>
          <w:pgMar w:top="1134" w:right="850" w:bottom="1134" w:left="1701" w:header="720" w:footer="720" w:gutter="0"/>
          <w:cols w:space="720"/>
        </w:sectPr>
      </w:pPr>
    </w:p>
    <w:p w:rsidR="00FA3E54" w:rsidRDefault="005D5105">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837"/>
      </w:tblGrid>
      <w:tr w:rsidR="00FA3E54">
        <w:trPr>
          <w:trHeight w:val="144"/>
          <w:tblCellSpacing w:w="20" w:type="nil"/>
        </w:trPr>
        <w:tc>
          <w:tcPr>
            <w:tcW w:w="455" w:type="dxa"/>
            <w:vMerge w:val="restart"/>
            <w:tcMar>
              <w:top w:w="50" w:type="dxa"/>
              <w:left w:w="100" w:type="dxa"/>
            </w:tcMar>
            <w:vAlign w:val="center"/>
          </w:tcPr>
          <w:p w:rsidR="00FA3E54" w:rsidRDefault="005D5105">
            <w:pPr>
              <w:spacing w:after="0"/>
              <w:ind w:left="135"/>
            </w:pPr>
            <w:r>
              <w:rPr>
                <w:rFonts w:ascii="Times New Roman" w:hAnsi="Times New Roman"/>
                <w:b/>
                <w:color w:val="000000"/>
                <w:sz w:val="24"/>
              </w:rPr>
              <w:t xml:space="preserve">№ п/п </w:t>
            </w:r>
          </w:p>
          <w:p w:rsidR="00FA3E54" w:rsidRDefault="00FA3E54">
            <w:pPr>
              <w:spacing w:after="0"/>
              <w:ind w:left="135"/>
            </w:pPr>
          </w:p>
        </w:tc>
        <w:tc>
          <w:tcPr>
            <w:tcW w:w="3872" w:type="dxa"/>
            <w:vMerge w:val="restart"/>
            <w:tcMar>
              <w:top w:w="50" w:type="dxa"/>
              <w:left w:w="100" w:type="dxa"/>
            </w:tcMar>
            <w:vAlign w:val="center"/>
          </w:tcPr>
          <w:p w:rsidR="00FA3E54" w:rsidRDefault="005D510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FA3E54" w:rsidRDefault="00FA3E54">
            <w:pPr>
              <w:spacing w:after="0"/>
              <w:ind w:left="135"/>
            </w:pPr>
          </w:p>
        </w:tc>
        <w:tc>
          <w:tcPr>
            <w:tcW w:w="0" w:type="auto"/>
            <w:gridSpan w:val="3"/>
            <w:tcMar>
              <w:top w:w="50" w:type="dxa"/>
              <w:left w:w="100" w:type="dxa"/>
            </w:tcMar>
            <w:vAlign w:val="center"/>
          </w:tcPr>
          <w:p w:rsidR="00FA3E54" w:rsidRDefault="005D510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08" w:type="dxa"/>
            <w:vMerge w:val="restart"/>
            <w:tcMar>
              <w:top w:w="50" w:type="dxa"/>
              <w:left w:w="100" w:type="dxa"/>
            </w:tcMar>
            <w:vAlign w:val="center"/>
          </w:tcPr>
          <w:p w:rsidR="00FA3E54" w:rsidRDefault="005D510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FA3E54" w:rsidRDefault="00FA3E54">
            <w:pPr>
              <w:spacing w:after="0"/>
              <w:ind w:left="135"/>
            </w:pPr>
          </w:p>
        </w:tc>
      </w:tr>
      <w:tr w:rsidR="00FA3E54">
        <w:trPr>
          <w:trHeight w:val="144"/>
          <w:tblCellSpacing w:w="20" w:type="nil"/>
        </w:trPr>
        <w:tc>
          <w:tcPr>
            <w:tcW w:w="0" w:type="auto"/>
            <w:vMerge/>
            <w:tcBorders>
              <w:top w:val="nil"/>
            </w:tcBorders>
            <w:tcMar>
              <w:top w:w="50" w:type="dxa"/>
              <w:left w:w="100" w:type="dxa"/>
            </w:tcMar>
          </w:tcPr>
          <w:p w:rsidR="00FA3E54" w:rsidRDefault="00FA3E54"/>
        </w:tc>
        <w:tc>
          <w:tcPr>
            <w:tcW w:w="0" w:type="auto"/>
            <w:vMerge/>
            <w:tcBorders>
              <w:top w:val="nil"/>
            </w:tcBorders>
            <w:tcMar>
              <w:top w:w="50" w:type="dxa"/>
              <w:left w:w="100" w:type="dxa"/>
            </w:tcMar>
          </w:tcPr>
          <w:p w:rsidR="00FA3E54" w:rsidRDefault="00FA3E54"/>
        </w:tc>
        <w:tc>
          <w:tcPr>
            <w:tcW w:w="892" w:type="dxa"/>
            <w:tcMar>
              <w:top w:w="50" w:type="dxa"/>
              <w:left w:w="100" w:type="dxa"/>
            </w:tcMar>
            <w:vAlign w:val="center"/>
          </w:tcPr>
          <w:p w:rsidR="00FA3E54" w:rsidRDefault="005D510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FA3E54" w:rsidRDefault="00FA3E54">
            <w:pPr>
              <w:spacing w:after="0"/>
              <w:ind w:left="135"/>
            </w:pPr>
          </w:p>
        </w:tc>
        <w:tc>
          <w:tcPr>
            <w:tcW w:w="1600" w:type="dxa"/>
            <w:tcMar>
              <w:top w:w="50" w:type="dxa"/>
              <w:left w:w="100" w:type="dxa"/>
            </w:tcMar>
            <w:vAlign w:val="center"/>
          </w:tcPr>
          <w:p w:rsidR="00FA3E54" w:rsidRDefault="005D510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A3E54" w:rsidRDefault="00FA3E54">
            <w:pPr>
              <w:spacing w:after="0"/>
              <w:ind w:left="135"/>
            </w:pPr>
          </w:p>
        </w:tc>
        <w:tc>
          <w:tcPr>
            <w:tcW w:w="1694" w:type="dxa"/>
            <w:tcMar>
              <w:top w:w="50" w:type="dxa"/>
              <w:left w:w="100" w:type="dxa"/>
            </w:tcMar>
            <w:vAlign w:val="center"/>
          </w:tcPr>
          <w:p w:rsidR="00FA3E54" w:rsidRDefault="005D510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A3E54" w:rsidRDefault="00FA3E54">
            <w:pPr>
              <w:spacing w:after="0"/>
              <w:ind w:left="135"/>
            </w:pPr>
          </w:p>
        </w:tc>
        <w:tc>
          <w:tcPr>
            <w:tcW w:w="0" w:type="auto"/>
            <w:vMerge/>
            <w:tcBorders>
              <w:top w:val="nil"/>
            </w:tcBorders>
            <w:tcMar>
              <w:top w:w="50" w:type="dxa"/>
              <w:left w:w="100" w:type="dxa"/>
            </w:tcMar>
          </w:tcPr>
          <w:p w:rsidR="00FA3E54" w:rsidRDefault="00FA3E54"/>
        </w:tc>
      </w:tr>
      <w:tr w:rsidR="00FA3E54">
        <w:trPr>
          <w:trHeight w:val="144"/>
          <w:tblCellSpacing w:w="20" w:type="nil"/>
        </w:trPr>
        <w:tc>
          <w:tcPr>
            <w:tcW w:w="0" w:type="auto"/>
            <w:gridSpan w:val="6"/>
            <w:tcMar>
              <w:top w:w="50" w:type="dxa"/>
              <w:left w:w="100" w:type="dxa"/>
            </w:tcMar>
            <w:vAlign w:val="center"/>
          </w:tcPr>
          <w:p w:rsidR="00FA3E54" w:rsidRDefault="005D510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Географическое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пространство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России</w:t>
            </w:r>
            <w:proofErr w:type="spellEnd"/>
          </w:p>
        </w:tc>
      </w:tr>
      <w:tr w:rsidR="00FA3E54" w:rsidRPr="00F87BFD">
        <w:trPr>
          <w:trHeight w:val="144"/>
          <w:tblCellSpacing w:w="20" w:type="nil"/>
        </w:trPr>
        <w:tc>
          <w:tcPr>
            <w:tcW w:w="455" w:type="dxa"/>
            <w:tcMar>
              <w:top w:w="50" w:type="dxa"/>
              <w:left w:w="100" w:type="dxa"/>
            </w:tcMar>
            <w:vAlign w:val="center"/>
          </w:tcPr>
          <w:p w:rsidR="00FA3E54" w:rsidRDefault="005D5105">
            <w:pPr>
              <w:spacing w:after="0"/>
            </w:pPr>
            <w:r>
              <w:rPr>
                <w:rFonts w:ascii="Times New Roman" w:hAnsi="Times New Roman"/>
                <w:color w:val="000000"/>
                <w:sz w:val="24"/>
              </w:rPr>
              <w:t>1.1</w:t>
            </w:r>
          </w:p>
        </w:tc>
        <w:tc>
          <w:tcPr>
            <w:tcW w:w="3872"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История формирования и освоения территории России</w:t>
            </w:r>
          </w:p>
        </w:tc>
        <w:tc>
          <w:tcPr>
            <w:tcW w:w="892" w:type="dxa"/>
            <w:tcMar>
              <w:top w:w="50" w:type="dxa"/>
              <w:left w:w="100" w:type="dxa"/>
            </w:tcMar>
            <w:vAlign w:val="center"/>
          </w:tcPr>
          <w:p w:rsidR="00FA3E54" w:rsidRDefault="005D5105">
            <w:pPr>
              <w:spacing w:after="0"/>
              <w:ind w:left="135"/>
              <w:jc w:val="center"/>
            </w:pPr>
            <w:r w:rsidRPr="003A54B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FA3E54" w:rsidRDefault="00FA3E54">
            <w:pPr>
              <w:spacing w:after="0"/>
              <w:ind w:left="135"/>
              <w:jc w:val="center"/>
            </w:pPr>
          </w:p>
        </w:tc>
        <w:tc>
          <w:tcPr>
            <w:tcW w:w="1694"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418</w:t>
              </w:r>
              <w:r>
                <w:rPr>
                  <w:rFonts w:ascii="Times New Roman" w:hAnsi="Times New Roman"/>
                  <w:color w:val="0000FF"/>
                  <w:u w:val="single"/>
                </w:rPr>
                <w:t>d</w:t>
              </w:r>
              <w:r w:rsidRPr="003A54B2">
                <w:rPr>
                  <w:rFonts w:ascii="Times New Roman" w:hAnsi="Times New Roman"/>
                  <w:color w:val="0000FF"/>
                  <w:u w:val="single"/>
                  <w:lang w:val="ru-RU"/>
                </w:rPr>
                <w:t>72</w:t>
              </w:r>
            </w:hyperlink>
          </w:p>
        </w:tc>
      </w:tr>
      <w:tr w:rsidR="00FA3E54" w:rsidRPr="00F87BFD">
        <w:trPr>
          <w:trHeight w:val="144"/>
          <w:tblCellSpacing w:w="20" w:type="nil"/>
        </w:trPr>
        <w:tc>
          <w:tcPr>
            <w:tcW w:w="455" w:type="dxa"/>
            <w:tcMar>
              <w:top w:w="50" w:type="dxa"/>
              <w:left w:w="100" w:type="dxa"/>
            </w:tcMar>
            <w:vAlign w:val="center"/>
          </w:tcPr>
          <w:p w:rsidR="00FA3E54" w:rsidRDefault="005D5105">
            <w:pPr>
              <w:spacing w:after="0"/>
            </w:pPr>
            <w:r>
              <w:rPr>
                <w:rFonts w:ascii="Times New Roman" w:hAnsi="Times New Roman"/>
                <w:color w:val="000000"/>
                <w:sz w:val="24"/>
              </w:rPr>
              <w:t>1.2</w:t>
            </w:r>
          </w:p>
        </w:tc>
        <w:tc>
          <w:tcPr>
            <w:tcW w:w="3872"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Географическое положение и границы России</w:t>
            </w:r>
          </w:p>
        </w:tc>
        <w:tc>
          <w:tcPr>
            <w:tcW w:w="892" w:type="dxa"/>
            <w:tcMar>
              <w:top w:w="50" w:type="dxa"/>
              <w:left w:w="100" w:type="dxa"/>
            </w:tcMar>
            <w:vAlign w:val="center"/>
          </w:tcPr>
          <w:p w:rsidR="00FA3E54" w:rsidRDefault="005D5105">
            <w:pPr>
              <w:spacing w:after="0"/>
              <w:ind w:left="135"/>
              <w:jc w:val="center"/>
            </w:pPr>
            <w:r w:rsidRPr="003A54B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FA3E54" w:rsidRDefault="00FA3E54">
            <w:pPr>
              <w:spacing w:after="0"/>
              <w:ind w:left="135"/>
              <w:jc w:val="center"/>
            </w:pPr>
          </w:p>
        </w:tc>
        <w:tc>
          <w:tcPr>
            <w:tcW w:w="1694" w:type="dxa"/>
            <w:tcMar>
              <w:top w:w="50" w:type="dxa"/>
              <w:left w:w="100" w:type="dxa"/>
            </w:tcMar>
            <w:vAlign w:val="center"/>
          </w:tcPr>
          <w:p w:rsidR="00FA3E54" w:rsidRDefault="00FA3E54">
            <w:pPr>
              <w:spacing w:after="0"/>
              <w:ind w:left="135"/>
              <w:jc w:val="center"/>
            </w:pPr>
          </w:p>
        </w:tc>
        <w:tc>
          <w:tcPr>
            <w:tcW w:w="2408"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418</w:t>
              </w:r>
              <w:r>
                <w:rPr>
                  <w:rFonts w:ascii="Times New Roman" w:hAnsi="Times New Roman"/>
                  <w:color w:val="0000FF"/>
                  <w:u w:val="single"/>
                </w:rPr>
                <w:t>d</w:t>
              </w:r>
              <w:r w:rsidRPr="003A54B2">
                <w:rPr>
                  <w:rFonts w:ascii="Times New Roman" w:hAnsi="Times New Roman"/>
                  <w:color w:val="0000FF"/>
                  <w:u w:val="single"/>
                  <w:lang w:val="ru-RU"/>
                </w:rPr>
                <w:t>72</w:t>
              </w:r>
            </w:hyperlink>
          </w:p>
        </w:tc>
      </w:tr>
      <w:tr w:rsidR="00FA3E54" w:rsidRPr="00F87BFD">
        <w:trPr>
          <w:trHeight w:val="144"/>
          <w:tblCellSpacing w:w="20" w:type="nil"/>
        </w:trPr>
        <w:tc>
          <w:tcPr>
            <w:tcW w:w="455" w:type="dxa"/>
            <w:tcMar>
              <w:top w:w="50" w:type="dxa"/>
              <w:left w:w="100" w:type="dxa"/>
            </w:tcMar>
            <w:vAlign w:val="center"/>
          </w:tcPr>
          <w:p w:rsidR="00FA3E54" w:rsidRDefault="005D5105">
            <w:pPr>
              <w:spacing w:after="0"/>
            </w:pPr>
            <w:r>
              <w:rPr>
                <w:rFonts w:ascii="Times New Roman" w:hAnsi="Times New Roman"/>
                <w:color w:val="000000"/>
                <w:sz w:val="24"/>
              </w:rPr>
              <w:t>1.3</w:t>
            </w:r>
          </w:p>
        </w:tc>
        <w:tc>
          <w:tcPr>
            <w:tcW w:w="3872" w:type="dxa"/>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Время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территории</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892"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FA3E54" w:rsidRDefault="00FA3E54">
            <w:pPr>
              <w:spacing w:after="0"/>
              <w:ind w:left="135"/>
              <w:jc w:val="center"/>
            </w:pPr>
          </w:p>
        </w:tc>
        <w:tc>
          <w:tcPr>
            <w:tcW w:w="1694"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418</w:t>
              </w:r>
              <w:r>
                <w:rPr>
                  <w:rFonts w:ascii="Times New Roman" w:hAnsi="Times New Roman"/>
                  <w:color w:val="0000FF"/>
                  <w:u w:val="single"/>
                </w:rPr>
                <w:t>d</w:t>
              </w:r>
              <w:r w:rsidRPr="003A54B2">
                <w:rPr>
                  <w:rFonts w:ascii="Times New Roman" w:hAnsi="Times New Roman"/>
                  <w:color w:val="0000FF"/>
                  <w:u w:val="single"/>
                  <w:lang w:val="ru-RU"/>
                </w:rPr>
                <w:t>72</w:t>
              </w:r>
            </w:hyperlink>
          </w:p>
        </w:tc>
      </w:tr>
      <w:tr w:rsidR="00FA3E54" w:rsidRPr="00F87BFD">
        <w:trPr>
          <w:trHeight w:val="144"/>
          <w:tblCellSpacing w:w="20" w:type="nil"/>
        </w:trPr>
        <w:tc>
          <w:tcPr>
            <w:tcW w:w="455" w:type="dxa"/>
            <w:tcMar>
              <w:top w:w="50" w:type="dxa"/>
              <w:left w:w="100" w:type="dxa"/>
            </w:tcMar>
            <w:vAlign w:val="center"/>
          </w:tcPr>
          <w:p w:rsidR="00FA3E54" w:rsidRDefault="005D5105">
            <w:pPr>
              <w:spacing w:after="0"/>
            </w:pPr>
            <w:r>
              <w:rPr>
                <w:rFonts w:ascii="Times New Roman" w:hAnsi="Times New Roman"/>
                <w:color w:val="000000"/>
                <w:sz w:val="24"/>
              </w:rPr>
              <w:t>1.4</w:t>
            </w:r>
          </w:p>
        </w:tc>
        <w:tc>
          <w:tcPr>
            <w:tcW w:w="3872"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Административно территориальное устройство России. Районирование территории</w:t>
            </w:r>
          </w:p>
        </w:tc>
        <w:tc>
          <w:tcPr>
            <w:tcW w:w="892" w:type="dxa"/>
            <w:tcMar>
              <w:top w:w="50" w:type="dxa"/>
              <w:left w:w="100" w:type="dxa"/>
            </w:tcMar>
            <w:vAlign w:val="center"/>
          </w:tcPr>
          <w:p w:rsidR="00FA3E54" w:rsidRDefault="005D5105">
            <w:pPr>
              <w:spacing w:after="0"/>
              <w:ind w:left="135"/>
              <w:jc w:val="center"/>
            </w:pPr>
            <w:r w:rsidRPr="003A54B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FA3E54" w:rsidRDefault="00FA3E54">
            <w:pPr>
              <w:spacing w:after="0"/>
              <w:ind w:left="135"/>
              <w:jc w:val="center"/>
            </w:pPr>
          </w:p>
        </w:tc>
        <w:tc>
          <w:tcPr>
            <w:tcW w:w="1694" w:type="dxa"/>
            <w:tcMar>
              <w:top w:w="50" w:type="dxa"/>
              <w:left w:w="100" w:type="dxa"/>
            </w:tcMar>
            <w:vAlign w:val="center"/>
          </w:tcPr>
          <w:p w:rsidR="00FA3E54" w:rsidRDefault="00FA3E54">
            <w:pPr>
              <w:spacing w:after="0"/>
              <w:ind w:left="135"/>
              <w:jc w:val="center"/>
            </w:pPr>
          </w:p>
        </w:tc>
        <w:tc>
          <w:tcPr>
            <w:tcW w:w="2408"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418</w:t>
              </w:r>
              <w:r>
                <w:rPr>
                  <w:rFonts w:ascii="Times New Roman" w:hAnsi="Times New Roman"/>
                  <w:color w:val="0000FF"/>
                  <w:u w:val="single"/>
                </w:rPr>
                <w:t>d</w:t>
              </w:r>
              <w:r w:rsidRPr="003A54B2">
                <w:rPr>
                  <w:rFonts w:ascii="Times New Roman" w:hAnsi="Times New Roman"/>
                  <w:color w:val="0000FF"/>
                  <w:u w:val="single"/>
                  <w:lang w:val="ru-RU"/>
                </w:rPr>
                <w:t>72</w:t>
              </w:r>
            </w:hyperlink>
          </w:p>
        </w:tc>
      </w:tr>
      <w:tr w:rsidR="00FA3E54">
        <w:trPr>
          <w:trHeight w:val="144"/>
          <w:tblCellSpacing w:w="20" w:type="nil"/>
        </w:trPr>
        <w:tc>
          <w:tcPr>
            <w:tcW w:w="0" w:type="auto"/>
            <w:gridSpan w:val="2"/>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2"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FA3E54" w:rsidRDefault="00FA3E54"/>
        </w:tc>
      </w:tr>
      <w:tr w:rsidR="00FA3E54">
        <w:trPr>
          <w:trHeight w:val="144"/>
          <w:tblCellSpacing w:w="20" w:type="nil"/>
        </w:trPr>
        <w:tc>
          <w:tcPr>
            <w:tcW w:w="0" w:type="auto"/>
            <w:gridSpan w:val="6"/>
            <w:tcMar>
              <w:top w:w="50" w:type="dxa"/>
              <w:left w:w="100" w:type="dxa"/>
            </w:tcMar>
            <w:vAlign w:val="center"/>
          </w:tcPr>
          <w:p w:rsidR="00FA3E54" w:rsidRDefault="005D510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Природа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России</w:t>
            </w:r>
            <w:proofErr w:type="spellEnd"/>
          </w:p>
        </w:tc>
      </w:tr>
      <w:tr w:rsidR="00FA3E54" w:rsidRPr="00F87BFD">
        <w:trPr>
          <w:trHeight w:val="144"/>
          <w:tblCellSpacing w:w="20" w:type="nil"/>
        </w:trPr>
        <w:tc>
          <w:tcPr>
            <w:tcW w:w="455" w:type="dxa"/>
            <w:tcMar>
              <w:top w:w="50" w:type="dxa"/>
              <w:left w:w="100" w:type="dxa"/>
            </w:tcMar>
            <w:vAlign w:val="center"/>
          </w:tcPr>
          <w:p w:rsidR="00FA3E54" w:rsidRDefault="005D5105">
            <w:pPr>
              <w:spacing w:after="0"/>
            </w:pPr>
            <w:r>
              <w:rPr>
                <w:rFonts w:ascii="Times New Roman" w:hAnsi="Times New Roman"/>
                <w:color w:val="000000"/>
                <w:sz w:val="24"/>
              </w:rPr>
              <w:t>2.1</w:t>
            </w:r>
          </w:p>
        </w:tc>
        <w:tc>
          <w:tcPr>
            <w:tcW w:w="3872"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Природные условия и ресурсы России</w:t>
            </w:r>
          </w:p>
        </w:tc>
        <w:tc>
          <w:tcPr>
            <w:tcW w:w="892" w:type="dxa"/>
            <w:tcMar>
              <w:top w:w="50" w:type="dxa"/>
              <w:left w:w="100" w:type="dxa"/>
            </w:tcMar>
            <w:vAlign w:val="center"/>
          </w:tcPr>
          <w:p w:rsidR="00FA3E54" w:rsidRDefault="005D5105">
            <w:pPr>
              <w:spacing w:after="0"/>
              <w:ind w:left="135"/>
              <w:jc w:val="center"/>
            </w:pPr>
            <w:r w:rsidRPr="003A54B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FA3E54" w:rsidRDefault="00FA3E54">
            <w:pPr>
              <w:spacing w:after="0"/>
              <w:ind w:left="135"/>
              <w:jc w:val="center"/>
            </w:pPr>
          </w:p>
        </w:tc>
        <w:tc>
          <w:tcPr>
            <w:tcW w:w="1694"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418</w:t>
              </w:r>
              <w:r>
                <w:rPr>
                  <w:rFonts w:ascii="Times New Roman" w:hAnsi="Times New Roman"/>
                  <w:color w:val="0000FF"/>
                  <w:u w:val="single"/>
                </w:rPr>
                <w:t>d</w:t>
              </w:r>
              <w:r w:rsidRPr="003A54B2">
                <w:rPr>
                  <w:rFonts w:ascii="Times New Roman" w:hAnsi="Times New Roman"/>
                  <w:color w:val="0000FF"/>
                  <w:u w:val="single"/>
                  <w:lang w:val="ru-RU"/>
                </w:rPr>
                <w:t>72</w:t>
              </w:r>
            </w:hyperlink>
          </w:p>
        </w:tc>
      </w:tr>
      <w:tr w:rsidR="00FA3E54" w:rsidRPr="00F87BFD">
        <w:trPr>
          <w:trHeight w:val="144"/>
          <w:tblCellSpacing w:w="20" w:type="nil"/>
        </w:trPr>
        <w:tc>
          <w:tcPr>
            <w:tcW w:w="455" w:type="dxa"/>
            <w:tcMar>
              <w:top w:w="50" w:type="dxa"/>
              <w:left w:w="100" w:type="dxa"/>
            </w:tcMar>
            <w:vAlign w:val="center"/>
          </w:tcPr>
          <w:p w:rsidR="00FA3E54" w:rsidRDefault="005D5105">
            <w:pPr>
              <w:spacing w:after="0"/>
            </w:pPr>
            <w:r>
              <w:rPr>
                <w:rFonts w:ascii="Times New Roman" w:hAnsi="Times New Roman"/>
                <w:color w:val="000000"/>
                <w:sz w:val="24"/>
              </w:rPr>
              <w:t>2.2</w:t>
            </w:r>
          </w:p>
        </w:tc>
        <w:tc>
          <w:tcPr>
            <w:tcW w:w="3872"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Геологическое строение, рельеф и полезные ископаемые</w:t>
            </w:r>
          </w:p>
        </w:tc>
        <w:tc>
          <w:tcPr>
            <w:tcW w:w="892" w:type="dxa"/>
            <w:tcMar>
              <w:top w:w="50" w:type="dxa"/>
              <w:left w:w="100" w:type="dxa"/>
            </w:tcMar>
            <w:vAlign w:val="center"/>
          </w:tcPr>
          <w:p w:rsidR="00FA3E54" w:rsidRDefault="005D5105">
            <w:pPr>
              <w:spacing w:after="0"/>
              <w:ind w:left="135"/>
              <w:jc w:val="center"/>
            </w:pPr>
            <w:r w:rsidRPr="003A54B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00" w:type="dxa"/>
            <w:tcMar>
              <w:top w:w="50" w:type="dxa"/>
              <w:left w:w="100" w:type="dxa"/>
            </w:tcMar>
            <w:vAlign w:val="center"/>
          </w:tcPr>
          <w:p w:rsidR="00FA3E54" w:rsidRDefault="00FA3E54">
            <w:pPr>
              <w:spacing w:after="0"/>
              <w:ind w:left="135"/>
              <w:jc w:val="center"/>
            </w:pPr>
          </w:p>
        </w:tc>
        <w:tc>
          <w:tcPr>
            <w:tcW w:w="1694"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418</w:t>
              </w:r>
              <w:r>
                <w:rPr>
                  <w:rFonts w:ascii="Times New Roman" w:hAnsi="Times New Roman"/>
                  <w:color w:val="0000FF"/>
                  <w:u w:val="single"/>
                </w:rPr>
                <w:t>d</w:t>
              </w:r>
              <w:r w:rsidRPr="003A54B2">
                <w:rPr>
                  <w:rFonts w:ascii="Times New Roman" w:hAnsi="Times New Roman"/>
                  <w:color w:val="0000FF"/>
                  <w:u w:val="single"/>
                  <w:lang w:val="ru-RU"/>
                </w:rPr>
                <w:t>72</w:t>
              </w:r>
            </w:hyperlink>
          </w:p>
        </w:tc>
      </w:tr>
      <w:tr w:rsidR="00FA3E54" w:rsidRPr="00F87BFD">
        <w:trPr>
          <w:trHeight w:val="144"/>
          <w:tblCellSpacing w:w="20" w:type="nil"/>
        </w:trPr>
        <w:tc>
          <w:tcPr>
            <w:tcW w:w="455" w:type="dxa"/>
            <w:tcMar>
              <w:top w:w="50" w:type="dxa"/>
              <w:left w:w="100" w:type="dxa"/>
            </w:tcMar>
            <w:vAlign w:val="center"/>
          </w:tcPr>
          <w:p w:rsidR="00FA3E54" w:rsidRDefault="005D5105">
            <w:pPr>
              <w:spacing w:after="0"/>
            </w:pPr>
            <w:r>
              <w:rPr>
                <w:rFonts w:ascii="Times New Roman" w:hAnsi="Times New Roman"/>
                <w:color w:val="000000"/>
                <w:sz w:val="24"/>
              </w:rPr>
              <w:t>2.3</w:t>
            </w:r>
          </w:p>
        </w:tc>
        <w:tc>
          <w:tcPr>
            <w:tcW w:w="3872" w:type="dxa"/>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и </w:t>
            </w:r>
            <w:proofErr w:type="spellStart"/>
            <w:r>
              <w:rPr>
                <w:rFonts w:ascii="Times New Roman" w:hAnsi="Times New Roman"/>
                <w:color w:val="000000"/>
                <w:sz w:val="24"/>
              </w:rPr>
              <w:t>климатические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условия</w:t>
            </w:r>
            <w:proofErr w:type="spellEnd"/>
          </w:p>
        </w:tc>
        <w:tc>
          <w:tcPr>
            <w:tcW w:w="892"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rsidR="00FA3E54" w:rsidRDefault="00FA3E54">
            <w:pPr>
              <w:spacing w:after="0"/>
              <w:ind w:left="135"/>
              <w:jc w:val="center"/>
            </w:pPr>
          </w:p>
        </w:tc>
        <w:tc>
          <w:tcPr>
            <w:tcW w:w="1694"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418</w:t>
              </w:r>
              <w:r>
                <w:rPr>
                  <w:rFonts w:ascii="Times New Roman" w:hAnsi="Times New Roman"/>
                  <w:color w:val="0000FF"/>
                  <w:u w:val="single"/>
                </w:rPr>
                <w:t>d</w:t>
              </w:r>
              <w:r w:rsidRPr="003A54B2">
                <w:rPr>
                  <w:rFonts w:ascii="Times New Roman" w:hAnsi="Times New Roman"/>
                  <w:color w:val="0000FF"/>
                  <w:u w:val="single"/>
                  <w:lang w:val="ru-RU"/>
                </w:rPr>
                <w:t>72</w:t>
              </w:r>
            </w:hyperlink>
          </w:p>
        </w:tc>
      </w:tr>
      <w:tr w:rsidR="00FA3E54" w:rsidRPr="00F87BFD">
        <w:trPr>
          <w:trHeight w:val="144"/>
          <w:tblCellSpacing w:w="20" w:type="nil"/>
        </w:trPr>
        <w:tc>
          <w:tcPr>
            <w:tcW w:w="455" w:type="dxa"/>
            <w:tcMar>
              <w:top w:w="50" w:type="dxa"/>
              <w:left w:w="100" w:type="dxa"/>
            </w:tcMar>
            <w:vAlign w:val="center"/>
          </w:tcPr>
          <w:p w:rsidR="00FA3E54" w:rsidRDefault="005D5105">
            <w:pPr>
              <w:spacing w:after="0"/>
            </w:pPr>
            <w:r>
              <w:rPr>
                <w:rFonts w:ascii="Times New Roman" w:hAnsi="Times New Roman"/>
                <w:color w:val="000000"/>
                <w:sz w:val="24"/>
              </w:rPr>
              <w:t>2.4</w:t>
            </w:r>
          </w:p>
        </w:tc>
        <w:tc>
          <w:tcPr>
            <w:tcW w:w="3872"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Моря России. Внутренние воды и водные ресурсы</w:t>
            </w:r>
          </w:p>
        </w:tc>
        <w:tc>
          <w:tcPr>
            <w:tcW w:w="892" w:type="dxa"/>
            <w:tcMar>
              <w:top w:w="50" w:type="dxa"/>
              <w:left w:w="100" w:type="dxa"/>
            </w:tcMar>
            <w:vAlign w:val="center"/>
          </w:tcPr>
          <w:p w:rsidR="00FA3E54" w:rsidRDefault="005D5105">
            <w:pPr>
              <w:spacing w:after="0"/>
              <w:ind w:left="135"/>
              <w:jc w:val="center"/>
            </w:pPr>
            <w:r w:rsidRPr="003A54B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rsidR="00FA3E54" w:rsidRDefault="00FA3E54">
            <w:pPr>
              <w:spacing w:after="0"/>
              <w:ind w:left="135"/>
              <w:jc w:val="center"/>
            </w:pPr>
          </w:p>
        </w:tc>
        <w:tc>
          <w:tcPr>
            <w:tcW w:w="1694"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418</w:t>
              </w:r>
              <w:r>
                <w:rPr>
                  <w:rFonts w:ascii="Times New Roman" w:hAnsi="Times New Roman"/>
                  <w:color w:val="0000FF"/>
                  <w:u w:val="single"/>
                </w:rPr>
                <w:t>d</w:t>
              </w:r>
              <w:r w:rsidRPr="003A54B2">
                <w:rPr>
                  <w:rFonts w:ascii="Times New Roman" w:hAnsi="Times New Roman"/>
                  <w:color w:val="0000FF"/>
                  <w:u w:val="single"/>
                  <w:lang w:val="ru-RU"/>
                </w:rPr>
                <w:t>72</w:t>
              </w:r>
            </w:hyperlink>
          </w:p>
        </w:tc>
      </w:tr>
      <w:tr w:rsidR="00FA3E54" w:rsidRPr="00F87BFD">
        <w:trPr>
          <w:trHeight w:val="144"/>
          <w:tblCellSpacing w:w="20" w:type="nil"/>
        </w:trPr>
        <w:tc>
          <w:tcPr>
            <w:tcW w:w="455" w:type="dxa"/>
            <w:tcMar>
              <w:top w:w="50" w:type="dxa"/>
              <w:left w:w="100" w:type="dxa"/>
            </w:tcMar>
            <w:vAlign w:val="center"/>
          </w:tcPr>
          <w:p w:rsidR="00FA3E54" w:rsidRDefault="005D5105">
            <w:pPr>
              <w:spacing w:after="0"/>
            </w:pPr>
            <w:r>
              <w:rPr>
                <w:rFonts w:ascii="Times New Roman" w:hAnsi="Times New Roman"/>
                <w:color w:val="000000"/>
                <w:sz w:val="24"/>
              </w:rPr>
              <w:t>2.5</w:t>
            </w:r>
          </w:p>
        </w:tc>
        <w:tc>
          <w:tcPr>
            <w:tcW w:w="3872" w:type="dxa"/>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Природнохозяйственные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зоны</w:t>
            </w:r>
            <w:proofErr w:type="spellEnd"/>
          </w:p>
        </w:tc>
        <w:tc>
          <w:tcPr>
            <w:tcW w:w="892"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rsidR="00FA3E54" w:rsidRDefault="00FA3E54">
            <w:pPr>
              <w:spacing w:after="0"/>
              <w:ind w:left="135"/>
              <w:jc w:val="center"/>
            </w:pPr>
          </w:p>
        </w:tc>
        <w:tc>
          <w:tcPr>
            <w:tcW w:w="1694"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418</w:t>
              </w:r>
              <w:r>
                <w:rPr>
                  <w:rFonts w:ascii="Times New Roman" w:hAnsi="Times New Roman"/>
                  <w:color w:val="0000FF"/>
                  <w:u w:val="single"/>
                </w:rPr>
                <w:t>d</w:t>
              </w:r>
              <w:r w:rsidRPr="003A54B2">
                <w:rPr>
                  <w:rFonts w:ascii="Times New Roman" w:hAnsi="Times New Roman"/>
                  <w:color w:val="0000FF"/>
                  <w:u w:val="single"/>
                  <w:lang w:val="ru-RU"/>
                </w:rPr>
                <w:t>72</w:t>
              </w:r>
            </w:hyperlink>
          </w:p>
        </w:tc>
      </w:tr>
      <w:tr w:rsidR="00FA3E54">
        <w:trPr>
          <w:trHeight w:val="144"/>
          <w:tblCellSpacing w:w="20" w:type="nil"/>
        </w:trPr>
        <w:tc>
          <w:tcPr>
            <w:tcW w:w="0" w:type="auto"/>
            <w:gridSpan w:val="2"/>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2"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FA3E54" w:rsidRDefault="00FA3E54"/>
        </w:tc>
      </w:tr>
      <w:tr w:rsidR="00FA3E54">
        <w:trPr>
          <w:trHeight w:val="144"/>
          <w:tblCellSpacing w:w="20" w:type="nil"/>
        </w:trPr>
        <w:tc>
          <w:tcPr>
            <w:tcW w:w="0" w:type="auto"/>
            <w:gridSpan w:val="6"/>
            <w:tcMar>
              <w:top w:w="50" w:type="dxa"/>
              <w:left w:w="100" w:type="dxa"/>
            </w:tcMar>
            <w:vAlign w:val="center"/>
          </w:tcPr>
          <w:p w:rsidR="00FA3E54" w:rsidRDefault="005D510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Население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России</w:t>
            </w:r>
            <w:proofErr w:type="spellEnd"/>
          </w:p>
        </w:tc>
      </w:tr>
      <w:tr w:rsidR="00FA3E54" w:rsidRPr="00F87BFD">
        <w:trPr>
          <w:trHeight w:val="144"/>
          <w:tblCellSpacing w:w="20" w:type="nil"/>
        </w:trPr>
        <w:tc>
          <w:tcPr>
            <w:tcW w:w="455" w:type="dxa"/>
            <w:tcMar>
              <w:top w:w="50" w:type="dxa"/>
              <w:left w:w="100" w:type="dxa"/>
            </w:tcMar>
            <w:vAlign w:val="center"/>
          </w:tcPr>
          <w:p w:rsidR="00FA3E54" w:rsidRDefault="005D5105">
            <w:pPr>
              <w:spacing w:after="0"/>
            </w:pPr>
            <w:r>
              <w:rPr>
                <w:rFonts w:ascii="Times New Roman" w:hAnsi="Times New Roman"/>
                <w:color w:val="000000"/>
                <w:sz w:val="24"/>
              </w:rPr>
              <w:t>3.1</w:t>
            </w:r>
          </w:p>
        </w:tc>
        <w:tc>
          <w:tcPr>
            <w:tcW w:w="3872" w:type="dxa"/>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Численность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892"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FA3E54" w:rsidRDefault="00FA3E54">
            <w:pPr>
              <w:spacing w:after="0"/>
              <w:ind w:left="135"/>
              <w:jc w:val="center"/>
            </w:pPr>
          </w:p>
        </w:tc>
        <w:tc>
          <w:tcPr>
            <w:tcW w:w="1694"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418</w:t>
              </w:r>
              <w:r>
                <w:rPr>
                  <w:rFonts w:ascii="Times New Roman" w:hAnsi="Times New Roman"/>
                  <w:color w:val="0000FF"/>
                  <w:u w:val="single"/>
                </w:rPr>
                <w:t>d</w:t>
              </w:r>
              <w:r w:rsidRPr="003A54B2">
                <w:rPr>
                  <w:rFonts w:ascii="Times New Roman" w:hAnsi="Times New Roman"/>
                  <w:color w:val="0000FF"/>
                  <w:u w:val="single"/>
                  <w:lang w:val="ru-RU"/>
                </w:rPr>
                <w:t>72</w:t>
              </w:r>
            </w:hyperlink>
          </w:p>
        </w:tc>
      </w:tr>
      <w:tr w:rsidR="00FA3E54" w:rsidRPr="00F87BFD">
        <w:trPr>
          <w:trHeight w:val="144"/>
          <w:tblCellSpacing w:w="20" w:type="nil"/>
        </w:trPr>
        <w:tc>
          <w:tcPr>
            <w:tcW w:w="455" w:type="dxa"/>
            <w:tcMar>
              <w:top w:w="50" w:type="dxa"/>
              <w:left w:w="100" w:type="dxa"/>
            </w:tcMar>
            <w:vAlign w:val="center"/>
          </w:tcPr>
          <w:p w:rsidR="00FA3E54" w:rsidRDefault="005D5105">
            <w:pPr>
              <w:spacing w:after="0"/>
            </w:pPr>
            <w:r>
              <w:rPr>
                <w:rFonts w:ascii="Times New Roman" w:hAnsi="Times New Roman"/>
                <w:color w:val="000000"/>
                <w:sz w:val="24"/>
              </w:rPr>
              <w:t>3.2</w:t>
            </w:r>
          </w:p>
        </w:tc>
        <w:tc>
          <w:tcPr>
            <w:tcW w:w="3872"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Территориальные особенности размещения населения России</w:t>
            </w:r>
          </w:p>
        </w:tc>
        <w:tc>
          <w:tcPr>
            <w:tcW w:w="892" w:type="dxa"/>
            <w:tcMar>
              <w:top w:w="50" w:type="dxa"/>
              <w:left w:w="100" w:type="dxa"/>
            </w:tcMar>
            <w:vAlign w:val="center"/>
          </w:tcPr>
          <w:p w:rsidR="00FA3E54" w:rsidRDefault="005D5105">
            <w:pPr>
              <w:spacing w:after="0"/>
              <w:ind w:left="135"/>
              <w:jc w:val="center"/>
            </w:pPr>
            <w:r w:rsidRPr="003A54B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FA3E54" w:rsidRDefault="00FA3E54">
            <w:pPr>
              <w:spacing w:after="0"/>
              <w:ind w:left="135"/>
              <w:jc w:val="center"/>
            </w:pPr>
          </w:p>
        </w:tc>
        <w:tc>
          <w:tcPr>
            <w:tcW w:w="1694" w:type="dxa"/>
            <w:tcMar>
              <w:top w:w="50" w:type="dxa"/>
              <w:left w:w="100" w:type="dxa"/>
            </w:tcMar>
            <w:vAlign w:val="center"/>
          </w:tcPr>
          <w:p w:rsidR="00FA3E54" w:rsidRDefault="00FA3E54">
            <w:pPr>
              <w:spacing w:after="0"/>
              <w:ind w:left="135"/>
              <w:jc w:val="center"/>
            </w:pPr>
          </w:p>
        </w:tc>
        <w:tc>
          <w:tcPr>
            <w:tcW w:w="2408"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418</w:t>
              </w:r>
              <w:r>
                <w:rPr>
                  <w:rFonts w:ascii="Times New Roman" w:hAnsi="Times New Roman"/>
                  <w:color w:val="0000FF"/>
                  <w:u w:val="single"/>
                </w:rPr>
                <w:t>d</w:t>
              </w:r>
              <w:r w:rsidRPr="003A54B2">
                <w:rPr>
                  <w:rFonts w:ascii="Times New Roman" w:hAnsi="Times New Roman"/>
                  <w:color w:val="0000FF"/>
                  <w:u w:val="single"/>
                  <w:lang w:val="ru-RU"/>
                </w:rPr>
                <w:t>72</w:t>
              </w:r>
            </w:hyperlink>
          </w:p>
        </w:tc>
      </w:tr>
      <w:tr w:rsidR="00FA3E54" w:rsidRPr="00F87BFD">
        <w:trPr>
          <w:trHeight w:val="144"/>
          <w:tblCellSpacing w:w="20" w:type="nil"/>
        </w:trPr>
        <w:tc>
          <w:tcPr>
            <w:tcW w:w="455" w:type="dxa"/>
            <w:tcMar>
              <w:top w:w="50" w:type="dxa"/>
              <w:left w:w="100" w:type="dxa"/>
            </w:tcMar>
            <w:vAlign w:val="center"/>
          </w:tcPr>
          <w:p w:rsidR="00FA3E54" w:rsidRDefault="005D5105">
            <w:pPr>
              <w:spacing w:after="0"/>
            </w:pPr>
            <w:r>
              <w:rPr>
                <w:rFonts w:ascii="Times New Roman" w:hAnsi="Times New Roman"/>
                <w:color w:val="000000"/>
                <w:sz w:val="24"/>
              </w:rPr>
              <w:t>3.3</w:t>
            </w:r>
          </w:p>
        </w:tc>
        <w:tc>
          <w:tcPr>
            <w:tcW w:w="3872" w:type="dxa"/>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Народы</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религии</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892"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FA3E54" w:rsidRDefault="00FA3E54">
            <w:pPr>
              <w:spacing w:after="0"/>
              <w:ind w:left="135"/>
              <w:jc w:val="center"/>
            </w:pPr>
          </w:p>
        </w:tc>
        <w:tc>
          <w:tcPr>
            <w:tcW w:w="1694"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418</w:t>
              </w:r>
              <w:r>
                <w:rPr>
                  <w:rFonts w:ascii="Times New Roman" w:hAnsi="Times New Roman"/>
                  <w:color w:val="0000FF"/>
                  <w:u w:val="single"/>
                </w:rPr>
                <w:t>d</w:t>
              </w:r>
              <w:r w:rsidRPr="003A54B2">
                <w:rPr>
                  <w:rFonts w:ascii="Times New Roman" w:hAnsi="Times New Roman"/>
                  <w:color w:val="0000FF"/>
                  <w:u w:val="single"/>
                  <w:lang w:val="ru-RU"/>
                </w:rPr>
                <w:t>72</w:t>
              </w:r>
            </w:hyperlink>
          </w:p>
        </w:tc>
      </w:tr>
      <w:tr w:rsidR="00FA3E54" w:rsidRPr="00F87BFD">
        <w:trPr>
          <w:trHeight w:val="144"/>
          <w:tblCellSpacing w:w="20" w:type="nil"/>
        </w:trPr>
        <w:tc>
          <w:tcPr>
            <w:tcW w:w="455" w:type="dxa"/>
            <w:tcMar>
              <w:top w:w="50" w:type="dxa"/>
              <w:left w:w="100" w:type="dxa"/>
            </w:tcMar>
            <w:vAlign w:val="center"/>
          </w:tcPr>
          <w:p w:rsidR="00FA3E54" w:rsidRDefault="005D5105">
            <w:pPr>
              <w:spacing w:after="0"/>
            </w:pPr>
            <w:r>
              <w:rPr>
                <w:rFonts w:ascii="Times New Roman" w:hAnsi="Times New Roman"/>
                <w:color w:val="000000"/>
                <w:sz w:val="24"/>
              </w:rPr>
              <w:t>3.4</w:t>
            </w:r>
          </w:p>
        </w:tc>
        <w:tc>
          <w:tcPr>
            <w:tcW w:w="3872"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Половой и возрастной состав населения России</w:t>
            </w:r>
          </w:p>
        </w:tc>
        <w:tc>
          <w:tcPr>
            <w:tcW w:w="892" w:type="dxa"/>
            <w:tcMar>
              <w:top w:w="50" w:type="dxa"/>
              <w:left w:w="100" w:type="dxa"/>
            </w:tcMar>
            <w:vAlign w:val="center"/>
          </w:tcPr>
          <w:p w:rsidR="00FA3E54" w:rsidRDefault="005D5105">
            <w:pPr>
              <w:spacing w:after="0"/>
              <w:ind w:left="135"/>
              <w:jc w:val="center"/>
            </w:pPr>
            <w:r w:rsidRPr="003A54B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FA3E54" w:rsidRDefault="00FA3E54">
            <w:pPr>
              <w:spacing w:after="0"/>
              <w:ind w:left="135"/>
              <w:jc w:val="center"/>
            </w:pPr>
          </w:p>
        </w:tc>
        <w:tc>
          <w:tcPr>
            <w:tcW w:w="1694"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418</w:t>
              </w:r>
              <w:r>
                <w:rPr>
                  <w:rFonts w:ascii="Times New Roman" w:hAnsi="Times New Roman"/>
                  <w:color w:val="0000FF"/>
                  <w:u w:val="single"/>
                </w:rPr>
                <w:t>d</w:t>
              </w:r>
              <w:r w:rsidRPr="003A54B2">
                <w:rPr>
                  <w:rFonts w:ascii="Times New Roman" w:hAnsi="Times New Roman"/>
                  <w:color w:val="0000FF"/>
                  <w:u w:val="single"/>
                  <w:lang w:val="ru-RU"/>
                </w:rPr>
                <w:t>72</w:t>
              </w:r>
            </w:hyperlink>
          </w:p>
        </w:tc>
      </w:tr>
      <w:tr w:rsidR="00FA3E54" w:rsidRPr="00F87BFD">
        <w:trPr>
          <w:trHeight w:val="144"/>
          <w:tblCellSpacing w:w="20" w:type="nil"/>
        </w:trPr>
        <w:tc>
          <w:tcPr>
            <w:tcW w:w="455" w:type="dxa"/>
            <w:tcMar>
              <w:top w:w="50" w:type="dxa"/>
              <w:left w:w="100" w:type="dxa"/>
            </w:tcMar>
            <w:vAlign w:val="center"/>
          </w:tcPr>
          <w:p w:rsidR="00FA3E54" w:rsidRDefault="005D5105">
            <w:pPr>
              <w:spacing w:after="0"/>
            </w:pPr>
            <w:r>
              <w:rPr>
                <w:rFonts w:ascii="Times New Roman" w:hAnsi="Times New Roman"/>
                <w:color w:val="000000"/>
                <w:sz w:val="24"/>
              </w:rPr>
              <w:t>3.5</w:t>
            </w:r>
          </w:p>
        </w:tc>
        <w:tc>
          <w:tcPr>
            <w:tcW w:w="3872" w:type="dxa"/>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Человеческий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капитал</w:t>
            </w:r>
            <w:proofErr w:type="spellEnd"/>
          </w:p>
        </w:tc>
        <w:tc>
          <w:tcPr>
            <w:tcW w:w="892"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FA3E54" w:rsidRDefault="00FA3E54">
            <w:pPr>
              <w:spacing w:after="0"/>
              <w:ind w:left="135"/>
              <w:jc w:val="center"/>
            </w:pPr>
          </w:p>
        </w:tc>
        <w:tc>
          <w:tcPr>
            <w:tcW w:w="1694"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418</w:t>
              </w:r>
              <w:r>
                <w:rPr>
                  <w:rFonts w:ascii="Times New Roman" w:hAnsi="Times New Roman"/>
                  <w:color w:val="0000FF"/>
                  <w:u w:val="single"/>
                </w:rPr>
                <w:t>d</w:t>
              </w:r>
              <w:r w:rsidRPr="003A54B2">
                <w:rPr>
                  <w:rFonts w:ascii="Times New Roman" w:hAnsi="Times New Roman"/>
                  <w:color w:val="0000FF"/>
                  <w:u w:val="single"/>
                  <w:lang w:val="ru-RU"/>
                </w:rPr>
                <w:t>72</w:t>
              </w:r>
            </w:hyperlink>
          </w:p>
        </w:tc>
      </w:tr>
      <w:tr w:rsidR="00FA3E54">
        <w:trPr>
          <w:trHeight w:val="144"/>
          <w:tblCellSpacing w:w="20" w:type="nil"/>
        </w:trPr>
        <w:tc>
          <w:tcPr>
            <w:tcW w:w="0" w:type="auto"/>
            <w:gridSpan w:val="2"/>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2"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FA3E54" w:rsidRDefault="00FA3E54"/>
        </w:tc>
      </w:tr>
      <w:tr w:rsidR="00FA3E54" w:rsidRPr="00F87BFD">
        <w:trPr>
          <w:trHeight w:val="144"/>
          <w:tblCellSpacing w:w="20" w:type="nil"/>
        </w:trPr>
        <w:tc>
          <w:tcPr>
            <w:tcW w:w="0" w:type="auto"/>
            <w:gridSpan w:val="2"/>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402"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418</w:t>
              </w:r>
              <w:r>
                <w:rPr>
                  <w:rFonts w:ascii="Times New Roman" w:hAnsi="Times New Roman"/>
                  <w:color w:val="0000FF"/>
                  <w:u w:val="single"/>
                </w:rPr>
                <w:t>d</w:t>
              </w:r>
              <w:r w:rsidRPr="003A54B2">
                <w:rPr>
                  <w:rFonts w:ascii="Times New Roman" w:hAnsi="Times New Roman"/>
                  <w:color w:val="0000FF"/>
                  <w:u w:val="single"/>
                  <w:lang w:val="ru-RU"/>
                </w:rPr>
                <w:t>72</w:t>
              </w:r>
            </w:hyperlink>
          </w:p>
        </w:tc>
      </w:tr>
      <w:tr w:rsidR="00FA3E54">
        <w:trPr>
          <w:trHeight w:val="144"/>
          <w:tblCellSpacing w:w="20" w:type="nil"/>
        </w:trPr>
        <w:tc>
          <w:tcPr>
            <w:tcW w:w="0" w:type="auto"/>
            <w:gridSpan w:val="2"/>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FA3E54" w:rsidRDefault="005D5105">
            <w:pPr>
              <w:spacing w:after="0"/>
              <w:ind w:left="135"/>
              <w:jc w:val="center"/>
            </w:pPr>
            <w:r w:rsidRPr="003A54B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10.5 </w:t>
            </w:r>
          </w:p>
        </w:tc>
        <w:tc>
          <w:tcPr>
            <w:tcW w:w="2408" w:type="dxa"/>
            <w:tcMar>
              <w:top w:w="50" w:type="dxa"/>
              <w:left w:w="100" w:type="dxa"/>
            </w:tcMar>
            <w:vAlign w:val="center"/>
          </w:tcPr>
          <w:p w:rsidR="00FA3E54" w:rsidRDefault="00FA3E54"/>
        </w:tc>
      </w:tr>
    </w:tbl>
    <w:p w:rsidR="00FA3E54" w:rsidRDefault="00FA3E54">
      <w:pPr>
        <w:sectPr w:rsidR="00FA3E54">
          <w:pgSz w:w="16383" w:h="11906" w:orient="landscape"/>
          <w:pgMar w:top="1134" w:right="850" w:bottom="1134" w:left="1701" w:header="720" w:footer="720" w:gutter="0"/>
          <w:cols w:space="720"/>
        </w:sectPr>
      </w:pPr>
    </w:p>
    <w:p w:rsidR="00FA3E54" w:rsidRDefault="005D5105">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837"/>
      </w:tblGrid>
      <w:tr w:rsidR="00FA3E54">
        <w:trPr>
          <w:trHeight w:val="144"/>
          <w:tblCellSpacing w:w="20" w:type="nil"/>
        </w:trPr>
        <w:tc>
          <w:tcPr>
            <w:tcW w:w="483" w:type="dxa"/>
            <w:vMerge w:val="restart"/>
            <w:tcMar>
              <w:top w:w="50" w:type="dxa"/>
              <w:left w:w="100" w:type="dxa"/>
            </w:tcMar>
            <w:vAlign w:val="center"/>
          </w:tcPr>
          <w:p w:rsidR="00FA3E54" w:rsidRDefault="005D5105">
            <w:pPr>
              <w:spacing w:after="0"/>
              <w:ind w:left="135"/>
            </w:pPr>
            <w:r>
              <w:rPr>
                <w:rFonts w:ascii="Times New Roman" w:hAnsi="Times New Roman"/>
                <w:b/>
                <w:color w:val="000000"/>
                <w:sz w:val="24"/>
              </w:rPr>
              <w:t xml:space="preserve">№ п/п </w:t>
            </w:r>
          </w:p>
          <w:p w:rsidR="00FA3E54" w:rsidRDefault="00FA3E54">
            <w:pPr>
              <w:spacing w:after="0"/>
              <w:ind w:left="135"/>
            </w:pPr>
          </w:p>
        </w:tc>
        <w:tc>
          <w:tcPr>
            <w:tcW w:w="3344" w:type="dxa"/>
            <w:vMerge w:val="restart"/>
            <w:tcMar>
              <w:top w:w="50" w:type="dxa"/>
              <w:left w:w="100" w:type="dxa"/>
            </w:tcMar>
            <w:vAlign w:val="center"/>
          </w:tcPr>
          <w:p w:rsidR="00FA3E54" w:rsidRDefault="005D510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FA3E54" w:rsidRDefault="00FA3E54">
            <w:pPr>
              <w:spacing w:after="0"/>
              <w:ind w:left="135"/>
            </w:pPr>
          </w:p>
        </w:tc>
        <w:tc>
          <w:tcPr>
            <w:tcW w:w="0" w:type="auto"/>
            <w:gridSpan w:val="3"/>
            <w:tcMar>
              <w:top w:w="50" w:type="dxa"/>
              <w:left w:w="100" w:type="dxa"/>
            </w:tcMar>
            <w:vAlign w:val="center"/>
          </w:tcPr>
          <w:p w:rsidR="00FA3E54" w:rsidRDefault="005D510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51" w:type="dxa"/>
            <w:vMerge w:val="restart"/>
            <w:tcMar>
              <w:top w:w="50" w:type="dxa"/>
              <w:left w:w="100" w:type="dxa"/>
            </w:tcMar>
            <w:vAlign w:val="center"/>
          </w:tcPr>
          <w:p w:rsidR="00FA3E54" w:rsidRDefault="005D510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FA3E54" w:rsidRDefault="00FA3E54">
            <w:pPr>
              <w:spacing w:after="0"/>
              <w:ind w:left="135"/>
            </w:pPr>
          </w:p>
        </w:tc>
      </w:tr>
      <w:tr w:rsidR="00FA3E54">
        <w:trPr>
          <w:trHeight w:val="144"/>
          <w:tblCellSpacing w:w="20" w:type="nil"/>
        </w:trPr>
        <w:tc>
          <w:tcPr>
            <w:tcW w:w="0" w:type="auto"/>
            <w:vMerge/>
            <w:tcBorders>
              <w:top w:val="nil"/>
            </w:tcBorders>
            <w:tcMar>
              <w:top w:w="50" w:type="dxa"/>
              <w:left w:w="100" w:type="dxa"/>
            </w:tcMar>
          </w:tcPr>
          <w:p w:rsidR="00FA3E54" w:rsidRDefault="00FA3E54"/>
        </w:tc>
        <w:tc>
          <w:tcPr>
            <w:tcW w:w="0" w:type="auto"/>
            <w:vMerge/>
            <w:tcBorders>
              <w:top w:val="nil"/>
            </w:tcBorders>
            <w:tcMar>
              <w:top w:w="50" w:type="dxa"/>
              <w:left w:w="100" w:type="dxa"/>
            </w:tcMar>
          </w:tcPr>
          <w:p w:rsidR="00FA3E54" w:rsidRDefault="00FA3E54"/>
        </w:tc>
        <w:tc>
          <w:tcPr>
            <w:tcW w:w="943" w:type="dxa"/>
            <w:tcMar>
              <w:top w:w="50" w:type="dxa"/>
              <w:left w:w="100" w:type="dxa"/>
            </w:tcMar>
            <w:vAlign w:val="center"/>
          </w:tcPr>
          <w:p w:rsidR="00FA3E54" w:rsidRDefault="005D510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FA3E54" w:rsidRDefault="00FA3E54">
            <w:pPr>
              <w:spacing w:after="0"/>
              <w:ind w:left="135"/>
            </w:pPr>
          </w:p>
        </w:tc>
        <w:tc>
          <w:tcPr>
            <w:tcW w:w="1659" w:type="dxa"/>
            <w:tcMar>
              <w:top w:w="50" w:type="dxa"/>
              <w:left w:w="100" w:type="dxa"/>
            </w:tcMar>
            <w:vAlign w:val="center"/>
          </w:tcPr>
          <w:p w:rsidR="00FA3E54" w:rsidRDefault="005D510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A3E54" w:rsidRDefault="00FA3E54">
            <w:pPr>
              <w:spacing w:after="0"/>
              <w:ind w:left="135"/>
            </w:pPr>
          </w:p>
        </w:tc>
        <w:tc>
          <w:tcPr>
            <w:tcW w:w="1750" w:type="dxa"/>
            <w:tcMar>
              <w:top w:w="50" w:type="dxa"/>
              <w:left w:w="100" w:type="dxa"/>
            </w:tcMar>
            <w:vAlign w:val="center"/>
          </w:tcPr>
          <w:p w:rsidR="00FA3E54" w:rsidRDefault="005D510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A3E54" w:rsidRDefault="00FA3E54">
            <w:pPr>
              <w:spacing w:after="0"/>
              <w:ind w:left="135"/>
            </w:pPr>
          </w:p>
        </w:tc>
        <w:tc>
          <w:tcPr>
            <w:tcW w:w="0" w:type="auto"/>
            <w:vMerge/>
            <w:tcBorders>
              <w:top w:val="nil"/>
            </w:tcBorders>
            <w:tcMar>
              <w:top w:w="50" w:type="dxa"/>
              <w:left w:w="100" w:type="dxa"/>
            </w:tcMar>
          </w:tcPr>
          <w:p w:rsidR="00FA3E54" w:rsidRDefault="00FA3E54"/>
        </w:tc>
      </w:tr>
      <w:tr w:rsidR="00FA3E54">
        <w:trPr>
          <w:trHeight w:val="144"/>
          <w:tblCellSpacing w:w="20" w:type="nil"/>
        </w:trPr>
        <w:tc>
          <w:tcPr>
            <w:tcW w:w="0" w:type="auto"/>
            <w:gridSpan w:val="6"/>
            <w:tcMar>
              <w:top w:w="50" w:type="dxa"/>
              <w:left w:w="100" w:type="dxa"/>
            </w:tcMar>
            <w:vAlign w:val="center"/>
          </w:tcPr>
          <w:p w:rsidR="00FA3E54" w:rsidRDefault="005D510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Хозяйство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России</w:t>
            </w:r>
            <w:proofErr w:type="spellEnd"/>
          </w:p>
        </w:tc>
      </w:tr>
      <w:tr w:rsidR="00FA3E54" w:rsidRPr="00F87BFD">
        <w:trPr>
          <w:trHeight w:val="144"/>
          <w:tblCellSpacing w:w="20" w:type="nil"/>
        </w:trPr>
        <w:tc>
          <w:tcPr>
            <w:tcW w:w="483" w:type="dxa"/>
            <w:tcMar>
              <w:top w:w="50" w:type="dxa"/>
              <w:left w:w="100" w:type="dxa"/>
            </w:tcMar>
            <w:vAlign w:val="center"/>
          </w:tcPr>
          <w:p w:rsidR="00FA3E54" w:rsidRDefault="005D5105">
            <w:pPr>
              <w:spacing w:after="0"/>
            </w:pPr>
            <w:r>
              <w:rPr>
                <w:rFonts w:ascii="Times New Roman" w:hAnsi="Times New Roman"/>
                <w:color w:val="000000"/>
                <w:sz w:val="24"/>
              </w:rPr>
              <w:t>1.1</w:t>
            </w:r>
          </w:p>
        </w:tc>
        <w:tc>
          <w:tcPr>
            <w:tcW w:w="3344" w:type="dxa"/>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943"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FA3E54" w:rsidRDefault="00FA3E54">
            <w:pPr>
              <w:spacing w:after="0"/>
              <w:ind w:left="135"/>
              <w:jc w:val="center"/>
            </w:pPr>
          </w:p>
        </w:tc>
        <w:tc>
          <w:tcPr>
            <w:tcW w:w="1750"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w:t>
              </w:r>
              <w:r>
                <w:rPr>
                  <w:rFonts w:ascii="Times New Roman" w:hAnsi="Times New Roman"/>
                  <w:color w:val="0000FF"/>
                  <w:u w:val="single"/>
                </w:rPr>
                <w:t>b</w:t>
              </w:r>
              <w:r w:rsidRPr="003A54B2">
                <w:rPr>
                  <w:rFonts w:ascii="Times New Roman" w:hAnsi="Times New Roman"/>
                  <w:color w:val="0000FF"/>
                  <w:u w:val="single"/>
                  <w:lang w:val="ru-RU"/>
                </w:rPr>
                <w:t>112</w:t>
              </w:r>
            </w:hyperlink>
          </w:p>
        </w:tc>
      </w:tr>
      <w:tr w:rsidR="00FA3E54" w:rsidRPr="00F87BFD">
        <w:trPr>
          <w:trHeight w:val="144"/>
          <w:tblCellSpacing w:w="20" w:type="nil"/>
        </w:trPr>
        <w:tc>
          <w:tcPr>
            <w:tcW w:w="483" w:type="dxa"/>
            <w:tcMar>
              <w:top w:w="50" w:type="dxa"/>
              <w:left w:w="100" w:type="dxa"/>
            </w:tcMar>
            <w:vAlign w:val="center"/>
          </w:tcPr>
          <w:p w:rsidR="00FA3E54" w:rsidRDefault="005D5105">
            <w:pPr>
              <w:spacing w:after="0"/>
            </w:pPr>
            <w:r>
              <w:rPr>
                <w:rFonts w:ascii="Times New Roman" w:hAnsi="Times New Roman"/>
                <w:color w:val="000000"/>
                <w:sz w:val="24"/>
              </w:rPr>
              <w:t>1.2</w:t>
            </w:r>
          </w:p>
        </w:tc>
        <w:tc>
          <w:tcPr>
            <w:tcW w:w="3344" w:type="dxa"/>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Топливно-энергетический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r>
              <w:rPr>
                <w:rFonts w:ascii="Times New Roman" w:hAnsi="Times New Roman"/>
                <w:color w:val="000000"/>
                <w:sz w:val="24"/>
              </w:rPr>
              <w:t xml:space="preserve"> (ТЭК) </w:t>
            </w:r>
          </w:p>
        </w:tc>
        <w:tc>
          <w:tcPr>
            <w:tcW w:w="943"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FA3E54" w:rsidRDefault="00FA3E54">
            <w:pPr>
              <w:spacing w:after="0"/>
              <w:ind w:left="135"/>
              <w:jc w:val="center"/>
            </w:pPr>
          </w:p>
        </w:tc>
        <w:tc>
          <w:tcPr>
            <w:tcW w:w="1750"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w:t>
              </w:r>
              <w:r>
                <w:rPr>
                  <w:rFonts w:ascii="Times New Roman" w:hAnsi="Times New Roman"/>
                  <w:color w:val="0000FF"/>
                  <w:u w:val="single"/>
                </w:rPr>
                <w:t>b</w:t>
              </w:r>
              <w:r w:rsidRPr="003A54B2">
                <w:rPr>
                  <w:rFonts w:ascii="Times New Roman" w:hAnsi="Times New Roman"/>
                  <w:color w:val="0000FF"/>
                  <w:u w:val="single"/>
                  <w:lang w:val="ru-RU"/>
                </w:rPr>
                <w:t>112</w:t>
              </w:r>
            </w:hyperlink>
          </w:p>
        </w:tc>
      </w:tr>
      <w:tr w:rsidR="00FA3E54" w:rsidRPr="00F87BFD">
        <w:trPr>
          <w:trHeight w:val="144"/>
          <w:tblCellSpacing w:w="20" w:type="nil"/>
        </w:trPr>
        <w:tc>
          <w:tcPr>
            <w:tcW w:w="483" w:type="dxa"/>
            <w:tcMar>
              <w:top w:w="50" w:type="dxa"/>
              <w:left w:w="100" w:type="dxa"/>
            </w:tcMar>
            <w:vAlign w:val="center"/>
          </w:tcPr>
          <w:p w:rsidR="00FA3E54" w:rsidRDefault="005D5105">
            <w:pPr>
              <w:spacing w:after="0"/>
            </w:pPr>
            <w:r>
              <w:rPr>
                <w:rFonts w:ascii="Times New Roman" w:hAnsi="Times New Roman"/>
                <w:color w:val="000000"/>
                <w:sz w:val="24"/>
              </w:rPr>
              <w:t>1.3</w:t>
            </w:r>
          </w:p>
        </w:tc>
        <w:tc>
          <w:tcPr>
            <w:tcW w:w="3344" w:type="dxa"/>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Металлургический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p>
        </w:tc>
        <w:tc>
          <w:tcPr>
            <w:tcW w:w="943"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FA3E54" w:rsidRDefault="00FA3E54">
            <w:pPr>
              <w:spacing w:after="0"/>
              <w:ind w:left="135"/>
              <w:jc w:val="center"/>
            </w:pPr>
          </w:p>
        </w:tc>
        <w:tc>
          <w:tcPr>
            <w:tcW w:w="1750"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w:t>
              </w:r>
              <w:r>
                <w:rPr>
                  <w:rFonts w:ascii="Times New Roman" w:hAnsi="Times New Roman"/>
                  <w:color w:val="0000FF"/>
                  <w:u w:val="single"/>
                </w:rPr>
                <w:t>b</w:t>
              </w:r>
              <w:r w:rsidRPr="003A54B2">
                <w:rPr>
                  <w:rFonts w:ascii="Times New Roman" w:hAnsi="Times New Roman"/>
                  <w:color w:val="0000FF"/>
                  <w:u w:val="single"/>
                  <w:lang w:val="ru-RU"/>
                </w:rPr>
                <w:t>112</w:t>
              </w:r>
            </w:hyperlink>
          </w:p>
        </w:tc>
      </w:tr>
      <w:tr w:rsidR="00FA3E54" w:rsidRPr="00F87BFD">
        <w:trPr>
          <w:trHeight w:val="144"/>
          <w:tblCellSpacing w:w="20" w:type="nil"/>
        </w:trPr>
        <w:tc>
          <w:tcPr>
            <w:tcW w:w="483" w:type="dxa"/>
            <w:tcMar>
              <w:top w:w="50" w:type="dxa"/>
              <w:left w:w="100" w:type="dxa"/>
            </w:tcMar>
            <w:vAlign w:val="center"/>
          </w:tcPr>
          <w:p w:rsidR="00FA3E54" w:rsidRDefault="005D5105">
            <w:pPr>
              <w:spacing w:after="0"/>
            </w:pPr>
            <w:r>
              <w:rPr>
                <w:rFonts w:ascii="Times New Roman" w:hAnsi="Times New Roman"/>
                <w:color w:val="000000"/>
                <w:sz w:val="24"/>
              </w:rPr>
              <w:t>1.4</w:t>
            </w:r>
          </w:p>
        </w:tc>
        <w:tc>
          <w:tcPr>
            <w:tcW w:w="3344" w:type="dxa"/>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Машиностроительный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p>
        </w:tc>
        <w:tc>
          <w:tcPr>
            <w:tcW w:w="943"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FA3E54" w:rsidRDefault="00FA3E54">
            <w:pPr>
              <w:spacing w:after="0"/>
              <w:ind w:left="135"/>
              <w:jc w:val="center"/>
            </w:pPr>
          </w:p>
        </w:tc>
        <w:tc>
          <w:tcPr>
            <w:tcW w:w="1750"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w:t>
              </w:r>
              <w:r>
                <w:rPr>
                  <w:rFonts w:ascii="Times New Roman" w:hAnsi="Times New Roman"/>
                  <w:color w:val="0000FF"/>
                  <w:u w:val="single"/>
                </w:rPr>
                <w:t>b</w:t>
              </w:r>
              <w:r w:rsidRPr="003A54B2">
                <w:rPr>
                  <w:rFonts w:ascii="Times New Roman" w:hAnsi="Times New Roman"/>
                  <w:color w:val="0000FF"/>
                  <w:u w:val="single"/>
                  <w:lang w:val="ru-RU"/>
                </w:rPr>
                <w:t>112</w:t>
              </w:r>
            </w:hyperlink>
          </w:p>
        </w:tc>
      </w:tr>
      <w:tr w:rsidR="00FA3E54" w:rsidRPr="00F87BFD">
        <w:trPr>
          <w:trHeight w:val="144"/>
          <w:tblCellSpacing w:w="20" w:type="nil"/>
        </w:trPr>
        <w:tc>
          <w:tcPr>
            <w:tcW w:w="483" w:type="dxa"/>
            <w:tcMar>
              <w:top w:w="50" w:type="dxa"/>
              <w:left w:w="100" w:type="dxa"/>
            </w:tcMar>
            <w:vAlign w:val="center"/>
          </w:tcPr>
          <w:p w:rsidR="00FA3E54" w:rsidRDefault="005D5105">
            <w:pPr>
              <w:spacing w:after="0"/>
            </w:pPr>
            <w:r>
              <w:rPr>
                <w:rFonts w:ascii="Times New Roman" w:hAnsi="Times New Roman"/>
                <w:color w:val="000000"/>
                <w:sz w:val="24"/>
              </w:rPr>
              <w:t>1.5</w:t>
            </w:r>
          </w:p>
        </w:tc>
        <w:tc>
          <w:tcPr>
            <w:tcW w:w="3344" w:type="dxa"/>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Химико-лесной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p>
        </w:tc>
        <w:tc>
          <w:tcPr>
            <w:tcW w:w="943"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FA3E54" w:rsidRDefault="00FA3E54">
            <w:pPr>
              <w:spacing w:after="0"/>
              <w:ind w:left="135"/>
              <w:jc w:val="center"/>
            </w:pPr>
          </w:p>
        </w:tc>
        <w:tc>
          <w:tcPr>
            <w:tcW w:w="1750"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w:t>
              </w:r>
              <w:r>
                <w:rPr>
                  <w:rFonts w:ascii="Times New Roman" w:hAnsi="Times New Roman"/>
                  <w:color w:val="0000FF"/>
                  <w:u w:val="single"/>
                </w:rPr>
                <w:t>b</w:t>
              </w:r>
              <w:r w:rsidRPr="003A54B2">
                <w:rPr>
                  <w:rFonts w:ascii="Times New Roman" w:hAnsi="Times New Roman"/>
                  <w:color w:val="0000FF"/>
                  <w:u w:val="single"/>
                  <w:lang w:val="ru-RU"/>
                </w:rPr>
                <w:t>112</w:t>
              </w:r>
            </w:hyperlink>
          </w:p>
        </w:tc>
      </w:tr>
      <w:tr w:rsidR="00FA3E54" w:rsidRPr="00F87BFD">
        <w:trPr>
          <w:trHeight w:val="144"/>
          <w:tblCellSpacing w:w="20" w:type="nil"/>
        </w:trPr>
        <w:tc>
          <w:tcPr>
            <w:tcW w:w="483" w:type="dxa"/>
            <w:tcMar>
              <w:top w:w="50" w:type="dxa"/>
              <w:left w:w="100" w:type="dxa"/>
            </w:tcMar>
            <w:vAlign w:val="center"/>
          </w:tcPr>
          <w:p w:rsidR="00FA3E54" w:rsidRDefault="005D5105">
            <w:pPr>
              <w:spacing w:after="0"/>
            </w:pPr>
            <w:r>
              <w:rPr>
                <w:rFonts w:ascii="Times New Roman" w:hAnsi="Times New Roman"/>
                <w:color w:val="000000"/>
                <w:sz w:val="24"/>
              </w:rPr>
              <w:t>1.6</w:t>
            </w:r>
          </w:p>
        </w:tc>
        <w:tc>
          <w:tcPr>
            <w:tcW w:w="3344" w:type="dxa"/>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Агропромышленный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r>
              <w:rPr>
                <w:rFonts w:ascii="Times New Roman" w:hAnsi="Times New Roman"/>
                <w:color w:val="000000"/>
                <w:sz w:val="24"/>
              </w:rPr>
              <w:t xml:space="preserve"> (АПК)</w:t>
            </w:r>
          </w:p>
        </w:tc>
        <w:tc>
          <w:tcPr>
            <w:tcW w:w="943"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FA3E54" w:rsidRDefault="00FA3E54">
            <w:pPr>
              <w:spacing w:after="0"/>
              <w:ind w:left="135"/>
              <w:jc w:val="center"/>
            </w:pPr>
          </w:p>
        </w:tc>
        <w:tc>
          <w:tcPr>
            <w:tcW w:w="1750"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w:t>
              </w:r>
              <w:r>
                <w:rPr>
                  <w:rFonts w:ascii="Times New Roman" w:hAnsi="Times New Roman"/>
                  <w:color w:val="0000FF"/>
                  <w:u w:val="single"/>
                </w:rPr>
                <w:t>b</w:t>
              </w:r>
              <w:r w:rsidRPr="003A54B2">
                <w:rPr>
                  <w:rFonts w:ascii="Times New Roman" w:hAnsi="Times New Roman"/>
                  <w:color w:val="0000FF"/>
                  <w:u w:val="single"/>
                  <w:lang w:val="ru-RU"/>
                </w:rPr>
                <w:t>112</w:t>
              </w:r>
            </w:hyperlink>
          </w:p>
        </w:tc>
      </w:tr>
      <w:tr w:rsidR="00FA3E54" w:rsidRPr="00F87BFD">
        <w:trPr>
          <w:trHeight w:val="144"/>
          <w:tblCellSpacing w:w="20" w:type="nil"/>
        </w:trPr>
        <w:tc>
          <w:tcPr>
            <w:tcW w:w="483" w:type="dxa"/>
            <w:tcMar>
              <w:top w:w="50" w:type="dxa"/>
              <w:left w:w="100" w:type="dxa"/>
            </w:tcMar>
            <w:vAlign w:val="center"/>
          </w:tcPr>
          <w:p w:rsidR="00FA3E54" w:rsidRDefault="005D5105">
            <w:pPr>
              <w:spacing w:after="0"/>
            </w:pPr>
            <w:r>
              <w:rPr>
                <w:rFonts w:ascii="Times New Roman" w:hAnsi="Times New Roman"/>
                <w:color w:val="000000"/>
                <w:sz w:val="24"/>
              </w:rPr>
              <w:t>1.7</w:t>
            </w:r>
          </w:p>
        </w:tc>
        <w:tc>
          <w:tcPr>
            <w:tcW w:w="3344" w:type="dxa"/>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Инфраструктурный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r>
              <w:rPr>
                <w:rFonts w:ascii="Times New Roman" w:hAnsi="Times New Roman"/>
                <w:color w:val="000000"/>
                <w:sz w:val="24"/>
              </w:rPr>
              <w:t xml:space="preserve"> </w:t>
            </w:r>
          </w:p>
        </w:tc>
        <w:tc>
          <w:tcPr>
            <w:tcW w:w="943"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FA3E54" w:rsidRDefault="00FA3E54">
            <w:pPr>
              <w:spacing w:after="0"/>
              <w:ind w:left="135"/>
              <w:jc w:val="center"/>
            </w:pPr>
          </w:p>
        </w:tc>
        <w:tc>
          <w:tcPr>
            <w:tcW w:w="1750"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w:t>
              </w:r>
              <w:r>
                <w:rPr>
                  <w:rFonts w:ascii="Times New Roman" w:hAnsi="Times New Roman"/>
                  <w:color w:val="0000FF"/>
                  <w:u w:val="single"/>
                </w:rPr>
                <w:t>b</w:t>
              </w:r>
              <w:r w:rsidRPr="003A54B2">
                <w:rPr>
                  <w:rFonts w:ascii="Times New Roman" w:hAnsi="Times New Roman"/>
                  <w:color w:val="0000FF"/>
                  <w:u w:val="single"/>
                  <w:lang w:val="ru-RU"/>
                </w:rPr>
                <w:t>112</w:t>
              </w:r>
            </w:hyperlink>
          </w:p>
        </w:tc>
      </w:tr>
      <w:tr w:rsidR="00FA3E54" w:rsidRPr="00F87BFD">
        <w:trPr>
          <w:trHeight w:val="144"/>
          <w:tblCellSpacing w:w="20" w:type="nil"/>
        </w:trPr>
        <w:tc>
          <w:tcPr>
            <w:tcW w:w="483" w:type="dxa"/>
            <w:tcMar>
              <w:top w:w="50" w:type="dxa"/>
              <w:left w:w="100" w:type="dxa"/>
            </w:tcMar>
            <w:vAlign w:val="center"/>
          </w:tcPr>
          <w:p w:rsidR="00FA3E54" w:rsidRDefault="005D5105">
            <w:pPr>
              <w:spacing w:after="0"/>
            </w:pPr>
            <w:r>
              <w:rPr>
                <w:rFonts w:ascii="Times New Roman" w:hAnsi="Times New Roman"/>
                <w:color w:val="000000"/>
                <w:sz w:val="24"/>
              </w:rPr>
              <w:t>1.8</w:t>
            </w:r>
          </w:p>
        </w:tc>
        <w:tc>
          <w:tcPr>
            <w:tcW w:w="3344" w:type="dxa"/>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r>
              <w:rPr>
                <w:rFonts w:ascii="Times New Roman" w:hAnsi="Times New Roman"/>
                <w:color w:val="000000"/>
                <w:sz w:val="24"/>
              </w:rPr>
              <w:t xml:space="preserve"> </w:t>
            </w:r>
          </w:p>
        </w:tc>
        <w:tc>
          <w:tcPr>
            <w:tcW w:w="943"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FA3E54" w:rsidRDefault="00FA3E54">
            <w:pPr>
              <w:spacing w:after="0"/>
              <w:ind w:left="135"/>
              <w:jc w:val="center"/>
            </w:pPr>
          </w:p>
        </w:tc>
        <w:tc>
          <w:tcPr>
            <w:tcW w:w="1750"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w:t>
              </w:r>
              <w:r>
                <w:rPr>
                  <w:rFonts w:ascii="Times New Roman" w:hAnsi="Times New Roman"/>
                  <w:color w:val="0000FF"/>
                  <w:u w:val="single"/>
                </w:rPr>
                <w:t>b</w:t>
              </w:r>
              <w:r w:rsidRPr="003A54B2">
                <w:rPr>
                  <w:rFonts w:ascii="Times New Roman" w:hAnsi="Times New Roman"/>
                  <w:color w:val="0000FF"/>
                  <w:u w:val="single"/>
                  <w:lang w:val="ru-RU"/>
                </w:rPr>
                <w:t>112</w:t>
              </w:r>
            </w:hyperlink>
          </w:p>
        </w:tc>
      </w:tr>
      <w:tr w:rsidR="00FA3E54">
        <w:trPr>
          <w:trHeight w:val="144"/>
          <w:tblCellSpacing w:w="20" w:type="nil"/>
        </w:trPr>
        <w:tc>
          <w:tcPr>
            <w:tcW w:w="0" w:type="auto"/>
            <w:gridSpan w:val="2"/>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FA3E54" w:rsidRDefault="00FA3E54"/>
        </w:tc>
      </w:tr>
      <w:tr w:rsidR="00FA3E54">
        <w:trPr>
          <w:trHeight w:val="144"/>
          <w:tblCellSpacing w:w="20" w:type="nil"/>
        </w:trPr>
        <w:tc>
          <w:tcPr>
            <w:tcW w:w="0" w:type="auto"/>
            <w:gridSpan w:val="6"/>
            <w:tcMar>
              <w:top w:w="50" w:type="dxa"/>
              <w:left w:w="100" w:type="dxa"/>
            </w:tcMar>
            <w:vAlign w:val="center"/>
          </w:tcPr>
          <w:p w:rsidR="00FA3E54" w:rsidRDefault="005D510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Регионы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России</w:t>
            </w:r>
            <w:proofErr w:type="spellEnd"/>
          </w:p>
        </w:tc>
      </w:tr>
      <w:tr w:rsidR="00FA3E54" w:rsidRPr="00F87BFD">
        <w:trPr>
          <w:trHeight w:val="144"/>
          <w:tblCellSpacing w:w="20" w:type="nil"/>
        </w:trPr>
        <w:tc>
          <w:tcPr>
            <w:tcW w:w="483" w:type="dxa"/>
            <w:tcMar>
              <w:top w:w="50" w:type="dxa"/>
              <w:left w:w="100" w:type="dxa"/>
            </w:tcMar>
            <w:vAlign w:val="center"/>
          </w:tcPr>
          <w:p w:rsidR="00FA3E54" w:rsidRDefault="005D5105">
            <w:pPr>
              <w:spacing w:after="0"/>
            </w:pPr>
            <w:r>
              <w:rPr>
                <w:rFonts w:ascii="Times New Roman" w:hAnsi="Times New Roman"/>
                <w:color w:val="000000"/>
                <w:sz w:val="24"/>
              </w:rPr>
              <w:t>2.1</w:t>
            </w:r>
          </w:p>
        </w:tc>
        <w:tc>
          <w:tcPr>
            <w:tcW w:w="3344"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Западный макрорегион (Европейская часть) России</w:t>
            </w:r>
          </w:p>
        </w:tc>
        <w:tc>
          <w:tcPr>
            <w:tcW w:w="943" w:type="dxa"/>
            <w:tcMar>
              <w:top w:w="50" w:type="dxa"/>
              <w:left w:w="100" w:type="dxa"/>
            </w:tcMar>
            <w:vAlign w:val="center"/>
          </w:tcPr>
          <w:p w:rsidR="00FA3E54" w:rsidRDefault="005D5105">
            <w:pPr>
              <w:spacing w:after="0"/>
              <w:ind w:left="135"/>
              <w:jc w:val="center"/>
            </w:pPr>
            <w:r w:rsidRPr="003A54B2">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59" w:type="dxa"/>
            <w:tcMar>
              <w:top w:w="50" w:type="dxa"/>
              <w:left w:w="100" w:type="dxa"/>
            </w:tcMar>
            <w:vAlign w:val="center"/>
          </w:tcPr>
          <w:p w:rsidR="00FA3E54" w:rsidRDefault="00FA3E54">
            <w:pPr>
              <w:spacing w:after="0"/>
              <w:ind w:left="135"/>
              <w:jc w:val="center"/>
            </w:pPr>
          </w:p>
        </w:tc>
        <w:tc>
          <w:tcPr>
            <w:tcW w:w="1750"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w:t>
              </w:r>
              <w:r>
                <w:rPr>
                  <w:rFonts w:ascii="Times New Roman" w:hAnsi="Times New Roman"/>
                  <w:color w:val="0000FF"/>
                  <w:u w:val="single"/>
                </w:rPr>
                <w:t>b</w:t>
              </w:r>
              <w:r w:rsidRPr="003A54B2">
                <w:rPr>
                  <w:rFonts w:ascii="Times New Roman" w:hAnsi="Times New Roman"/>
                  <w:color w:val="0000FF"/>
                  <w:u w:val="single"/>
                  <w:lang w:val="ru-RU"/>
                </w:rPr>
                <w:t>112</w:t>
              </w:r>
            </w:hyperlink>
          </w:p>
        </w:tc>
      </w:tr>
      <w:tr w:rsidR="00FA3E54" w:rsidRPr="00F87BFD">
        <w:trPr>
          <w:trHeight w:val="144"/>
          <w:tblCellSpacing w:w="20" w:type="nil"/>
        </w:trPr>
        <w:tc>
          <w:tcPr>
            <w:tcW w:w="483" w:type="dxa"/>
            <w:tcMar>
              <w:top w:w="50" w:type="dxa"/>
              <w:left w:w="100" w:type="dxa"/>
            </w:tcMar>
            <w:vAlign w:val="center"/>
          </w:tcPr>
          <w:p w:rsidR="00FA3E54" w:rsidRDefault="005D5105">
            <w:pPr>
              <w:spacing w:after="0"/>
            </w:pPr>
            <w:r>
              <w:rPr>
                <w:rFonts w:ascii="Times New Roman" w:hAnsi="Times New Roman"/>
                <w:color w:val="000000"/>
                <w:sz w:val="24"/>
              </w:rPr>
              <w:t>2.2</w:t>
            </w:r>
          </w:p>
        </w:tc>
        <w:tc>
          <w:tcPr>
            <w:tcW w:w="3344"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Восточный макрорегион (Азиатская </w:t>
            </w:r>
            <w:r w:rsidRPr="003A54B2">
              <w:rPr>
                <w:rFonts w:ascii="Times New Roman" w:hAnsi="Times New Roman"/>
                <w:color w:val="000000"/>
                <w:sz w:val="24"/>
                <w:lang w:val="ru-RU"/>
              </w:rPr>
              <w:lastRenderedPageBreak/>
              <w:t>часть) России</w:t>
            </w:r>
          </w:p>
        </w:tc>
        <w:tc>
          <w:tcPr>
            <w:tcW w:w="943" w:type="dxa"/>
            <w:tcMar>
              <w:top w:w="50" w:type="dxa"/>
              <w:left w:w="100" w:type="dxa"/>
            </w:tcMar>
            <w:vAlign w:val="center"/>
          </w:tcPr>
          <w:p w:rsidR="00FA3E54" w:rsidRDefault="005D5105">
            <w:pPr>
              <w:spacing w:after="0"/>
              <w:ind w:left="135"/>
              <w:jc w:val="center"/>
            </w:pPr>
            <w:r w:rsidRPr="003A54B2">
              <w:rPr>
                <w:rFonts w:ascii="Times New Roman" w:hAnsi="Times New Roman"/>
                <w:color w:val="000000"/>
                <w:sz w:val="24"/>
                <w:lang w:val="ru-RU"/>
              </w:rPr>
              <w:lastRenderedPageBreak/>
              <w:t xml:space="preserve"> </w:t>
            </w:r>
            <w:r>
              <w:rPr>
                <w:rFonts w:ascii="Times New Roman" w:hAnsi="Times New Roman"/>
                <w:color w:val="000000"/>
                <w:sz w:val="24"/>
              </w:rPr>
              <w:t xml:space="preserve">10 </w:t>
            </w:r>
          </w:p>
        </w:tc>
        <w:tc>
          <w:tcPr>
            <w:tcW w:w="1659" w:type="dxa"/>
            <w:tcMar>
              <w:top w:w="50" w:type="dxa"/>
              <w:left w:w="100" w:type="dxa"/>
            </w:tcMar>
            <w:vAlign w:val="center"/>
          </w:tcPr>
          <w:p w:rsidR="00FA3E54" w:rsidRDefault="00FA3E54">
            <w:pPr>
              <w:spacing w:after="0"/>
              <w:ind w:left="135"/>
              <w:jc w:val="center"/>
            </w:pPr>
          </w:p>
        </w:tc>
        <w:tc>
          <w:tcPr>
            <w:tcW w:w="1750"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w:t>
              </w:r>
              <w:r>
                <w:rPr>
                  <w:rFonts w:ascii="Times New Roman" w:hAnsi="Times New Roman"/>
                  <w:color w:val="0000FF"/>
                  <w:u w:val="single"/>
                </w:rPr>
                <w:t>b</w:t>
              </w:r>
              <w:r w:rsidRPr="003A54B2">
                <w:rPr>
                  <w:rFonts w:ascii="Times New Roman" w:hAnsi="Times New Roman"/>
                  <w:color w:val="0000FF"/>
                  <w:u w:val="single"/>
                  <w:lang w:val="ru-RU"/>
                </w:rPr>
                <w:t>112</w:t>
              </w:r>
            </w:hyperlink>
          </w:p>
        </w:tc>
      </w:tr>
      <w:tr w:rsidR="00FA3E54" w:rsidRPr="00F87BFD">
        <w:trPr>
          <w:trHeight w:val="144"/>
          <w:tblCellSpacing w:w="20" w:type="nil"/>
        </w:trPr>
        <w:tc>
          <w:tcPr>
            <w:tcW w:w="483" w:type="dxa"/>
            <w:tcMar>
              <w:top w:w="50" w:type="dxa"/>
              <w:left w:w="100" w:type="dxa"/>
            </w:tcMar>
            <w:vAlign w:val="center"/>
          </w:tcPr>
          <w:p w:rsidR="00FA3E54" w:rsidRDefault="005D5105">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943"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FA3E54" w:rsidRDefault="00FA3E54">
            <w:pPr>
              <w:spacing w:after="0"/>
              <w:ind w:left="135"/>
              <w:jc w:val="center"/>
            </w:pPr>
          </w:p>
        </w:tc>
        <w:tc>
          <w:tcPr>
            <w:tcW w:w="1750" w:type="dxa"/>
            <w:tcMar>
              <w:top w:w="50" w:type="dxa"/>
              <w:left w:w="100" w:type="dxa"/>
            </w:tcMar>
            <w:vAlign w:val="center"/>
          </w:tcPr>
          <w:p w:rsidR="00FA3E54" w:rsidRDefault="00FA3E54">
            <w:pPr>
              <w:spacing w:after="0"/>
              <w:ind w:left="135"/>
              <w:jc w:val="center"/>
            </w:pPr>
          </w:p>
        </w:tc>
        <w:tc>
          <w:tcPr>
            <w:tcW w:w="2551"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w:t>
              </w:r>
              <w:r>
                <w:rPr>
                  <w:rFonts w:ascii="Times New Roman" w:hAnsi="Times New Roman"/>
                  <w:color w:val="0000FF"/>
                  <w:u w:val="single"/>
                </w:rPr>
                <w:t>b</w:t>
              </w:r>
              <w:r w:rsidRPr="003A54B2">
                <w:rPr>
                  <w:rFonts w:ascii="Times New Roman" w:hAnsi="Times New Roman"/>
                  <w:color w:val="0000FF"/>
                  <w:u w:val="single"/>
                  <w:lang w:val="ru-RU"/>
                </w:rPr>
                <w:t>112</w:t>
              </w:r>
            </w:hyperlink>
          </w:p>
        </w:tc>
      </w:tr>
      <w:tr w:rsidR="00FA3E54">
        <w:trPr>
          <w:trHeight w:val="144"/>
          <w:tblCellSpacing w:w="20" w:type="nil"/>
        </w:trPr>
        <w:tc>
          <w:tcPr>
            <w:tcW w:w="0" w:type="auto"/>
            <w:gridSpan w:val="2"/>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FA3E54" w:rsidRDefault="00FA3E54"/>
        </w:tc>
      </w:tr>
      <w:tr w:rsidR="00FA3E54" w:rsidRPr="00F87BFD">
        <w:trPr>
          <w:trHeight w:val="144"/>
          <w:tblCellSpacing w:w="20" w:type="nil"/>
        </w:trPr>
        <w:tc>
          <w:tcPr>
            <w:tcW w:w="0" w:type="auto"/>
            <w:gridSpan w:val="2"/>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мире</w:t>
            </w:r>
            <w:proofErr w:type="spellEnd"/>
          </w:p>
        </w:tc>
        <w:tc>
          <w:tcPr>
            <w:tcW w:w="1482"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FA3E54" w:rsidRDefault="00FA3E54">
            <w:pPr>
              <w:spacing w:after="0"/>
              <w:ind w:left="135"/>
              <w:jc w:val="center"/>
            </w:pPr>
          </w:p>
        </w:tc>
        <w:tc>
          <w:tcPr>
            <w:tcW w:w="1750" w:type="dxa"/>
            <w:tcMar>
              <w:top w:w="50" w:type="dxa"/>
              <w:left w:w="100" w:type="dxa"/>
            </w:tcMar>
            <w:vAlign w:val="center"/>
          </w:tcPr>
          <w:p w:rsidR="00FA3E54" w:rsidRDefault="00FA3E54">
            <w:pPr>
              <w:spacing w:after="0"/>
              <w:ind w:left="135"/>
              <w:jc w:val="center"/>
            </w:pPr>
          </w:p>
        </w:tc>
        <w:tc>
          <w:tcPr>
            <w:tcW w:w="2551"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w:t>
              </w:r>
              <w:r>
                <w:rPr>
                  <w:rFonts w:ascii="Times New Roman" w:hAnsi="Times New Roman"/>
                  <w:color w:val="0000FF"/>
                  <w:u w:val="single"/>
                </w:rPr>
                <w:t>b</w:t>
              </w:r>
              <w:r w:rsidRPr="003A54B2">
                <w:rPr>
                  <w:rFonts w:ascii="Times New Roman" w:hAnsi="Times New Roman"/>
                  <w:color w:val="0000FF"/>
                  <w:u w:val="single"/>
                  <w:lang w:val="ru-RU"/>
                </w:rPr>
                <w:t>112</w:t>
              </w:r>
            </w:hyperlink>
          </w:p>
        </w:tc>
      </w:tr>
      <w:tr w:rsidR="00FA3E54" w:rsidRPr="00F87BFD">
        <w:trPr>
          <w:trHeight w:val="144"/>
          <w:tblCellSpacing w:w="20" w:type="nil"/>
        </w:trPr>
        <w:tc>
          <w:tcPr>
            <w:tcW w:w="0" w:type="auto"/>
            <w:gridSpan w:val="2"/>
            <w:tcMar>
              <w:top w:w="50" w:type="dxa"/>
              <w:left w:w="100" w:type="dxa"/>
            </w:tcMar>
            <w:vAlign w:val="center"/>
          </w:tcPr>
          <w:p w:rsidR="00FA3E54" w:rsidRDefault="005D5105">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482"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FA3E54" w:rsidRDefault="00FA3E54">
            <w:pPr>
              <w:spacing w:after="0"/>
              <w:ind w:left="135"/>
              <w:jc w:val="center"/>
            </w:pPr>
          </w:p>
        </w:tc>
        <w:tc>
          <w:tcPr>
            <w:tcW w:w="2551" w:type="dxa"/>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3A54B2">
                <w:rPr>
                  <w:rFonts w:ascii="Times New Roman" w:hAnsi="Times New Roman"/>
                  <w:color w:val="0000FF"/>
                  <w:u w:val="single"/>
                  <w:lang w:val="ru-RU"/>
                </w:rPr>
                <w:t>://</w:t>
              </w:r>
              <w:r>
                <w:rPr>
                  <w:rFonts w:ascii="Times New Roman" w:hAnsi="Times New Roman"/>
                  <w:color w:val="0000FF"/>
                  <w:u w:val="single"/>
                </w:rPr>
                <w:t>m</w:t>
              </w:r>
              <w:r w:rsidRPr="003A54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54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54B2">
                <w:rPr>
                  <w:rFonts w:ascii="Times New Roman" w:hAnsi="Times New Roman"/>
                  <w:color w:val="0000FF"/>
                  <w:u w:val="single"/>
                  <w:lang w:val="ru-RU"/>
                </w:rPr>
                <w:t>/7</w:t>
              </w:r>
              <w:r>
                <w:rPr>
                  <w:rFonts w:ascii="Times New Roman" w:hAnsi="Times New Roman"/>
                  <w:color w:val="0000FF"/>
                  <w:u w:val="single"/>
                </w:rPr>
                <w:t>f</w:t>
              </w:r>
              <w:r w:rsidRPr="003A54B2">
                <w:rPr>
                  <w:rFonts w:ascii="Times New Roman" w:hAnsi="Times New Roman"/>
                  <w:color w:val="0000FF"/>
                  <w:u w:val="single"/>
                  <w:lang w:val="ru-RU"/>
                </w:rPr>
                <w:t>41</w:t>
              </w:r>
              <w:r>
                <w:rPr>
                  <w:rFonts w:ascii="Times New Roman" w:hAnsi="Times New Roman"/>
                  <w:color w:val="0000FF"/>
                  <w:u w:val="single"/>
                </w:rPr>
                <w:t>b</w:t>
              </w:r>
              <w:r w:rsidRPr="003A54B2">
                <w:rPr>
                  <w:rFonts w:ascii="Times New Roman" w:hAnsi="Times New Roman"/>
                  <w:color w:val="0000FF"/>
                  <w:u w:val="single"/>
                  <w:lang w:val="ru-RU"/>
                </w:rPr>
                <w:t>112</w:t>
              </w:r>
            </w:hyperlink>
          </w:p>
        </w:tc>
      </w:tr>
      <w:tr w:rsidR="00FA3E54">
        <w:trPr>
          <w:trHeight w:val="144"/>
          <w:tblCellSpacing w:w="20" w:type="nil"/>
        </w:trPr>
        <w:tc>
          <w:tcPr>
            <w:tcW w:w="0" w:type="auto"/>
            <w:gridSpan w:val="2"/>
            <w:tcMar>
              <w:top w:w="50" w:type="dxa"/>
              <w:left w:w="100" w:type="dxa"/>
            </w:tcMar>
            <w:vAlign w:val="center"/>
          </w:tcPr>
          <w:p w:rsidR="00FA3E54" w:rsidRPr="003A54B2" w:rsidRDefault="005D5105">
            <w:pPr>
              <w:spacing w:after="0"/>
              <w:ind w:left="135"/>
              <w:rPr>
                <w:lang w:val="ru-RU"/>
              </w:rPr>
            </w:pPr>
            <w:r w:rsidRPr="003A54B2">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FA3E54" w:rsidRDefault="005D5105">
            <w:pPr>
              <w:spacing w:after="0"/>
              <w:ind w:left="135"/>
              <w:jc w:val="center"/>
            </w:pPr>
            <w:r w:rsidRPr="003A54B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FA3E54" w:rsidRDefault="005D5105">
            <w:pPr>
              <w:spacing w:after="0"/>
              <w:ind w:left="135"/>
              <w:jc w:val="center"/>
            </w:pPr>
            <w:r>
              <w:rPr>
                <w:rFonts w:ascii="Times New Roman" w:hAnsi="Times New Roman"/>
                <w:color w:val="000000"/>
                <w:sz w:val="24"/>
              </w:rPr>
              <w:t xml:space="preserve"> 7 </w:t>
            </w:r>
          </w:p>
        </w:tc>
        <w:tc>
          <w:tcPr>
            <w:tcW w:w="2551" w:type="dxa"/>
            <w:tcMar>
              <w:top w:w="50" w:type="dxa"/>
              <w:left w:w="100" w:type="dxa"/>
            </w:tcMar>
            <w:vAlign w:val="center"/>
          </w:tcPr>
          <w:p w:rsidR="00FA3E54" w:rsidRDefault="00FA3E54"/>
        </w:tc>
      </w:tr>
    </w:tbl>
    <w:p w:rsidR="00FA3E54" w:rsidRDefault="00FA3E54">
      <w:pPr>
        <w:sectPr w:rsidR="00FA3E54">
          <w:pgSz w:w="16383" w:h="11906" w:orient="landscape"/>
          <w:pgMar w:top="1134" w:right="850" w:bottom="1134" w:left="1701" w:header="720" w:footer="720" w:gutter="0"/>
          <w:cols w:space="720"/>
        </w:sectPr>
      </w:pPr>
    </w:p>
    <w:p w:rsidR="00FA3E54" w:rsidRDefault="00FA3E54">
      <w:pPr>
        <w:sectPr w:rsidR="00FA3E54">
          <w:pgSz w:w="16383" w:h="11906" w:orient="landscape"/>
          <w:pgMar w:top="1134" w:right="850" w:bottom="1134" w:left="1701" w:header="720" w:footer="720" w:gutter="0"/>
          <w:cols w:space="720"/>
        </w:sectPr>
      </w:pPr>
    </w:p>
    <w:p w:rsidR="00FA3E54" w:rsidRPr="003A54B2" w:rsidRDefault="005D5105">
      <w:pPr>
        <w:spacing w:after="0"/>
        <w:ind w:left="120"/>
        <w:rPr>
          <w:lang w:val="ru-RU"/>
        </w:rPr>
      </w:pPr>
      <w:bookmarkStart w:id="6" w:name="block-48639885"/>
      <w:bookmarkEnd w:id="5"/>
      <w:r w:rsidRPr="003A54B2">
        <w:rPr>
          <w:rFonts w:ascii="Times New Roman" w:hAnsi="Times New Roman"/>
          <w:b/>
          <w:color w:val="000000"/>
          <w:sz w:val="28"/>
          <w:lang w:val="ru-RU"/>
        </w:rPr>
        <w:lastRenderedPageBreak/>
        <w:t>УЧЕБНО-МЕТОДИЧЕСКОЕ ОБЕСПЕЧЕНИЕ ОБРАЗОВАТЕЛЬНОГО ПРОЦЕССА</w:t>
      </w:r>
    </w:p>
    <w:p w:rsidR="00FA3E54" w:rsidRDefault="005D5105">
      <w:pPr>
        <w:spacing w:after="0" w:line="480" w:lineRule="auto"/>
        <w:ind w:left="120"/>
      </w:pPr>
      <w:r>
        <w:rPr>
          <w:rFonts w:ascii="Times New Roman" w:hAnsi="Times New Roman"/>
          <w:b/>
          <w:color w:val="000000"/>
          <w:sz w:val="28"/>
        </w:rPr>
        <w:t>ОБЯЗАТЕЛЬНЫЕ УЧЕБНЫЕ МАТЕРИАЛЫ ДЛЯ УЧЕНИКА</w:t>
      </w:r>
    </w:p>
    <w:p w:rsidR="00FA3E54" w:rsidRDefault="00FA3E54">
      <w:pPr>
        <w:spacing w:after="0" w:line="480" w:lineRule="auto"/>
        <w:ind w:left="120"/>
      </w:pPr>
    </w:p>
    <w:p w:rsidR="00FA3E54" w:rsidRDefault="00FA3E54">
      <w:pPr>
        <w:spacing w:after="0" w:line="480" w:lineRule="auto"/>
        <w:ind w:left="120"/>
      </w:pPr>
    </w:p>
    <w:p w:rsidR="00FA3E54" w:rsidRDefault="00FA3E54">
      <w:pPr>
        <w:spacing w:after="0"/>
        <w:ind w:left="120"/>
      </w:pPr>
    </w:p>
    <w:p w:rsidR="00FA3E54" w:rsidRDefault="005D5105">
      <w:pPr>
        <w:spacing w:after="0" w:line="480" w:lineRule="auto"/>
        <w:ind w:left="120"/>
      </w:pPr>
      <w:r>
        <w:rPr>
          <w:rFonts w:ascii="Times New Roman" w:hAnsi="Times New Roman"/>
          <w:b/>
          <w:color w:val="000000"/>
          <w:sz w:val="28"/>
        </w:rPr>
        <w:t>МЕТОДИЧЕСКИЕ МАТЕРИАЛЫ ДЛЯ УЧИТЕЛЯ</w:t>
      </w:r>
    </w:p>
    <w:p w:rsidR="00FA3E54" w:rsidRDefault="00FA3E54">
      <w:pPr>
        <w:spacing w:after="0" w:line="480" w:lineRule="auto"/>
        <w:ind w:left="120"/>
      </w:pPr>
    </w:p>
    <w:p w:rsidR="00FA3E54" w:rsidRDefault="00FA3E54">
      <w:pPr>
        <w:spacing w:after="0"/>
        <w:ind w:left="120"/>
      </w:pPr>
    </w:p>
    <w:p w:rsidR="00FA3E54" w:rsidRPr="003A54B2" w:rsidRDefault="005D5105">
      <w:pPr>
        <w:spacing w:after="0" w:line="480" w:lineRule="auto"/>
        <w:ind w:left="120"/>
        <w:rPr>
          <w:lang w:val="ru-RU"/>
        </w:rPr>
      </w:pPr>
      <w:r w:rsidRPr="003A54B2">
        <w:rPr>
          <w:rFonts w:ascii="Times New Roman" w:hAnsi="Times New Roman"/>
          <w:b/>
          <w:color w:val="000000"/>
          <w:sz w:val="28"/>
          <w:lang w:val="ru-RU"/>
        </w:rPr>
        <w:t>ЦИФРОВЫЕ ОБРАЗОВАТЕЛЬНЫЕ РЕСУРСЫ И РЕСУРСЫ СЕТИ ИНТЕРНЕТ</w:t>
      </w:r>
    </w:p>
    <w:p w:rsidR="00FA3E54" w:rsidRPr="003A54B2" w:rsidRDefault="00FA3E54">
      <w:pPr>
        <w:spacing w:after="0" w:line="480" w:lineRule="auto"/>
        <w:ind w:left="120"/>
        <w:rPr>
          <w:lang w:val="ru-RU"/>
        </w:rPr>
      </w:pPr>
    </w:p>
    <w:p w:rsidR="00FA3E54" w:rsidRPr="003A54B2" w:rsidRDefault="00FA3E54">
      <w:pPr>
        <w:rPr>
          <w:lang w:val="ru-RU"/>
        </w:rPr>
        <w:sectPr w:rsidR="00FA3E54" w:rsidRPr="003A54B2">
          <w:pgSz w:w="11906" w:h="16383"/>
          <w:pgMar w:top="1134" w:right="850" w:bottom="1134" w:left="1701" w:header="720" w:footer="720" w:gutter="0"/>
          <w:cols w:space="720"/>
        </w:sectPr>
      </w:pPr>
    </w:p>
    <w:bookmarkEnd w:id="6"/>
    <w:p w:rsidR="005D5105" w:rsidRPr="003A54B2" w:rsidRDefault="005D5105">
      <w:pPr>
        <w:rPr>
          <w:lang w:val="ru-RU"/>
        </w:rPr>
      </w:pPr>
    </w:p>
    <w:sectPr w:rsidR="005D5105" w:rsidRPr="003A54B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charset w:val="CC"/>
    <w:family w:val="swiss"/>
    <w:pitch w:val="variable"/>
    <w:sig w:usb0="E10002FF" w:usb1="4000ACFF" w:usb2="00000009" w:usb3="00000000" w:csb0="0000019F" w:csb1="00000000"/>
  </w:font>
  <w:font w:name="Cambria">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533D6"/>
    <w:multiLevelType w:val="multilevel"/>
    <w:tmpl w:val="B70A86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725805"/>
    <w:multiLevelType w:val="multilevel"/>
    <w:tmpl w:val="111E01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2450FE5"/>
    <w:multiLevelType w:val="multilevel"/>
    <w:tmpl w:val="078493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3124384"/>
    <w:multiLevelType w:val="multilevel"/>
    <w:tmpl w:val="A69091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4C94607"/>
    <w:multiLevelType w:val="multilevel"/>
    <w:tmpl w:val="7C8439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54B4B84"/>
    <w:multiLevelType w:val="multilevel"/>
    <w:tmpl w:val="7E7E23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2544E6C"/>
    <w:multiLevelType w:val="multilevel"/>
    <w:tmpl w:val="8BBE83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0AF5AA6"/>
    <w:multiLevelType w:val="multilevel"/>
    <w:tmpl w:val="A15A6D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8317D54"/>
    <w:multiLevelType w:val="multilevel"/>
    <w:tmpl w:val="AE4871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9FA6AD6"/>
    <w:multiLevelType w:val="multilevel"/>
    <w:tmpl w:val="D7E867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C2B6C4B"/>
    <w:multiLevelType w:val="multilevel"/>
    <w:tmpl w:val="7CDEE5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C38726A"/>
    <w:multiLevelType w:val="multilevel"/>
    <w:tmpl w:val="5242024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DBD2E5C"/>
    <w:multiLevelType w:val="multilevel"/>
    <w:tmpl w:val="68FAA23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EBD6984"/>
    <w:multiLevelType w:val="multilevel"/>
    <w:tmpl w:val="77D493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10"/>
  </w:num>
  <w:num w:numId="3">
    <w:abstractNumId w:val="5"/>
  </w:num>
  <w:num w:numId="4">
    <w:abstractNumId w:val="1"/>
  </w:num>
  <w:num w:numId="5">
    <w:abstractNumId w:val="4"/>
  </w:num>
  <w:num w:numId="6">
    <w:abstractNumId w:val="3"/>
  </w:num>
  <w:num w:numId="7">
    <w:abstractNumId w:val="7"/>
  </w:num>
  <w:num w:numId="8">
    <w:abstractNumId w:val="9"/>
  </w:num>
  <w:num w:numId="9">
    <w:abstractNumId w:val="2"/>
  </w:num>
  <w:num w:numId="10">
    <w:abstractNumId w:val="11"/>
  </w:num>
  <w:num w:numId="11">
    <w:abstractNumId w:val="13"/>
  </w:num>
  <w:num w:numId="12">
    <w:abstractNumId w:val="0"/>
  </w:num>
  <w:num w:numId="13">
    <w:abstractNumId w:val="8"/>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FA3E54"/>
    <w:rsid w:val="003A54B2"/>
    <w:rsid w:val="004025FA"/>
    <w:rsid w:val="005D5105"/>
    <w:rsid w:val="00F87BFD"/>
    <w:rsid w:val="00FA3E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29651"/>
  <w15:docId w15:val="{A2EE86E3-458D-49A4-B0E4-2D751C3FA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table" w:customStyle="1" w:styleId="11">
    <w:name w:val="Сетка таблицы1"/>
    <w:basedOn w:val="a1"/>
    <w:next w:val="ac"/>
    <w:uiPriority w:val="39"/>
    <w:rsid w:val="004025FA"/>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m.edsoo.ru/7f414f38" TargetMode="External"/><Relationship Id="rId18" Type="http://schemas.openxmlformats.org/officeDocument/2006/relationships/hyperlink" Target="https://m.edsoo.ru/7f416c48" TargetMode="External"/><Relationship Id="rId26" Type="http://schemas.openxmlformats.org/officeDocument/2006/relationships/hyperlink" Target="https://m.edsoo.ru/7f416c48" TargetMode="External"/><Relationship Id="rId39" Type="http://schemas.openxmlformats.org/officeDocument/2006/relationships/hyperlink" Target="https://m.edsoo.ru/7f418d72" TargetMode="External"/><Relationship Id="rId21" Type="http://schemas.openxmlformats.org/officeDocument/2006/relationships/hyperlink" Target="https://m.edsoo.ru/7f416c48" TargetMode="External"/><Relationship Id="rId34" Type="http://schemas.openxmlformats.org/officeDocument/2006/relationships/hyperlink" Target="https://m.edsoo.ru/7f418d72" TargetMode="External"/><Relationship Id="rId42" Type="http://schemas.openxmlformats.org/officeDocument/2006/relationships/hyperlink" Target="https://m.edsoo.ru/7f418d72" TargetMode="External"/><Relationship Id="rId47" Type="http://schemas.openxmlformats.org/officeDocument/2006/relationships/hyperlink" Target="https://m.edsoo.ru/7f41b112" TargetMode="External"/><Relationship Id="rId50" Type="http://schemas.openxmlformats.org/officeDocument/2006/relationships/hyperlink" Target="https://m.edsoo.ru/7f41b112" TargetMode="External"/><Relationship Id="rId55" Type="http://schemas.openxmlformats.org/officeDocument/2006/relationships/hyperlink" Target="https://m.edsoo.ru/7f41b112" TargetMode="External"/><Relationship Id="rId7" Type="http://schemas.openxmlformats.org/officeDocument/2006/relationships/hyperlink" Target="https://m.edsoo.ru/7f413b38" TargetMode="External"/><Relationship Id="rId2" Type="http://schemas.openxmlformats.org/officeDocument/2006/relationships/styles" Target="styles.xml"/><Relationship Id="rId16" Type="http://schemas.openxmlformats.org/officeDocument/2006/relationships/hyperlink" Target="https://m.edsoo.ru/7f414f38" TargetMode="External"/><Relationship Id="rId29" Type="http://schemas.openxmlformats.org/officeDocument/2006/relationships/hyperlink" Target="https://m.edsoo.ru/7f418d72" TargetMode="External"/><Relationship Id="rId11" Type="http://schemas.openxmlformats.org/officeDocument/2006/relationships/hyperlink" Target="https://m.edsoo.ru/7f413b38" TargetMode="External"/><Relationship Id="rId24" Type="http://schemas.openxmlformats.org/officeDocument/2006/relationships/hyperlink" Target="https://m.edsoo.ru/7f416c48" TargetMode="External"/><Relationship Id="rId32" Type="http://schemas.openxmlformats.org/officeDocument/2006/relationships/hyperlink" Target="https://m.edsoo.ru/7f418d72" TargetMode="External"/><Relationship Id="rId37" Type="http://schemas.openxmlformats.org/officeDocument/2006/relationships/hyperlink" Target="https://m.edsoo.ru/7f418d72" TargetMode="External"/><Relationship Id="rId40" Type="http://schemas.openxmlformats.org/officeDocument/2006/relationships/hyperlink" Target="https://m.edsoo.ru/7f418d72" TargetMode="External"/><Relationship Id="rId45" Type="http://schemas.openxmlformats.org/officeDocument/2006/relationships/hyperlink" Target="https://m.edsoo.ru/7f41b112" TargetMode="External"/><Relationship Id="rId53" Type="http://schemas.openxmlformats.org/officeDocument/2006/relationships/hyperlink" Target="https://m.edsoo.ru/7f41b112" TargetMode="External"/><Relationship Id="rId5" Type="http://schemas.openxmlformats.org/officeDocument/2006/relationships/hyperlink" Target="https://m.edsoo.ru/7f413b38" TargetMode="External"/><Relationship Id="rId19" Type="http://schemas.openxmlformats.org/officeDocument/2006/relationships/hyperlink" Target="https://m.edsoo.ru/7f416c48" TargetMode="External"/><Relationship Id="rId4" Type="http://schemas.openxmlformats.org/officeDocument/2006/relationships/webSettings" Target="webSettings.xml"/><Relationship Id="rId9" Type="http://schemas.openxmlformats.org/officeDocument/2006/relationships/hyperlink" Target="https://m.edsoo.ru/7f413b38" TargetMode="External"/><Relationship Id="rId14" Type="http://schemas.openxmlformats.org/officeDocument/2006/relationships/hyperlink" Target="https://m.edsoo.ru/7f414f38" TargetMode="External"/><Relationship Id="rId22" Type="http://schemas.openxmlformats.org/officeDocument/2006/relationships/hyperlink" Target="https://m.edsoo.ru/7f416c48" TargetMode="External"/><Relationship Id="rId27" Type="http://schemas.openxmlformats.org/officeDocument/2006/relationships/hyperlink" Target="https://m.edsoo.ru/7f416c48" TargetMode="External"/><Relationship Id="rId30" Type="http://schemas.openxmlformats.org/officeDocument/2006/relationships/hyperlink" Target="https://m.edsoo.ru/7f418d72" TargetMode="External"/><Relationship Id="rId35" Type="http://schemas.openxmlformats.org/officeDocument/2006/relationships/hyperlink" Target="https://m.edsoo.ru/7f418d72" TargetMode="External"/><Relationship Id="rId43" Type="http://schemas.openxmlformats.org/officeDocument/2006/relationships/hyperlink" Target="https://m.edsoo.ru/7f41b112" TargetMode="External"/><Relationship Id="rId48" Type="http://schemas.openxmlformats.org/officeDocument/2006/relationships/hyperlink" Target="https://m.edsoo.ru/7f41b112" TargetMode="External"/><Relationship Id="rId56" Type="http://schemas.openxmlformats.org/officeDocument/2006/relationships/fontTable" Target="fontTable.xml"/><Relationship Id="rId8" Type="http://schemas.openxmlformats.org/officeDocument/2006/relationships/hyperlink" Target="https://m.edsoo.ru/7f413b38" TargetMode="External"/><Relationship Id="rId51" Type="http://schemas.openxmlformats.org/officeDocument/2006/relationships/hyperlink" Target="https://m.edsoo.ru/7f41b112" TargetMode="External"/><Relationship Id="rId3" Type="http://schemas.openxmlformats.org/officeDocument/2006/relationships/settings" Target="settings.xml"/><Relationship Id="rId12" Type="http://schemas.openxmlformats.org/officeDocument/2006/relationships/hyperlink" Target="https://m.edsoo.ru/7f413b38" TargetMode="External"/><Relationship Id="rId17" Type="http://schemas.openxmlformats.org/officeDocument/2006/relationships/hyperlink" Target="https://m.edsoo.ru/7f414f38" TargetMode="External"/><Relationship Id="rId25" Type="http://schemas.openxmlformats.org/officeDocument/2006/relationships/hyperlink" Target="https://m.edsoo.ru/7f416c48" TargetMode="External"/><Relationship Id="rId33" Type="http://schemas.openxmlformats.org/officeDocument/2006/relationships/hyperlink" Target="https://m.edsoo.ru/7f418d72" TargetMode="External"/><Relationship Id="rId38" Type="http://schemas.openxmlformats.org/officeDocument/2006/relationships/hyperlink" Target="https://m.edsoo.ru/7f418d72" TargetMode="External"/><Relationship Id="rId46" Type="http://schemas.openxmlformats.org/officeDocument/2006/relationships/hyperlink" Target="https://m.edsoo.ru/7f41b112" TargetMode="External"/><Relationship Id="rId20" Type="http://schemas.openxmlformats.org/officeDocument/2006/relationships/hyperlink" Target="https://m.edsoo.ru/7f416c48" TargetMode="External"/><Relationship Id="rId41" Type="http://schemas.openxmlformats.org/officeDocument/2006/relationships/hyperlink" Target="https://m.edsoo.ru/7f418d72" TargetMode="External"/><Relationship Id="rId54" Type="http://schemas.openxmlformats.org/officeDocument/2006/relationships/hyperlink" Target="https://m.edsoo.ru/7f41b112" TargetMode="External"/><Relationship Id="rId1" Type="http://schemas.openxmlformats.org/officeDocument/2006/relationships/numbering" Target="numbering.xml"/><Relationship Id="rId6" Type="http://schemas.openxmlformats.org/officeDocument/2006/relationships/hyperlink" Target="https://m.edsoo.ru/7f413b38" TargetMode="External"/><Relationship Id="rId15" Type="http://schemas.openxmlformats.org/officeDocument/2006/relationships/hyperlink" Target="https://m.edsoo.ru/7f414f38" TargetMode="External"/><Relationship Id="rId23" Type="http://schemas.openxmlformats.org/officeDocument/2006/relationships/hyperlink" Target="https://m.edsoo.ru/7f416c48" TargetMode="External"/><Relationship Id="rId28" Type="http://schemas.openxmlformats.org/officeDocument/2006/relationships/hyperlink" Target="https://m.edsoo.ru/7f418d72" TargetMode="External"/><Relationship Id="rId36" Type="http://schemas.openxmlformats.org/officeDocument/2006/relationships/hyperlink" Target="https://m.edsoo.ru/7f418d72" TargetMode="External"/><Relationship Id="rId49" Type="http://schemas.openxmlformats.org/officeDocument/2006/relationships/hyperlink" Target="https://m.edsoo.ru/7f41b112" TargetMode="External"/><Relationship Id="rId57" Type="http://schemas.openxmlformats.org/officeDocument/2006/relationships/theme" Target="theme/theme1.xml"/><Relationship Id="rId10" Type="http://schemas.openxmlformats.org/officeDocument/2006/relationships/hyperlink" Target="https://m.edsoo.ru/7f413b38" TargetMode="External"/><Relationship Id="rId31" Type="http://schemas.openxmlformats.org/officeDocument/2006/relationships/hyperlink" Target="https://m.edsoo.ru/7f418d72" TargetMode="External"/><Relationship Id="rId44" Type="http://schemas.openxmlformats.org/officeDocument/2006/relationships/hyperlink" Target="https://m.edsoo.ru/7f41b112" TargetMode="External"/><Relationship Id="rId52" Type="http://schemas.openxmlformats.org/officeDocument/2006/relationships/hyperlink" Target="https://m.edsoo.ru/7f41b1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52</Pages>
  <Words>12733</Words>
  <Characters>72583</Characters>
  <Application>Microsoft Office Word</Application>
  <DocSecurity>0</DocSecurity>
  <Lines>604</Lines>
  <Paragraphs>170</Paragraphs>
  <ScaleCrop>false</ScaleCrop>
  <Company/>
  <LinksUpToDate>false</LinksUpToDate>
  <CharactersWithSpaces>85146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123</cp:lastModifiedBy>
  <cp:revision>4</cp:revision>
  <dcterms:created xsi:type="dcterms:W3CDTF">2026-10-10T16:06:00Z</dcterms:created>
  <dcterms:modified xsi:type="dcterms:W3CDTF">2026-10-12T13:55:00Z</dcterms:modified>
</cp:coreProperties>
</file>