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6E4BEC9" w14:textId="0B0CEE5E" w:rsidR="00D36EC3" w:rsidRPr="00D36EC3" w:rsidRDefault="00D36EC3" w:rsidP="00D36EC3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bookmarkStart w:id="0" w:name="_Hlk242518209"/>
      <w:r w:rsidRPr="00D36EC3">
        <w:rPr>
          <w:rFonts w:ascii="Times New Roman" w:eastAsia="Times New Roman" w:hAnsi="Times New Roman"/>
          <w:b/>
          <w:lang w:eastAsia="ru-RU"/>
        </w:rPr>
        <w:t xml:space="preserve">МУНИЦИПАЛЬНОЕ БЮДЖЕТНОЕ ОБЩЕОБРАЗОВАТЕЛЬНОЕ УЧРЕЖДЕНИЕ                      </w:t>
      </w:r>
      <w:r w:rsidR="000D21DA">
        <w:rPr>
          <w:rFonts w:ascii="Times New Roman" w:eastAsia="Times New Roman" w:hAnsi="Times New Roman"/>
          <w:b/>
          <w:lang w:eastAsia="ru-RU"/>
        </w:rPr>
        <w:t xml:space="preserve">   </w:t>
      </w:r>
      <w:r w:rsidRPr="00D36EC3">
        <w:rPr>
          <w:rFonts w:ascii="Times New Roman" w:eastAsia="Times New Roman" w:hAnsi="Times New Roman"/>
          <w:b/>
          <w:lang w:eastAsia="ru-RU"/>
        </w:rPr>
        <w:t xml:space="preserve">ГОРОДА РОСТОВА-НА-ДОНУ «ЛИЦЕЙ ЭКОНОМИЧЕСКИЙ № 71 </w:t>
      </w:r>
    </w:p>
    <w:p w14:paraId="707823A5" w14:textId="77777777" w:rsidR="00D36EC3" w:rsidRPr="00D36EC3" w:rsidRDefault="00D36EC3" w:rsidP="00D36EC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D36EC3">
        <w:rPr>
          <w:rFonts w:ascii="Times New Roman" w:eastAsia="Times New Roman" w:hAnsi="Times New Roman"/>
          <w:b/>
          <w:lang w:eastAsia="ru-RU"/>
        </w:rPr>
        <w:t>ИМЕНИ ГЕРОЯ СОВЕТСКОГО СОЮЗА ИНОЗЕМЦЕВА Г.А</w:t>
      </w:r>
      <w:r w:rsidRPr="00D36EC3">
        <w:rPr>
          <w:rFonts w:ascii="Times New Roman" w:eastAsia="Times New Roman" w:hAnsi="Times New Roman"/>
          <w:b/>
          <w:bCs/>
          <w:lang w:eastAsia="ru-RU"/>
        </w:rPr>
        <w:t>.»</w:t>
      </w:r>
    </w:p>
    <w:p w14:paraId="6B8F0AFE" w14:textId="10A24447" w:rsidR="00D36EC3" w:rsidRPr="00D36EC3" w:rsidRDefault="00D36EC3" w:rsidP="00D36EC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36EC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(МБОУ «Лицей экономический № 71»)</w:t>
      </w:r>
    </w:p>
    <w:p w14:paraId="7A55C953" w14:textId="5999C420" w:rsidR="00D36EC3" w:rsidRPr="00D36EC3" w:rsidRDefault="00D36EC3" w:rsidP="00B929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36EC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________</w:t>
      </w: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________________</w:t>
      </w:r>
      <w:r w:rsidRPr="00D36EC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______</w:t>
      </w: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____________________________________</w:t>
      </w:r>
      <w:r w:rsidRPr="00D36EC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______________</w:t>
      </w:r>
      <w:r w:rsidR="00B9295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         </w:t>
      </w:r>
      <w:r w:rsidRPr="00D36EC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softHyphen/>
      </w:r>
      <w:r w:rsidRPr="00D36EC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softHyphen/>
      </w:r>
      <w:r w:rsidRPr="00D36EC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softHyphen/>
      </w:r>
      <w:r w:rsidRPr="00D36EC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softHyphen/>
      </w:r>
      <w:r w:rsidRPr="00D36EC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softHyphen/>
      </w:r>
      <w:r w:rsidRPr="00D36EC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softHyphen/>
      </w:r>
      <w:r w:rsidRPr="00D36EC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softHyphen/>
      </w:r>
      <w:r w:rsidRPr="00D36EC3">
        <w:rPr>
          <w:rFonts w:ascii="Times New Roman" w:eastAsia="Times New Roman" w:hAnsi="Times New Roman"/>
          <w:sz w:val="20"/>
          <w:szCs w:val="24"/>
          <w:lang w:eastAsia="ru-RU"/>
        </w:rPr>
        <w:t>Таганрогская ул., 139/6, г. Ростов-на-Дону, 344069 тел. (863)278-06-49 Е-</w:t>
      </w:r>
      <w:r w:rsidRPr="00D36EC3">
        <w:rPr>
          <w:rFonts w:ascii="Times New Roman" w:eastAsia="Times New Roman" w:hAnsi="Times New Roman"/>
          <w:sz w:val="20"/>
          <w:szCs w:val="24"/>
          <w:lang w:val="en-US" w:eastAsia="ru-RU"/>
        </w:rPr>
        <w:t>mail</w:t>
      </w:r>
      <w:r w:rsidRPr="00D36EC3">
        <w:rPr>
          <w:rFonts w:ascii="Times New Roman" w:eastAsia="Times New Roman" w:hAnsi="Times New Roman"/>
          <w:sz w:val="20"/>
          <w:szCs w:val="24"/>
          <w:lang w:eastAsia="ru-RU"/>
        </w:rPr>
        <w:t xml:space="preserve">: </w:t>
      </w:r>
      <w:r w:rsidRPr="00D36EC3">
        <w:rPr>
          <w:rFonts w:ascii="Times New Roman" w:eastAsia="Times New Roman" w:hAnsi="Times New Roman"/>
          <w:sz w:val="20"/>
          <w:szCs w:val="24"/>
          <w:lang w:val="en-US" w:eastAsia="ru-RU"/>
        </w:rPr>
        <w:t>rgell</w:t>
      </w:r>
      <w:r w:rsidRPr="00D36EC3">
        <w:rPr>
          <w:rFonts w:ascii="Times New Roman" w:eastAsia="Times New Roman" w:hAnsi="Times New Roman"/>
          <w:sz w:val="20"/>
          <w:szCs w:val="24"/>
          <w:lang w:eastAsia="ru-RU"/>
        </w:rPr>
        <w:t>@</w:t>
      </w:r>
      <w:r w:rsidRPr="00D36EC3">
        <w:rPr>
          <w:rFonts w:ascii="Times New Roman" w:eastAsia="Times New Roman" w:hAnsi="Times New Roman"/>
          <w:sz w:val="20"/>
          <w:szCs w:val="24"/>
          <w:lang w:val="en-US" w:eastAsia="ru-RU"/>
        </w:rPr>
        <w:t>mail</w:t>
      </w:r>
      <w:r w:rsidRPr="00D36EC3">
        <w:rPr>
          <w:rFonts w:ascii="Times New Roman" w:eastAsia="Times New Roman" w:hAnsi="Times New Roman"/>
          <w:sz w:val="20"/>
          <w:szCs w:val="24"/>
          <w:lang w:eastAsia="ru-RU"/>
        </w:rPr>
        <w:t>.</w:t>
      </w:r>
      <w:r w:rsidRPr="00D36EC3">
        <w:rPr>
          <w:rFonts w:ascii="Times New Roman" w:eastAsia="Times New Roman" w:hAnsi="Times New Roman"/>
          <w:sz w:val="20"/>
          <w:szCs w:val="24"/>
          <w:lang w:val="en-US" w:eastAsia="ru-RU"/>
        </w:rPr>
        <w:t>ru</w:t>
      </w:r>
    </w:p>
    <w:p w14:paraId="48196060" w14:textId="77777777" w:rsidR="00D36EC3" w:rsidRPr="00D36EC3" w:rsidRDefault="00D36EC3" w:rsidP="00B9295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Style w:val="2f1"/>
        <w:tblpPr w:leftFromText="180" w:rightFromText="180" w:vertAnchor="page" w:horzAnchor="margin" w:tblpY="3391"/>
        <w:tblW w:w="1119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D36EC3" w:rsidRPr="00D36EC3" w14:paraId="55775D62" w14:textId="77777777" w:rsidTr="00D36EC3">
        <w:tc>
          <w:tcPr>
            <w:tcW w:w="3970" w:type="dxa"/>
          </w:tcPr>
          <w:p w14:paraId="10931A05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>РАССМОТРЕНО</w:t>
            </w:r>
          </w:p>
          <w:p w14:paraId="7659EECE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>на заседании методического объединения</w:t>
            </w:r>
          </w:p>
          <w:p w14:paraId="732B4F7E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>Руководитель МО естественно-научного цикла</w:t>
            </w:r>
          </w:p>
          <w:p w14:paraId="5F957BF3" w14:textId="3FD09CE3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>________/_</w:t>
            </w:r>
            <w:r w:rsidR="00471EB0">
              <w:rPr>
                <w:rFonts w:ascii="Times New Roman" w:eastAsia="Times New Roman" w:hAnsi="Times New Roman"/>
                <w:sz w:val="24"/>
                <w:szCs w:val="20"/>
              </w:rPr>
              <w:t>С.Н. Гончарё</w:t>
            </w:r>
            <w:r w:rsidR="00B92955">
              <w:rPr>
                <w:rFonts w:ascii="Times New Roman" w:eastAsia="Times New Roman" w:hAnsi="Times New Roman"/>
                <w:sz w:val="24"/>
                <w:szCs w:val="20"/>
              </w:rPr>
              <w:t>нок</w:t>
            </w:r>
          </w:p>
          <w:p w14:paraId="04C0F7C4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16"/>
                <w:szCs w:val="20"/>
              </w:rPr>
              <w:t xml:space="preserve">     подпись </w:t>
            </w: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 xml:space="preserve">            </w:t>
            </w:r>
            <w:r w:rsidRPr="00D36EC3">
              <w:rPr>
                <w:rFonts w:ascii="Times New Roman" w:eastAsia="Times New Roman" w:hAnsi="Times New Roman"/>
                <w:sz w:val="16"/>
                <w:szCs w:val="20"/>
              </w:rPr>
              <w:t>ФИО</w:t>
            </w:r>
          </w:p>
          <w:p w14:paraId="79EDCF8D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>Протокол № ___</w:t>
            </w:r>
          </w:p>
          <w:p w14:paraId="33403AA7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40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>от «___»_____________2026</w:t>
            </w:r>
          </w:p>
          <w:p w14:paraId="4216D7D5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3543" w:type="dxa"/>
          </w:tcPr>
          <w:p w14:paraId="0162E4F1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 xml:space="preserve">СОГЛАСОВАНО </w:t>
            </w:r>
          </w:p>
          <w:p w14:paraId="49F5ADDE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>Заместитель директора по УВР</w:t>
            </w:r>
          </w:p>
          <w:p w14:paraId="711BFFF4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5A3724EE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1090B0E1" w14:textId="2ACD62F0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>________/_</w:t>
            </w:r>
            <w:r w:rsidR="00B92955">
              <w:rPr>
                <w:rFonts w:ascii="Times New Roman" w:eastAsia="Times New Roman" w:hAnsi="Times New Roman"/>
                <w:sz w:val="24"/>
                <w:szCs w:val="20"/>
              </w:rPr>
              <w:t>О.П. Стрельникова</w:t>
            </w:r>
          </w:p>
          <w:p w14:paraId="19DE693A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16"/>
                <w:szCs w:val="20"/>
              </w:rPr>
              <w:t xml:space="preserve">     подпись </w:t>
            </w: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 xml:space="preserve">            </w:t>
            </w:r>
            <w:r w:rsidRPr="00D36EC3">
              <w:rPr>
                <w:rFonts w:ascii="Times New Roman" w:eastAsia="Times New Roman" w:hAnsi="Times New Roman"/>
                <w:sz w:val="16"/>
                <w:szCs w:val="20"/>
              </w:rPr>
              <w:t>ФИО</w:t>
            </w:r>
          </w:p>
          <w:p w14:paraId="0477A679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40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 xml:space="preserve"> «___»_____________2026</w:t>
            </w:r>
          </w:p>
          <w:p w14:paraId="7D3A1F9C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3686" w:type="dxa"/>
          </w:tcPr>
          <w:p w14:paraId="39DB9198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>УТВЕРЖДАЮ</w:t>
            </w:r>
          </w:p>
          <w:p w14:paraId="376D39AE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>Директор МБОУ</w:t>
            </w:r>
          </w:p>
          <w:p w14:paraId="744A8A4B" w14:textId="3E19428E" w:rsid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>«Лицей экономический № 71»</w:t>
            </w:r>
          </w:p>
          <w:p w14:paraId="6A1B2696" w14:textId="77777777" w:rsidR="00B92955" w:rsidRPr="00D36EC3" w:rsidRDefault="00B92955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6AA86763" w14:textId="7C6D16B5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>________/_</w:t>
            </w:r>
            <w:r w:rsidR="00B92955">
              <w:rPr>
                <w:rFonts w:ascii="Times New Roman" w:eastAsia="Times New Roman" w:hAnsi="Times New Roman"/>
                <w:sz w:val="24"/>
                <w:szCs w:val="20"/>
              </w:rPr>
              <w:t>И.Н.Короленко</w:t>
            </w:r>
          </w:p>
          <w:p w14:paraId="599342D0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16"/>
                <w:szCs w:val="20"/>
              </w:rPr>
              <w:t xml:space="preserve">     подпись </w:t>
            </w: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 xml:space="preserve">            </w:t>
            </w:r>
            <w:r w:rsidRPr="00D36EC3">
              <w:rPr>
                <w:rFonts w:ascii="Times New Roman" w:eastAsia="Times New Roman" w:hAnsi="Times New Roman"/>
                <w:sz w:val="16"/>
                <w:szCs w:val="20"/>
              </w:rPr>
              <w:t>ФИО</w:t>
            </w:r>
          </w:p>
          <w:p w14:paraId="01771D74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>Приказ  № ___</w:t>
            </w:r>
          </w:p>
          <w:p w14:paraId="51B1903B" w14:textId="77777777" w:rsidR="00D36EC3" w:rsidRPr="00D36EC3" w:rsidRDefault="00D36EC3" w:rsidP="00D36EC3">
            <w:pPr>
              <w:spacing w:after="0" w:line="240" w:lineRule="auto"/>
              <w:rPr>
                <w:rFonts w:ascii="Times New Roman" w:eastAsia="Times New Roman" w:hAnsi="Times New Roman"/>
                <w:sz w:val="40"/>
                <w:szCs w:val="20"/>
              </w:rPr>
            </w:pPr>
            <w:r w:rsidRPr="00D36EC3">
              <w:rPr>
                <w:rFonts w:ascii="Times New Roman" w:eastAsia="Times New Roman" w:hAnsi="Times New Roman"/>
                <w:sz w:val="24"/>
                <w:szCs w:val="20"/>
              </w:rPr>
              <w:t>от «___»_____________2026</w:t>
            </w:r>
          </w:p>
          <w:p w14:paraId="23F6FDE7" w14:textId="48C4B0ED" w:rsidR="00D36EC3" w:rsidRPr="00D36EC3" w:rsidRDefault="000D21DA" w:rsidP="000D21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    </w:t>
            </w:r>
          </w:p>
        </w:tc>
      </w:tr>
    </w:tbl>
    <w:p w14:paraId="5F4669F7" w14:textId="77777777" w:rsidR="00D36EC3" w:rsidRPr="00D36EC3" w:rsidRDefault="00D36EC3" w:rsidP="00D36EC3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B5C221E" w14:textId="57B36D0D" w:rsidR="00D36EC3" w:rsidRPr="00D36EC3" w:rsidRDefault="000D21DA" w:rsidP="00D36EC3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</w:t>
      </w:r>
    </w:p>
    <w:p w14:paraId="08959645" w14:textId="77777777" w:rsidR="00D36EC3" w:rsidRPr="00D36EC3" w:rsidRDefault="00D36EC3" w:rsidP="00D36EC3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DB27F79" w14:textId="77777777" w:rsidR="00D36EC3" w:rsidRPr="00D36EC3" w:rsidRDefault="00D36EC3" w:rsidP="00D36EC3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3D13DD0" w14:textId="77777777" w:rsidR="00D36EC3" w:rsidRPr="00D36EC3" w:rsidRDefault="00D36EC3" w:rsidP="00D36EC3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D3D5451" w14:textId="77777777" w:rsidR="00D36EC3" w:rsidRPr="00D36EC3" w:rsidRDefault="00D36EC3" w:rsidP="00D36EC3">
      <w:pPr>
        <w:spacing w:after="0" w:line="240" w:lineRule="auto"/>
        <w:jc w:val="center"/>
        <w:rPr>
          <w:rFonts w:ascii="Times New Roman" w:eastAsia="Times New Roman" w:hAnsi="Times New Roman"/>
          <w:sz w:val="52"/>
          <w:szCs w:val="20"/>
          <w:lang w:eastAsia="ru-RU"/>
        </w:rPr>
      </w:pPr>
      <w:r w:rsidRPr="00D36EC3">
        <w:rPr>
          <w:rFonts w:ascii="Times New Roman" w:eastAsia="Times New Roman" w:hAnsi="Times New Roman"/>
          <w:sz w:val="52"/>
          <w:szCs w:val="20"/>
          <w:lang w:eastAsia="ru-RU"/>
        </w:rPr>
        <w:t>Рабочая программа</w:t>
      </w:r>
    </w:p>
    <w:p w14:paraId="74D875B9" w14:textId="77777777" w:rsidR="00D36EC3" w:rsidRPr="00D36EC3" w:rsidRDefault="00D36EC3" w:rsidP="00D36EC3">
      <w:pPr>
        <w:spacing w:after="0" w:line="240" w:lineRule="auto"/>
        <w:jc w:val="center"/>
        <w:rPr>
          <w:rFonts w:ascii="Times New Roman" w:eastAsia="Times New Roman" w:hAnsi="Times New Roman"/>
          <w:sz w:val="52"/>
          <w:szCs w:val="20"/>
          <w:lang w:eastAsia="ru-RU"/>
        </w:rPr>
      </w:pPr>
      <w:r w:rsidRPr="00D36EC3">
        <w:rPr>
          <w:rFonts w:ascii="Times New Roman" w:eastAsia="Times New Roman" w:hAnsi="Times New Roman"/>
          <w:sz w:val="52"/>
          <w:szCs w:val="20"/>
          <w:lang w:eastAsia="ru-RU"/>
        </w:rPr>
        <w:t xml:space="preserve">по учебному предмету </w:t>
      </w:r>
    </w:p>
    <w:p w14:paraId="2F29334B" w14:textId="639F510C" w:rsidR="00D36EC3" w:rsidRPr="00D36EC3" w:rsidRDefault="00D36EC3" w:rsidP="00D36EC3">
      <w:pPr>
        <w:spacing w:after="0" w:line="240" w:lineRule="auto"/>
        <w:jc w:val="center"/>
        <w:rPr>
          <w:rFonts w:ascii="Times New Roman" w:eastAsia="Times New Roman" w:hAnsi="Times New Roman"/>
          <w:sz w:val="52"/>
          <w:szCs w:val="20"/>
          <w:lang w:eastAsia="ru-RU"/>
        </w:rPr>
      </w:pPr>
      <w:r>
        <w:rPr>
          <w:rFonts w:ascii="Times New Roman" w:eastAsia="Times New Roman" w:hAnsi="Times New Roman"/>
          <w:sz w:val="52"/>
          <w:szCs w:val="20"/>
          <w:lang w:eastAsia="ru-RU"/>
        </w:rPr>
        <w:t>практи</w:t>
      </w:r>
      <w:r w:rsidR="00C70161">
        <w:rPr>
          <w:rFonts w:ascii="Times New Roman" w:eastAsia="Times New Roman" w:hAnsi="Times New Roman"/>
          <w:sz w:val="52"/>
          <w:szCs w:val="20"/>
          <w:lang w:eastAsia="ru-RU"/>
        </w:rPr>
        <w:t>кум по</w:t>
      </w:r>
      <w:r>
        <w:rPr>
          <w:rFonts w:ascii="Times New Roman" w:eastAsia="Times New Roman" w:hAnsi="Times New Roman"/>
          <w:sz w:val="52"/>
          <w:szCs w:val="20"/>
          <w:lang w:eastAsia="ru-RU"/>
        </w:rPr>
        <w:t xml:space="preserve"> </w:t>
      </w:r>
      <w:r w:rsidRPr="00D36EC3">
        <w:rPr>
          <w:rFonts w:ascii="Times New Roman" w:eastAsia="Times New Roman" w:hAnsi="Times New Roman"/>
          <w:sz w:val="52"/>
          <w:szCs w:val="20"/>
          <w:lang w:eastAsia="ru-RU"/>
        </w:rPr>
        <w:t>биологи</w:t>
      </w:r>
      <w:r w:rsidR="00C70161">
        <w:rPr>
          <w:rFonts w:ascii="Times New Roman" w:eastAsia="Times New Roman" w:hAnsi="Times New Roman"/>
          <w:sz w:val="52"/>
          <w:szCs w:val="20"/>
          <w:lang w:eastAsia="ru-RU"/>
        </w:rPr>
        <w:t>и</w:t>
      </w:r>
      <w:r>
        <w:rPr>
          <w:rFonts w:ascii="Times New Roman" w:eastAsia="Times New Roman" w:hAnsi="Times New Roman"/>
          <w:sz w:val="52"/>
          <w:szCs w:val="20"/>
          <w:lang w:eastAsia="ru-RU"/>
        </w:rPr>
        <w:t xml:space="preserve"> </w:t>
      </w:r>
    </w:p>
    <w:p w14:paraId="5AA18C1A" w14:textId="77777777" w:rsidR="00D36EC3" w:rsidRPr="00D36EC3" w:rsidRDefault="00D36EC3" w:rsidP="00D36EC3">
      <w:pPr>
        <w:spacing w:after="0" w:line="240" w:lineRule="auto"/>
        <w:jc w:val="center"/>
        <w:rPr>
          <w:rFonts w:ascii="Times New Roman" w:eastAsia="Times New Roman" w:hAnsi="Times New Roman"/>
          <w:sz w:val="52"/>
          <w:szCs w:val="20"/>
          <w:lang w:eastAsia="ru-RU"/>
        </w:rPr>
      </w:pPr>
    </w:p>
    <w:p w14:paraId="0288A2B5" w14:textId="77777777" w:rsidR="00D36EC3" w:rsidRPr="00D36EC3" w:rsidRDefault="00D36EC3" w:rsidP="00D36EC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EC3">
        <w:rPr>
          <w:rFonts w:ascii="Times New Roman" w:eastAsia="Times New Roman" w:hAnsi="Times New Roman"/>
          <w:b/>
          <w:sz w:val="28"/>
          <w:szCs w:val="28"/>
          <w:lang w:eastAsia="ru-RU"/>
        </w:rPr>
        <w:t>Уровень образования:</w:t>
      </w:r>
      <w:r w:rsidRPr="00D36EC3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Основное общее образование</w:t>
      </w:r>
    </w:p>
    <w:p w14:paraId="4ED6A463" w14:textId="2657E84C" w:rsidR="00D36EC3" w:rsidRPr="00D36EC3" w:rsidRDefault="00D36EC3" w:rsidP="00D36EC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EC3">
        <w:rPr>
          <w:rFonts w:ascii="Times New Roman" w:eastAsia="Times New Roman" w:hAnsi="Times New Roman"/>
          <w:b/>
          <w:sz w:val="28"/>
          <w:szCs w:val="28"/>
          <w:lang w:eastAsia="ru-RU"/>
        </w:rPr>
        <w:t>Классы:</w:t>
      </w:r>
      <w:r w:rsidRPr="00D36E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D36EC3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</w:t>
      </w:r>
    </w:p>
    <w:p w14:paraId="1B6D515F" w14:textId="26F36347" w:rsidR="00D36EC3" w:rsidRPr="00D36EC3" w:rsidRDefault="00D36EC3" w:rsidP="00D36EC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EC3">
        <w:rPr>
          <w:rFonts w:ascii="Times New Roman" w:eastAsia="Times New Roman" w:hAnsi="Times New Roman"/>
          <w:b/>
          <w:sz w:val="28"/>
          <w:szCs w:val="28"/>
          <w:lang w:eastAsia="ru-RU"/>
        </w:rPr>
        <w:t>Количество часов:</w:t>
      </w:r>
      <w:r w:rsidRPr="00D36E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34</w:t>
      </w:r>
      <w:r w:rsidRPr="00D36EC3">
        <w:rPr>
          <w:rFonts w:ascii="Times New Roman" w:eastAsia="Times New Roman" w:hAnsi="Times New Roman"/>
          <w:sz w:val="28"/>
          <w:szCs w:val="28"/>
          <w:lang w:eastAsia="ru-RU"/>
        </w:rPr>
        <w:t xml:space="preserve"> час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</w:p>
    <w:p w14:paraId="4BD7671A" w14:textId="77777777" w:rsidR="00D36EC3" w:rsidRPr="00D36EC3" w:rsidRDefault="00D36EC3" w:rsidP="00D36EC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36EC3">
        <w:rPr>
          <w:rFonts w:ascii="Times New Roman" w:eastAsia="Times New Roman" w:hAnsi="Times New Roman"/>
          <w:b/>
          <w:sz w:val="28"/>
          <w:szCs w:val="28"/>
          <w:lang w:eastAsia="ru-RU"/>
        </w:rPr>
        <w:t>Учитель(ля): Дорохина Н.В.   Курцева В.А.</w:t>
      </w:r>
    </w:p>
    <w:p w14:paraId="219B3620" w14:textId="77777777" w:rsidR="00D36EC3" w:rsidRPr="00D36EC3" w:rsidRDefault="00D36EC3" w:rsidP="00D36EC3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A782FC2" w14:textId="77777777" w:rsidR="00D36EC3" w:rsidRPr="00D36EC3" w:rsidRDefault="00D36EC3" w:rsidP="00D36EC3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FCCFFEA" w14:textId="77777777" w:rsidR="00D36EC3" w:rsidRPr="00D36EC3" w:rsidRDefault="00D36EC3" w:rsidP="00D36EC3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6829711" w14:textId="77777777" w:rsidR="00D36EC3" w:rsidRPr="00D36EC3" w:rsidRDefault="00D36EC3" w:rsidP="00D36EC3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AEA1F98" w14:textId="77777777" w:rsidR="00D36EC3" w:rsidRPr="00D36EC3" w:rsidRDefault="00D36EC3" w:rsidP="00D36EC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2CB01CD" w14:textId="77777777" w:rsidR="00D36EC3" w:rsidRPr="00D36EC3" w:rsidRDefault="00D36EC3" w:rsidP="00D36EC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11111C8" w14:textId="77777777" w:rsidR="00D36EC3" w:rsidRPr="00D36EC3" w:rsidRDefault="00D36EC3" w:rsidP="00D36EC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6E3E63F" w14:textId="77777777" w:rsidR="00D36EC3" w:rsidRPr="00D36EC3" w:rsidRDefault="00D36EC3" w:rsidP="00D36EC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004C865" w14:textId="77777777" w:rsidR="00D36EC3" w:rsidRPr="00D36EC3" w:rsidRDefault="00D36EC3" w:rsidP="00D36EC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2888570" w14:textId="77777777" w:rsidR="00D36EC3" w:rsidRPr="00D36EC3" w:rsidRDefault="00D36EC3" w:rsidP="00D36EC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A73DCBF" w14:textId="77777777" w:rsidR="00D36EC3" w:rsidRPr="00D36EC3" w:rsidRDefault="00D36EC3" w:rsidP="00D36EC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9E87B07" w14:textId="77777777" w:rsidR="00D36EC3" w:rsidRPr="00D36EC3" w:rsidRDefault="00D36EC3" w:rsidP="00D36EC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D36EC3">
        <w:rPr>
          <w:rFonts w:ascii="Times New Roman" w:eastAsia="Times New Roman" w:hAnsi="Times New Roman"/>
          <w:sz w:val="28"/>
          <w:szCs w:val="20"/>
          <w:lang w:eastAsia="ru-RU"/>
        </w:rPr>
        <w:t>г.Ростов-на-Дону</w:t>
      </w:r>
    </w:p>
    <w:p w14:paraId="66C4AE1B" w14:textId="77777777" w:rsidR="00D36EC3" w:rsidRPr="00D36EC3" w:rsidRDefault="00D36EC3" w:rsidP="00D36EC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D36EC3">
        <w:rPr>
          <w:rFonts w:ascii="Times New Roman" w:eastAsia="Times New Roman" w:hAnsi="Times New Roman"/>
          <w:sz w:val="28"/>
          <w:szCs w:val="20"/>
          <w:lang w:eastAsia="ru-RU"/>
        </w:rPr>
        <w:t>2026-2027 учебный год</w:t>
      </w:r>
    </w:p>
    <w:p w14:paraId="178068E3" w14:textId="77777777" w:rsidR="007E0E85" w:rsidRDefault="007E0E85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br w:type="page"/>
      </w:r>
    </w:p>
    <w:bookmarkEnd w:id="0"/>
    <w:p w14:paraId="69B3E361" w14:textId="0EF992C6" w:rsidR="00F0559C" w:rsidRPr="001C7577" w:rsidRDefault="00F0559C" w:rsidP="001C7577">
      <w:pPr>
        <w:spacing w:after="0" w:line="240" w:lineRule="auto"/>
        <w:ind w:left="120" w:firstLine="709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14:paraId="3526F1AE" w14:textId="77777777" w:rsidR="00F0559C" w:rsidRPr="001C7577" w:rsidRDefault="00F0559C" w:rsidP="001C75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 </w:t>
      </w:r>
    </w:p>
    <w:p w14:paraId="32127A33" w14:textId="77777777" w:rsidR="00F0559C" w:rsidRPr="001C7577" w:rsidRDefault="00F0559C" w:rsidP="001C75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14:paraId="09E6D624" w14:textId="77777777" w:rsidR="00F0559C" w:rsidRPr="001C7577" w:rsidRDefault="00F0559C" w:rsidP="001C75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Программа по биологии включает распределение содержания учебного материала по классам, а также рекомендуемую последовательность изучения тем, основанную на логике развития предметного содержания с учётом возрастных особенностей обучающихся. Программа по биологии разработана с целью оказания методической помощи учителю в создании рабочей программы по учебному предмету. </w:t>
      </w:r>
    </w:p>
    <w:p w14:paraId="77B1CDDC" w14:textId="77777777" w:rsidR="00F0559C" w:rsidRPr="001C7577" w:rsidRDefault="00F0559C" w:rsidP="001C75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 </w:t>
      </w:r>
    </w:p>
    <w:p w14:paraId="7B336642" w14:textId="77777777" w:rsidR="00F0559C" w:rsidRPr="001C7577" w:rsidRDefault="00F0559C" w:rsidP="001C75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 </w:t>
      </w:r>
    </w:p>
    <w:p w14:paraId="7DE6DD32" w14:textId="77777777" w:rsidR="00F0559C" w:rsidRPr="001C7577" w:rsidRDefault="00F0559C" w:rsidP="001C75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Биологическая подготовка обеспечивает понимание обучающимися научных принципов человеческой деятельности в природе, закладывает основы экологической культуры, здорового образа жизни. </w:t>
      </w:r>
    </w:p>
    <w:p w14:paraId="1CC0C4AC" w14:textId="77777777" w:rsidR="00F0559C" w:rsidRPr="001C7577" w:rsidRDefault="00F0559C" w:rsidP="001C75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Целями изучения биологии на уровне основного общего образования являются: </w:t>
      </w:r>
    </w:p>
    <w:p w14:paraId="2A45B78D" w14:textId="77777777" w:rsidR="00F0559C" w:rsidRPr="001C7577" w:rsidRDefault="00F0559C" w:rsidP="001C7577">
      <w:pPr>
        <w:pStyle w:val="afff6"/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577">
        <w:rPr>
          <w:rFonts w:ascii="Times New Roman" w:hAnsi="Times New Roman" w:cs="Times New Roman"/>
          <w:sz w:val="24"/>
          <w:szCs w:val="24"/>
        </w:rPr>
        <w:t xml:space="preserve">формирование системы знаний о признаках и процессах жизнедеятельности биологических систем разного уровня организации; </w:t>
      </w:r>
    </w:p>
    <w:p w14:paraId="4F9F777C" w14:textId="77777777" w:rsidR="00F0559C" w:rsidRPr="001C7577" w:rsidRDefault="00F0559C" w:rsidP="001C7577">
      <w:pPr>
        <w:pStyle w:val="afff6"/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577">
        <w:rPr>
          <w:rFonts w:ascii="Times New Roman" w:hAnsi="Times New Roman" w:cs="Times New Roman"/>
          <w:sz w:val="24"/>
          <w:szCs w:val="24"/>
        </w:rPr>
        <w:t xml:space="preserve">формирование системы знаний об особенностях строения, жизнедеятельности организма человека, условиях сохранения его здоровья; </w:t>
      </w:r>
    </w:p>
    <w:p w14:paraId="33B7B307" w14:textId="77777777" w:rsidR="00F0559C" w:rsidRPr="001C7577" w:rsidRDefault="00F0559C" w:rsidP="001C7577">
      <w:pPr>
        <w:pStyle w:val="afff6"/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577">
        <w:rPr>
          <w:rFonts w:ascii="Times New Roman" w:hAnsi="Times New Roman" w:cs="Times New Roman"/>
          <w:sz w:val="24"/>
          <w:szCs w:val="24"/>
        </w:rPr>
        <w:t xml:space="preserve">формирование умений применять методы биологической науки для изучения биологических систем, в том числе организма человека; </w:t>
      </w:r>
    </w:p>
    <w:p w14:paraId="295BEB5C" w14:textId="77777777" w:rsidR="00F0559C" w:rsidRPr="001C7577" w:rsidRDefault="00F0559C" w:rsidP="001C7577">
      <w:pPr>
        <w:pStyle w:val="afff6"/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577">
        <w:rPr>
          <w:rFonts w:ascii="Times New Roman" w:hAnsi="Times New Roman" w:cs="Times New Roman"/>
          <w:sz w:val="24"/>
          <w:szCs w:val="24"/>
        </w:rPr>
        <w:t xml:space="preserve"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 формирование экологической культуры в целях сохранения собственного здоровья и охраны окружающей среды. </w:t>
      </w:r>
    </w:p>
    <w:p w14:paraId="4660FDC4" w14:textId="77777777" w:rsidR="00F0559C" w:rsidRPr="001C7577" w:rsidRDefault="00F0559C" w:rsidP="001C7577">
      <w:pPr>
        <w:spacing w:after="0" w:line="240" w:lineRule="auto"/>
        <w:ind w:left="720"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Достижение целей программы по биологии обеспечивается решением следующих задач: </w:t>
      </w:r>
    </w:p>
    <w:p w14:paraId="11F41DC6" w14:textId="77777777" w:rsidR="00F0559C" w:rsidRPr="001C7577" w:rsidRDefault="00F0559C" w:rsidP="001C7577">
      <w:pPr>
        <w:pStyle w:val="afff6"/>
        <w:numPr>
          <w:ilvl w:val="0"/>
          <w:numId w:val="12"/>
        </w:numPr>
        <w:spacing w:after="0" w:line="240" w:lineRule="auto"/>
        <w:ind w:left="113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577">
        <w:rPr>
          <w:rFonts w:ascii="Times New Roman" w:hAnsi="Times New Roman" w:cs="Times New Roman"/>
          <w:sz w:val="24"/>
          <w:szCs w:val="24"/>
        </w:rPr>
        <w:t xml:space="preserve">приобретение обучающимися знаний о живой природе, закономерностях строения, жизнедеятельности и средообразующей роли организмов, человеке как биосоциальном существе, о роли биологической науки в практической деятельности людей; овладение умениями проводить исследования с использованием биологического оборудования и наблюдения за состоянием собственного организма; </w:t>
      </w:r>
    </w:p>
    <w:p w14:paraId="5D26F90A" w14:textId="77777777" w:rsidR="00F0559C" w:rsidRPr="001C7577" w:rsidRDefault="00F0559C" w:rsidP="001C7577">
      <w:pPr>
        <w:pStyle w:val="afff6"/>
        <w:numPr>
          <w:ilvl w:val="0"/>
          <w:numId w:val="12"/>
        </w:numPr>
        <w:spacing w:after="0" w:line="240" w:lineRule="auto"/>
        <w:ind w:left="113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577">
        <w:rPr>
          <w:rFonts w:ascii="Times New Roman" w:hAnsi="Times New Roman" w:cs="Times New Roman"/>
          <w:sz w:val="24"/>
          <w:szCs w:val="24"/>
        </w:rPr>
        <w:t xml:space="preserve">освоение приёмов работы с биологической информацией, в том числе о современных достижениях в области биологии, её анализ и критическое оценивание; </w:t>
      </w:r>
    </w:p>
    <w:p w14:paraId="3B2CD2BE" w14:textId="77777777" w:rsidR="00F0559C" w:rsidRPr="001C7577" w:rsidRDefault="00F0559C" w:rsidP="001C7577">
      <w:pPr>
        <w:pStyle w:val="afff6"/>
        <w:numPr>
          <w:ilvl w:val="0"/>
          <w:numId w:val="12"/>
        </w:numPr>
        <w:spacing w:after="0" w:line="240" w:lineRule="auto"/>
        <w:ind w:left="113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577">
        <w:rPr>
          <w:rFonts w:ascii="Times New Roman" w:hAnsi="Times New Roman" w:cs="Times New Roman"/>
          <w:sz w:val="24"/>
          <w:szCs w:val="24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14:paraId="0E9DDC30" w14:textId="77777777" w:rsidR="001C7577" w:rsidRPr="003F1EB6" w:rsidRDefault="001C7577" w:rsidP="001C757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lang w:eastAsia="ru-RU"/>
        </w:rPr>
      </w:pPr>
      <w:r w:rsidRPr="003F1EB6">
        <w:rPr>
          <w:rFonts w:ascii="Times New Roman" w:eastAsia="Times New Roman" w:hAnsi="Times New Roman"/>
          <w:color w:val="000000"/>
          <w:lang w:eastAsia="ru-RU"/>
        </w:rPr>
        <w:t>Представленная рабочая программа соответствует программе основного общего образования. Срок реализации программы – один год </w:t>
      </w:r>
      <w:r w:rsidRPr="003F1EB6">
        <w:rPr>
          <w:rFonts w:ascii="Times New Roman" w:eastAsia="Times New Roman" w:hAnsi="Times New Roman"/>
          <w:b/>
          <w:bCs/>
          <w:color w:val="000000"/>
          <w:lang w:eastAsia="ru-RU"/>
        </w:rPr>
        <w:t>(34 часов, 1 час в неделю в течение 1 года).</w:t>
      </w:r>
    </w:p>
    <w:p w14:paraId="3A2F29E7" w14:textId="3E6754AA" w:rsidR="00F0559C" w:rsidRPr="001C7577" w:rsidRDefault="001C7577" w:rsidP="001C7577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1F1CC810" w14:textId="1F2E860C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ОБЩАЯ ХАРАКТЕРИСТИКА УЧЕБНОГО КУРСА «ПРАКТИКУМ ПО БИОЛОГИИ»</w:t>
      </w:r>
    </w:p>
    <w:p w14:paraId="2E33CCD4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Учебный курс «Практикум по биологии» на ступени основного общего образования направлен на формирование у обучающихся:</w:t>
      </w:r>
    </w:p>
    <w:p w14:paraId="1445B1A4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понимание роли биологии в формировании кругозора и функциональной грамотности</w:t>
      </w:r>
    </w:p>
    <w:p w14:paraId="50BCA52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человека для решения практических задач;</w:t>
      </w:r>
    </w:p>
    <w:p w14:paraId="7018114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владение основополагающими понятиями и представлениями о живой природе, ее</w:t>
      </w:r>
    </w:p>
    <w:p w14:paraId="665B70EF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уровневой организации и эволюции; уверенное пользование биологической</w:t>
      </w:r>
    </w:p>
    <w:p w14:paraId="5D087E2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терминологией и символикой;</w:t>
      </w:r>
    </w:p>
    <w:p w14:paraId="29DD8022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владение основными методами научного познания, используемыми при биологических</w:t>
      </w:r>
    </w:p>
    <w:p w14:paraId="31894E87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исследованиях живых объектов и экосистем.</w:t>
      </w:r>
    </w:p>
    <w:p w14:paraId="7B965107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Отбор содержания проведен с учетом культурологического подхода, в соответствии с которым учащиеся должны освоить содержание, значимое для формирования познавательной, нравственной и эстетической культуры, сохранения окружающей среды и собственного здоровья, для повседневной жизни и практической деятельности.</w:t>
      </w:r>
    </w:p>
    <w:p w14:paraId="50AF7E64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Курс реализует компетентностный, деятельностный и индивидуальный подход к обучению. Деятельностный подход реализуется в процессе проведения лабораторных и практических работ с учащимися и составляет основу курса. В рамках реализации программы учитываются психологические, возрастные особенности учащихся при отборе содержания, методов и форм работы. Индивидуально подбирается объем учебной нагрузки в зависимости от способностей и возможностей учащихся. Сочетаются различные формы обучения (коллективные, групповые, индивидуальные, парные), что позволяет развивать все виды коммуникативной деятельности учащихся.</w:t>
      </w:r>
    </w:p>
    <w:p w14:paraId="77909E1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ЦЕЛИ ИЗУЧЕНИЯ УЧЕБНОГО КУРСА «ПРАКТИКУМ ПО БИОЛОГИИ»</w:t>
      </w:r>
    </w:p>
    <w:p w14:paraId="020EABEF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Цели курса: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систематизация и углубление знаний учащихся по разделам курса биологии путем выполнения лабораторных и практических работ, решения разнообразных заданий и </w:t>
      </w:r>
    </w:p>
    <w:p w14:paraId="1A66E9F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самостоятельного приобретения знаний и умений по биологии с использованием различных источников информации;</w:t>
      </w:r>
    </w:p>
    <w:p w14:paraId="792A3A7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закрепить навыки использования приобретенных компетенций в практической</w:t>
      </w:r>
    </w:p>
    <w:p w14:paraId="6412C02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деятельности и повседневной жизни для приобретения опыта деятельности,</w:t>
      </w:r>
    </w:p>
    <w:p w14:paraId="3E61691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предшествующей профессиональной, в основе которой лежит биология как учебный</w:t>
      </w:r>
    </w:p>
    <w:p w14:paraId="3A0851B2" w14:textId="6102F70B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предмет</w:t>
      </w:r>
    </w:p>
    <w:p w14:paraId="50274322" w14:textId="21B96922" w:rsidR="001814F4" w:rsidRPr="001C7577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продолжить освоение приемов действий в нестандартных ситуациях, овладение</w:t>
      </w:r>
      <w:r w:rsidRPr="001C75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эвристическими методами решения проблем.</w:t>
      </w:r>
    </w:p>
    <w:p w14:paraId="1D80EF01" w14:textId="77777777" w:rsidR="001C7577" w:rsidRDefault="001C7577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1D092C3D" w14:textId="1D27DE1E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I. СОДЕРЖАНИЕ УЧЕБНОГО КУРСА «ПРАКТИЧЕСКАЯ БИОЛОГИЯ»</w:t>
      </w:r>
    </w:p>
    <w:p w14:paraId="15BC453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Раздел 1. Методы исследования организмов</w:t>
      </w:r>
    </w:p>
    <w:p w14:paraId="72B9204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Содержание: увеличительные приборы: лупа (штативная, ручная) и микроскоп (световой и электронный). Устройство светового микроскопа и правила работы с ним. Лабораторное оборудование: покровное и предметное стёкла, препаровальная игла, химический стакан, стеклянная палочка, спиртовка, держатель. Правила техники безопасности при работе с лабораторным оборудованием.</w:t>
      </w:r>
    </w:p>
    <w:p w14:paraId="431946CC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Основные понятия: увеличительные приборы, микроскоп и его части (окуляр, объектив, тубус, предметный столик, винты, штатив, зеркало), микропрепарат.</w:t>
      </w:r>
    </w:p>
    <w:p w14:paraId="3BBDE0B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Раздел 2. Клеточное строение растений</w:t>
      </w:r>
    </w:p>
    <w:p w14:paraId="7E61C54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Содержание: особенности строения растительной клетки, органоиды; вещества, входящие в состав клетки и их значение; типы тканей организма растения.</w:t>
      </w:r>
    </w:p>
    <w:p w14:paraId="07DB4DD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Методическое обеспечение: мультимедийное приложение к уроку, компьютер, проектор, экран, микроскопы, лабораторное оборудование, микропрепараты растительных тканей, йод, семена подсолнечника, мука, сухие семена пшеницы, пробирки, держатели, спиртовки.</w:t>
      </w:r>
    </w:p>
    <w:p w14:paraId="034587A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Основные понятия: растительная клетка: плазматическая мембрана, клеточная стенка, цитоплазма, ядро с ядрышком, митохондрии, вакуоли, пластиды (хлоропласты, хромопласты, лейкопласты); неорганические вещества: вода, минеральные соли; органические вещества: белки, жиры, углеводы; ткани растений: образовательная, покровная, механическая, основная, проводящая. учёный: Роберт Гук.</w:t>
      </w:r>
    </w:p>
    <w:p w14:paraId="1D729A2B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Раздел 3. Строение и функции органов цветкового растения</w:t>
      </w:r>
    </w:p>
    <w:p w14:paraId="50911E7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Содержание: строение семян однодольных и двудольных растений; условия прорастания семян; правила посева семян; строение корня; функции видоизмененных корней; строение и значение побега; листорасположение; функции почки; значение и внутреннее строение листа; типы жилкования листьев; условия для процесса фотосинтеза, значение воздушного питания растений в природе; процесс дыхания у растений; транспирация; внутреннее строение стебля; значение стебля в жизни растения; видоизменения побегов; строение и значение цветка; соцветия и их значение; виды плодов.</w:t>
      </w:r>
    </w:p>
    <w:p w14:paraId="6A49B61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Основные понятия: семя: зародыш, семядоли, эндосперм, семенная кожура; корень; виды корней: главный, боковые, придаточные; зоны корня: деления, роста, всасывания, проведения; видоизменения корней: дыхательные, прицепки, корнеплоды, подпорки, корнеклубни; побег: стебель (узел, междоузлие), почки, листья; побеги: прямостоячие, ползучие, приподнимающиеся, вьющиеся; листовая мозаика; листорасположение: очередное, супротивное, мутовчатое, прикорневая розетка; почка: вегетативная, генеративная; почка: верхушечная, боковая; лист: листовая пластинка, черешок; листья: простые, сложные; жилкование листьев: сетчатое, дуговое, параллельное; хлорофилл; устьица; видоизменения листьев: хвоя, колючки, чешуйки; стебель: сердцевина, древесина, камбий, луб, кора (пробка, кожица); годичные кольца; видоизменения побегов: надземные (столоны, усики, колючки), подземные (корневища, клубни, луковицы); цветок: главные части (тычинки, пестики), околоцветник (лепестки, чашелистики); растения: однодомные, двудомные; цветки: обоеполые, раздельнополые; соцветия: простые (колос, кисть, корзинка, зонтик, початок, головка, щиток), сложные: (сложный колос, сложный зонтик, метелка); плоды: сочные, сухие, односемянные, многосемянные (ягода, костянка, орех, стручок, боб, коробочка, зерновка, семянка).</w:t>
      </w:r>
    </w:p>
    <w:p w14:paraId="28DB261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Раздел 4. Основные отделы царства растений</w:t>
      </w:r>
    </w:p>
    <w:p w14:paraId="7A50E764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Содержание: строение водорослей согласно их среде обитания; признаки однодольных и двудольных растений; семейства растений класса Двудольные; семейства растений класса Однодольные.</w:t>
      </w:r>
    </w:p>
    <w:p w14:paraId="0CC9D98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Особенности строения и жизнедеятельности растительного организма: питание, дыхание, обмен веществ, рост и развитие, размножение, раздражимость; главные органы цветкового растения: корень, стебель, лист, цветок.</w:t>
      </w:r>
    </w:p>
    <w:p w14:paraId="36AA964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Основные понятия: подцарство Низшие растения (Водоросли): отдел Зеленые водоросли, отдел Красные водоросли, отдел Бурые водоросли; подцарство Высшие растения: отдел Моховидные, отдел Плауновидные, отдел Хвощевидные, отдел Папоротниковидные, отдел Голосеменные, отдел Покрытосеменные (цветковые); ризоиды; сорус; гаметофит; спорофит; заросток; фитонциды; класс Двудольные: семейство Пасленовые, семейство Розоцветные, семейство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Крестоцветные, семейство Сложноцветные, семейство Бобовые; класс Однодольные: семейство Злаки, семейство Лилейные; формула цветка. Учёный: Николай Иванович Вавилов</w:t>
      </w:r>
    </w:p>
    <w:p w14:paraId="4953651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Раздел 5. Царство Бактерии. Царство грибы</w:t>
      </w:r>
    </w:p>
    <w:p w14:paraId="1F5A6B57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Содержание: строение и форма клеток бактерий; отличие споры бактерии от спор папоротников и грибов; строение тела гриба; наиболее известные представители царства Грибы: одноклеточные, многоклеточные; состав и структура природных сообществ; причины смены фитоценозов; меры по охраны редких и исчезающих видов растений.</w:t>
      </w:r>
    </w:p>
    <w:p w14:paraId="6AD4BAB9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Основные понятия: бактерии; форма бактериальной клетки: кокк, бацилла, вибрион, спирилла; грибы: грибница (мицелий), гифы, плодовое тело; биоценоз (сообщество); биогеоценоз; фитоценоз; ярусность; смена фитоценозов; редкие и исчезающие виды растений.</w:t>
      </w:r>
    </w:p>
    <w:p w14:paraId="2DC8CE52" w14:textId="77777777" w:rsidR="001C7577" w:rsidRDefault="001C7577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7E0C4E67" w14:textId="18B9DFBB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II. ПЛАНИРУЕМЫЕ РЕЗУЛЬТАТЫ ОСВОЕНИЯ УЧЕБНОГО КУРСА</w:t>
      </w:r>
    </w:p>
    <w:p w14:paraId="3928C7B8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«ПРАКТИКУМ ПО БИОЛОГИИ»</w:t>
      </w:r>
    </w:p>
    <w:p w14:paraId="6C82B2E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p w14:paraId="6D158E8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Патриотическое воспитание:</w:t>
      </w:r>
    </w:p>
    <w:p w14:paraId="6F097F6C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отношение к биологии как к важной составляющей культуры, гордость за вклад</w:t>
      </w:r>
    </w:p>
    <w:p w14:paraId="5A6A3CDB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российских и советских учёных в развитие мировой биологической науки;</w:t>
      </w:r>
    </w:p>
    <w:p w14:paraId="38AD89A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осознание российской гражданской идентичности в поликультурном и</w:t>
      </w:r>
    </w:p>
    <w:p w14:paraId="7487B62B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многоконфессиональном обществе, проявление интереса к познанию родного языка,</w:t>
      </w:r>
    </w:p>
    <w:p w14:paraId="15648749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истории, культуры Российской Федерации, своего края, народов России;</w:t>
      </w:r>
    </w:p>
    <w:p w14:paraId="4CA6B224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уважение к символам России, государственным праздникам, историческому и</w:t>
      </w:r>
    </w:p>
    <w:p w14:paraId="320CF8E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природному наследию и памятникам, традициям разных народов, проживающих в</w:t>
      </w:r>
    </w:p>
    <w:p w14:paraId="36B4957F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родной стране.</w:t>
      </w:r>
    </w:p>
    <w:p w14:paraId="48D80719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Гражданское воспитание:</w:t>
      </w:r>
    </w:p>
    <w:p w14:paraId="22951B62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готовность к конструктивной совместной деятельности при выполнении исследований</w:t>
      </w:r>
    </w:p>
    <w:p w14:paraId="4D48352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проектов, стремление к взаимопониманию и взаимопомощи;</w:t>
      </w:r>
    </w:p>
    <w:p w14:paraId="662BD5A2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готовность к выполнению обязанностей гражданина и реализации его прав, уважение</w:t>
      </w:r>
    </w:p>
    <w:p w14:paraId="3AAF9818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прав, свобод и законных интересов других людей;</w:t>
      </w:r>
    </w:p>
    <w:p w14:paraId="7D6AAE4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активное участие в жизни семьи, Организации, местного сообщества, родного края,</w:t>
      </w:r>
    </w:p>
    <w:p w14:paraId="00ADBB29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страны;</w:t>
      </w:r>
    </w:p>
    <w:p w14:paraId="23F1B8B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неприятие любых форм экстремизма, дискриминации;</w:t>
      </w:r>
    </w:p>
    <w:p w14:paraId="0B46F289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понимание роли различных социальных институтов в жизни человека;</w:t>
      </w:r>
    </w:p>
    <w:p w14:paraId="3BD3326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представление об основных правах, свободах и обязанностях гражданина, социальных</w:t>
      </w:r>
    </w:p>
    <w:p w14:paraId="30412CD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нормах и правилах межличностных отношений в поликультурном и</w:t>
      </w:r>
    </w:p>
    <w:p w14:paraId="4F62E61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многоконфессиональном обществе;</w:t>
      </w:r>
    </w:p>
    <w:p w14:paraId="2022B97C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представление о способах противодействия коррупции;</w:t>
      </w:r>
    </w:p>
    <w:p w14:paraId="6F32807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готовность к участию в гуманитарной деятельности (волонтерство, помощь людям,</w:t>
      </w:r>
    </w:p>
    <w:p w14:paraId="7F766A4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нуждающимся в ней).</w:t>
      </w:r>
    </w:p>
    <w:p w14:paraId="7CD92AE4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Духовно-нравственное воспитание:</w:t>
      </w:r>
    </w:p>
    <w:p w14:paraId="324F7712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готовность оценивать поведение и поступки с позиции нравственных норм и норм</w:t>
      </w:r>
    </w:p>
    <w:p w14:paraId="2D97CC5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экологической культуры;</w:t>
      </w:r>
    </w:p>
    <w:p w14:paraId="33865D6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понимание значимости нравственного аспекта деятельности человека в медицине и</w:t>
      </w:r>
    </w:p>
    <w:p w14:paraId="44B901D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биологии;</w:t>
      </w:r>
    </w:p>
    <w:p w14:paraId="088795E2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ориентация на моральные ценности и нормы в ситуациях нравственного выбора;</w:t>
      </w:r>
    </w:p>
    <w:p w14:paraId="548DA23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готовность оценивать свое поведение и поступки, поведение и поступки других людей</w:t>
      </w:r>
    </w:p>
    <w:p w14:paraId="589605A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позиции нравственных и правовых норм с учетом осознания последствий поступков;</w:t>
      </w:r>
    </w:p>
    <w:p w14:paraId="0E62DAE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01750C4B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Эстетическое воспитание:</w:t>
      </w:r>
    </w:p>
    <w:p w14:paraId="02653F17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понимание роли биологии в формировании эстетической культуры личности;</w:t>
      </w:r>
    </w:p>
    <w:p w14:paraId="0131FE6C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</w:t>
      </w:r>
    </w:p>
    <w:p w14:paraId="75FA228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180B6377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стремление к самовыражению в разных видах искусства.</w:t>
      </w:r>
    </w:p>
    <w:p w14:paraId="07F39A1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Ценности научного познания:</w:t>
      </w:r>
    </w:p>
    <w:p w14:paraId="276AE6E8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14:paraId="4B290C8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понимание роли биологической науки в формировании научного мировоззрения;</w:t>
      </w:r>
    </w:p>
    <w:p w14:paraId="00D1698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научной любознательности, интереса к биологической науке, навыков исследовательской деятельности.</w:t>
      </w:r>
    </w:p>
    <w:p w14:paraId="7CC9865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Физического воспитания, формирования культуры здоровья и эмоционального благополучия:</w:t>
      </w:r>
    </w:p>
    <w:p w14:paraId="5A341AA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lastRenderedPageBreak/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14:paraId="1BEED2D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14:paraId="341AF34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соблюдение правил безопасности, в том числе навыки безопасного поведения в природной среде;</w:t>
      </w:r>
    </w:p>
    <w:p w14:paraId="08F37942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сформированность навыка рефлексии, управление собственным эмоциональным состоянием;</w:t>
      </w:r>
    </w:p>
    <w:p w14:paraId="7F7F8E9F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5B8F6C1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принимать себя и других, не осуждая;</w:t>
      </w:r>
    </w:p>
    <w:p w14:paraId="283176DC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14:paraId="0CA98F9F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осознание ценности жизни.</w:t>
      </w:r>
    </w:p>
    <w:p w14:paraId="5FF774F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Трудовое воспитание:</w:t>
      </w:r>
    </w:p>
    <w:p w14:paraId="335010E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активное участие в решении практических задач (в рамках семьи, школы, города, края) биологической и экологической направленности;</w:t>
      </w:r>
    </w:p>
    <w:p w14:paraId="21A49B6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интерес к практическому изучению профессий, связанных с биологией;</w:t>
      </w:r>
    </w:p>
    <w:p w14:paraId="42EB5899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59B2C1AB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готовность адаптироваться в профессиональной среде;</w:t>
      </w:r>
    </w:p>
    <w:p w14:paraId="39BCA007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уважение к труду и результатам трудовой деятельности;</w:t>
      </w:r>
    </w:p>
    <w:p w14:paraId="1453FD6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752CBEC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Экологическое воспитание:</w:t>
      </w:r>
    </w:p>
    <w:p w14:paraId="50A046F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ориентация на применение биологических знаний при решении задач в области окружающей среды;</w:t>
      </w:r>
    </w:p>
    <w:p w14:paraId="2FCE5342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осознание экологических проблем и путей их решения;</w:t>
      </w:r>
    </w:p>
    <w:p w14:paraId="195CDE4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14:paraId="1AC8E2D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активное неприятие действий, приносящих вред окружающей среде;</w:t>
      </w:r>
    </w:p>
    <w:p w14:paraId="27B3857C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14:paraId="68322B7E" w14:textId="657E822C" w:rsidR="001C7577" w:rsidRPr="001C7577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готовность к участию в практической деятельности экологической направленности.</w:t>
      </w:r>
    </w:p>
    <w:p w14:paraId="53B5D92C" w14:textId="3156B438" w:rsidR="00F0559C" w:rsidRPr="001C7577" w:rsidRDefault="00F0559C" w:rsidP="001C7577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814F4">
        <w:rPr>
          <w:rFonts w:ascii="Times New Roman" w:hAnsi="Times New Roman"/>
          <w:b/>
          <w:bCs/>
          <w:sz w:val="24"/>
          <w:szCs w:val="24"/>
          <w:lang w:eastAsia="ru-RU"/>
        </w:rPr>
        <w:t>Личностные результаты, обеспечивающие адаптацию обучающегося к изменяющимся условиям социальной и природной среды, включают:</w:t>
      </w:r>
    </w:p>
    <w:p w14:paraId="6F8FA926" w14:textId="7386165A" w:rsidR="001814F4" w:rsidRPr="001814F4" w:rsidRDefault="00F0559C" w:rsidP="001C7577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освоение обучающимися социального опыта, основных социальных ролей,</w:t>
      </w:r>
      <w:r w:rsidRPr="001C757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814F4"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7559070B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способность обучающихся во взаимодействии в условиях неопределенности,</w:t>
      </w:r>
    </w:p>
    <w:p w14:paraId="73703518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открытость опыту и знаниям других;</w:t>
      </w:r>
    </w:p>
    <w:p w14:paraId="32B1BC8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способность действовать в условиях неопределенности, повышать уровень своей</w:t>
      </w:r>
    </w:p>
    <w:p w14:paraId="679B372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компетентности через практическую деятельность, в том числе умение учиться у</w:t>
      </w:r>
    </w:p>
    <w:p w14:paraId="48A09DE7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других людей, осознавать в совместной деятельности новые знания, навыки и</w:t>
      </w:r>
    </w:p>
    <w:p w14:paraId="54D6779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компетенции из опыта других;</w:t>
      </w:r>
    </w:p>
    <w:p w14:paraId="42B7B3E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навык выявления и связывания образов, способность формирования новых знаний, в</w:t>
      </w:r>
    </w:p>
    <w:p w14:paraId="1C7E6889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том числе способность формулировать идеи, понятия, гипотезы об объектах и</w:t>
      </w:r>
    </w:p>
    <w:p w14:paraId="387D16A7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явлениях, в том числе ранее не известных, осознавать дефициты собственных знаний и</w:t>
      </w:r>
    </w:p>
    <w:p w14:paraId="31DAD81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компетентностей, планировать свое развитие;</w:t>
      </w:r>
    </w:p>
    <w:p w14:paraId="339FBE0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умение распознавать конкретные примеры понятия по характерным признакам,</w:t>
      </w:r>
    </w:p>
    <w:p w14:paraId="1249A85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выполнять операции в соответствии с определением и простейшими свойствами</w:t>
      </w:r>
    </w:p>
    <w:p w14:paraId="2ECC32B4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понятия, конкретизировать понятие примерами, использовать понятие и его свойства</w:t>
      </w:r>
    </w:p>
    <w:p w14:paraId="6AC1EB18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при решении задач (далее - оперировать понятиями), а также оперировать терминами и</w:t>
      </w:r>
    </w:p>
    <w:p w14:paraId="2C64F167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представлениями в области концепции устойчивого развития;</w:t>
      </w:r>
    </w:p>
    <w:p w14:paraId="378DD5A9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умение анализировать и выявлять взаимосвязи природы, общества и экономики;</w:t>
      </w:r>
    </w:p>
    <w:p w14:paraId="574A74AF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умение оценивать свои действия с учетом влияния на окружающую среду, достижений</w:t>
      </w:r>
    </w:p>
    <w:p w14:paraId="5E6B319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целей и преодоления вызовов, возможных глобальных последствий;</w:t>
      </w:r>
    </w:p>
    <w:p w14:paraId="51597944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способность обучающихся осознавать стрессовую ситуацию, оценивать происходящие</w:t>
      </w:r>
    </w:p>
    <w:p w14:paraId="708E0DA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изменения и их последствия;</w:t>
      </w:r>
    </w:p>
    <w:p w14:paraId="14ADB0DC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воспринимать стрессовую ситуацию как вызов, требующий контрмер;</w:t>
      </w:r>
    </w:p>
    <w:p w14:paraId="6666939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оценивать ситуацию стресса, корректировать принимаемые решения и действия;</w:t>
      </w:r>
    </w:p>
    <w:p w14:paraId="0839772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формулировать и оценивать риски и последствия, формировать опыт, уметь находить</w:t>
      </w:r>
    </w:p>
    <w:p w14:paraId="1F9DD95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позитивное в произошедшей ситуации;</w:t>
      </w:r>
    </w:p>
    <w:p w14:paraId="05A75F82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быть готовым действовать в отсутствие гарантий успеха.</w:t>
      </w:r>
    </w:p>
    <w:p w14:paraId="0107B89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МЕТАПРЕДМЕТНЫЕ РЕЗУЛЬТАТЫ</w:t>
      </w:r>
    </w:p>
    <w:p w14:paraId="20418C2B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Универсальные познавательные действия</w:t>
      </w:r>
    </w:p>
    <w:p w14:paraId="0DAB052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Базовые логические действия:</w:t>
      </w:r>
    </w:p>
    <w:p w14:paraId="74F1324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выявлять и характеризовать существенные признаки биологических объектов</w:t>
      </w:r>
    </w:p>
    <w:p w14:paraId="642270BF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(явлений);</w:t>
      </w:r>
    </w:p>
    <w:p w14:paraId="184C325F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устанавливать существенный признак классификации биологических объектов</w:t>
      </w:r>
    </w:p>
    <w:p w14:paraId="3E3517F7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(явлений, процессов), основания для обобщения и сравнения, критерии проводимого</w:t>
      </w:r>
    </w:p>
    <w:p w14:paraId="15E53414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анализа;</w:t>
      </w:r>
    </w:p>
    <w:p w14:paraId="150B9279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учётом предложенной биологической задачи выявлять закономерности и</w:t>
      </w:r>
    </w:p>
    <w:p w14:paraId="77FEF01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противоречия в рассматриваемых фактах и наблюдениях;</w:t>
      </w:r>
    </w:p>
    <w:p w14:paraId="0A4C9A4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предлагать критерии для выявления закономерностей и противоречий;</w:t>
      </w:r>
    </w:p>
    <w:p w14:paraId="37C7C1C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выявлять дефициты информации, данных, необходимых для решения поставленной</w:t>
      </w:r>
    </w:p>
    <w:p w14:paraId="0560DDC9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задачи;</w:t>
      </w:r>
    </w:p>
    <w:p w14:paraId="7029253C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выявлять причинно-следственные связи при изучении биологических явлений и</w:t>
      </w:r>
    </w:p>
    <w:p w14:paraId="758657F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процессов;</w:t>
      </w:r>
    </w:p>
    <w:p w14:paraId="3DEAAC6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делать выводы с использованием дедуктивных и индуктивных умозаключений,</w:t>
      </w:r>
    </w:p>
    <w:p w14:paraId="6EE3B78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умозаключений по аналогии, формулировать гипотезы о взаимосвязях;</w:t>
      </w:r>
    </w:p>
    <w:p w14:paraId="31041839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522117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Базовые исследовательские действия:</w:t>
      </w:r>
    </w:p>
    <w:p w14:paraId="07048BA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использовать вопросы как исследовательский инструмент познания;</w:t>
      </w:r>
    </w:p>
    <w:p w14:paraId="546F1AF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456ACC5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формировать гипотезу об истинности собственных суждений, аргументировать свою позицию, мнение;</w:t>
      </w:r>
    </w:p>
    <w:p w14:paraId="2D2D6E6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14:paraId="42F0847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оценивать на применимость и достоверность информацию, полученную в ходе наблюдения и эксперимента;</w:t>
      </w:r>
    </w:p>
    <w:p w14:paraId="20167B0F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14:paraId="197BC04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3B8BFE6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Работа с информацией:</w:t>
      </w:r>
    </w:p>
    <w:p w14:paraId="04AB2EA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14:paraId="362A6F5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14:paraId="14FE94A2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lastRenderedPageBreak/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0598C287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506B66F2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14:paraId="43592AB4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эффективно запоминать и систематизировать биологическую информацию.</w:t>
      </w:r>
    </w:p>
    <w:p w14:paraId="4EC81E98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Универсальные коммуникативные действия</w:t>
      </w:r>
    </w:p>
    <w:p w14:paraId="6E4A99F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Общение:</w:t>
      </w:r>
    </w:p>
    <w:p w14:paraId="3F007B88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14:paraId="108FE74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выражать себя (свою точку зрения) в устных и письменных текстах;</w:t>
      </w:r>
    </w:p>
    <w:p w14:paraId="7BA749B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14:paraId="5BC46FB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19FE7ECC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ходе диалога и/или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14:paraId="53531E3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6BC0AF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публично представлять результаты выполненного биологического опыта (эксперимента, исследования, проекта);</w:t>
      </w:r>
    </w:p>
    <w:p w14:paraId="66FD626C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21B5A80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Совместная деятельность (сотрудничество):</w:t>
      </w:r>
    </w:p>
    <w:p w14:paraId="50FB990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14:paraId="5F2AEA9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C75F05B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23929C9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14:paraId="4A8D216B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2347EF4C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19B3FFE4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296C9A08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Универсальные регулятивные действия</w:t>
      </w:r>
    </w:p>
    <w:p w14:paraId="465DF45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Самоорганизация:</w:t>
      </w:r>
    </w:p>
    <w:p w14:paraId="1D73290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выявлять проблемы для решения в жизненных и учебных ситуациях, используя биологические знания;</w:t>
      </w:r>
    </w:p>
    <w:p w14:paraId="65FA1509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4605E12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14:paraId="6A9B3157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lastRenderedPageBreak/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14:paraId="5EC0BBD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делать выбор и брать ответственность за решение.</w:t>
      </w:r>
    </w:p>
    <w:p w14:paraId="22F2C36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Самоконтроль (рефлексия):</w:t>
      </w:r>
    </w:p>
    <w:p w14:paraId="56401FC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владеть способами самоконтроля, самомотивации и рефлексии;</w:t>
      </w:r>
    </w:p>
    <w:p w14:paraId="750F5CA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давать адекватную оценку ситуации и предлагать план её изменения;</w:t>
      </w:r>
    </w:p>
    <w:p w14:paraId="696219D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14:paraId="7386C065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138FDABB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10C6EB1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оценивать соответствие результата цели и условиям.</w:t>
      </w:r>
    </w:p>
    <w:p w14:paraId="3A366D5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Эмоциональный интеллект:</w:t>
      </w:r>
    </w:p>
    <w:p w14:paraId="550D3FC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различать, называть и управлять собственными эмоциями и эмоциями других;</w:t>
      </w:r>
    </w:p>
    <w:p w14:paraId="78539BD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выявлять и анализировать причины эмоций;</w:t>
      </w:r>
    </w:p>
    <w:p w14:paraId="3A8E60F2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ставить себя на место другого человека, понимать мотивы и намерения другого;</w:t>
      </w:r>
    </w:p>
    <w:p w14:paraId="0329F5A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регулировать способ выражения эмоций.</w:t>
      </w:r>
    </w:p>
    <w:p w14:paraId="7BC234C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Принятие себя и других:</w:t>
      </w:r>
    </w:p>
    <w:p w14:paraId="646E9A38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осознанно относиться к другому человеку, его мнению;</w:t>
      </w:r>
    </w:p>
    <w:p w14:paraId="021F397A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признавать своё право на ошибку и такое же право другого;</w:t>
      </w:r>
    </w:p>
    <w:p w14:paraId="02ECBCB7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открытость себе и другим;</w:t>
      </w:r>
    </w:p>
    <w:p w14:paraId="4F105F38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осознавать невозможность контролировать всё вокруг.</w:t>
      </w:r>
    </w:p>
    <w:p w14:paraId="4221D4A9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14:paraId="33A488C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применять биологические термины и понятия клетка в соответствии с поставленной задачей и в контексте;</w:t>
      </w:r>
    </w:p>
    <w:p w14:paraId="4A1F355F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описывать строение и жизнедеятельность растительного организма, связь строения вегетативных и генеративных органов растений с их функциями;</w:t>
      </w:r>
    </w:p>
    <w:p w14:paraId="2A4F4E8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таблицам;</w:t>
      </w:r>
    </w:p>
    <w:p w14:paraId="3F83B8A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организм;</w:t>
      </w:r>
    </w:p>
    <w:p w14:paraId="3B4EC57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сравнивать растительные ткани и органы растений между собой;</w:t>
      </w:r>
    </w:p>
    <w:p w14:paraId="57F9486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14:paraId="115C8FA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применять полученные знания для выращивания и размножения культурных растений;</w:t>
      </w:r>
    </w:p>
    <w:p w14:paraId="26FF145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14:paraId="22BD1DD0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14:paraId="4C2D68DD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характеризовать принципы классификации растений, основные систематические группы растений (водоросли, мхи, плауны, хвощи, папоротники, голосеменные, покрытосеменные или цветковые);</w:t>
      </w:r>
    </w:p>
    <w:p w14:paraId="051CB7E3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определять систематическое положение растительного организма (на примере покрытосеменных, или цветковых) с помощью определительной карточки;</w:t>
      </w:r>
    </w:p>
    <w:p w14:paraId="39C72B86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выполнять практические и лабораторные работы по систематике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14:paraId="28DD8607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выделять существенные признаки строения и жизнедеятельности растений, бактерий, грибов, лишайников;</w:t>
      </w:r>
    </w:p>
    <w:p w14:paraId="556B85EB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lastRenderedPageBreak/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проводить описание и сравнивать между собой растения, грибы, лишайники, бактерии по заданному плану; делать выводы на основе сравнения;</w:t>
      </w:r>
    </w:p>
    <w:p w14:paraId="18FD7E3C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описывать усложнение организации растений в ходе эволюции растительного мира на Земле;</w:t>
      </w:r>
    </w:p>
    <w:p w14:paraId="4FE092EC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выявлять черты приспособленности растений к среде обитания, значение экологических факторов для растений;</w:t>
      </w:r>
    </w:p>
    <w:p w14:paraId="75713A6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характеризовать растительные сообщества, сезонные и поступательные изменения растительных сообществ, растительность (растительный покров) природных зон Земли;</w:t>
      </w:r>
    </w:p>
    <w:p w14:paraId="13D9827E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приводить примеры культурных растений и их значение в жизни человека; понимать причины и знать меры охраны растительного мира Земли;</w:t>
      </w:r>
    </w:p>
    <w:p w14:paraId="1A6FDAF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раскрывать роль растений, грибов, лишайников, бактерий в природных сообществах, в хозяйственной деятельности человека и его повседневной жизни;</w:t>
      </w:r>
    </w:p>
    <w:p w14:paraId="502F07BF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14:paraId="37490D11" w14:textId="77777777" w:rsidR="001814F4" w:rsidRPr="001814F4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владеть приёмами работы с биологической информацией: формулировать основания для извлечения и обобщения информации из нескольких (2–3) источников; преобразовывать информацию из одной знаковой системы в другую;</w:t>
      </w:r>
    </w:p>
    <w:p w14:paraId="3FF07C41" w14:textId="0887277C" w:rsidR="001814F4" w:rsidRPr="001C7577" w:rsidRDefault="001814F4" w:rsidP="001C7577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7577">
        <w:rPr>
          <w:rFonts w:ascii="Times New Roman" w:eastAsia="Times New Roman" w:hAnsi="Times New Roman"/>
          <w:color w:val="221F1F"/>
          <w:sz w:val="24"/>
          <w:szCs w:val="24"/>
          <w:lang w:eastAsia="ru-RU"/>
        </w:rPr>
        <w:t xml:space="preserve">• </w:t>
      </w:r>
      <w:r w:rsidRPr="001C75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создавать письменные и устные сообщения, грамотно используя понятийный аппарат изучаемого раздела биологии, сопровождать выступление презентацией с учётом особенностей аудитории сверстников.</w:t>
      </w:r>
    </w:p>
    <w:p w14:paraId="066E3B3C" w14:textId="77777777" w:rsidR="001C7577" w:rsidRDefault="001C7577">
      <w:pPr>
        <w:spacing w:after="0" w:line="240" w:lineRule="auto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br w:type="page"/>
      </w:r>
    </w:p>
    <w:p w14:paraId="4B6C415B" w14:textId="77777777" w:rsidR="007E0E85" w:rsidRDefault="007E0E85" w:rsidP="001C7577">
      <w:pPr>
        <w:spacing w:after="0" w:line="240" w:lineRule="auto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sectPr w:rsidR="007E0E85" w:rsidSect="007E0E85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68322D39" w14:textId="49FEC4BE" w:rsidR="001C7577" w:rsidRPr="001C7577" w:rsidRDefault="00C609BE" w:rsidP="001C7577">
      <w:pPr>
        <w:spacing w:after="0" w:line="240" w:lineRule="auto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C609BE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lastRenderedPageBreak/>
        <w:t xml:space="preserve">II. </w:t>
      </w:r>
      <w:r w:rsidR="001C7577" w:rsidRPr="00A60A31">
        <w:rPr>
          <w:rFonts w:ascii="Times New Roman" w:hAnsi="Times New Roman"/>
          <w:b/>
          <w:color w:val="000000"/>
          <w:sz w:val="28"/>
        </w:rPr>
        <w:t>ТЕМАТИЧЕСКОЕ ПЛАНИРОВАНИЕ</w:t>
      </w:r>
      <w:r w:rsidR="001C7577">
        <w:rPr>
          <w:rFonts w:ascii="Times New Roman" w:hAnsi="Times New Roman"/>
          <w:b/>
          <w:color w:val="000000"/>
          <w:sz w:val="28"/>
        </w:rPr>
        <w:t xml:space="preserve"> МОДУЛЬ «ПРАКТИКУМ ПО БИОЛОГИИ»</w:t>
      </w:r>
      <w:r w:rsidR="001C7577" w:rsidRPr="00A60A31">
        <w:rPr>
          <w:rFonts w:ascii="Times New Roman" w:hAnsi="Times New Roman"/>
          <w:b/>
          <w:color w:val="000000"/>
          <w:sz w:val="28"/>
        </w:rPr>
        <w:t xml:space="preserve"> </w:t>
      </w:r>
      <w:r w:rsidR="001C7577">
        <w:rPr>
          <w:rFonts w:ascii="Times New Roman" w:hAnsi="Times New Roman"/>
          <w:b/>
          <w:color w:val="000000"/>
          <w:sz w:val="28"/>
        </w:rPr>
        <w:t>7</w:t>
      </w:r>
      <w:r w:rsidR="001C7577" w:rsidRPr="004730D9">
        <w:rPr>
          <w:rFonts w:ascii="Times New Roman" w:hAnsi="Times New Roman"/>
          <w:b/>
          <w:color w:val="000000"/>
          <w:sz w:val="28"/>
        </w:rPr>
        <w:t xml:space="preserve"> </w:t>
      </w:r>
      <w:r w:rsidR="001C7577">
        <w:rPr>
          <w:rFonts w:ascii="Times New Roman" w:hAnsi="Times New Roman"/>
          <w:b/>
          <w:color w:val="000000"/>
          <w:sz w:val="28"/>
        </w:rPr>
        <w:t>класс</w:t>
      </w:r>
    </w:p>
    <w:tbl>
      <w:tblPr>
        <w:tblStyle w:val="afff1"/>
        <w:tblW w:w="5000" w:type="pct"/>
        <w:tblLook w:val="04A0" w:firstRow="1" w:lastRow="0" w:firstColumn="1" w:lastColumn="0" w:noHBand="0" w:noVBand="1"/>
      </w:tblPr>
      <w:tblGrid>
        <w:gridCol w:w="487"/>
        <w:gridCol w:w="4026"/>
        <w:gridCol w:w="1591"/>
        <w:gridCol w:w="1960"/>
        <w:gridCol w:w="2034"/>
        <w:gridCol w:w="5290"/>
      </w:tblGrid>
      <w:tr w:rsidR="00FC256B" w:rsidRPr="006B4357" w14:paraId="7B2AA720" w14:textId="77777777" w:rsidTr="001C7577">
        <w:trPr>
          <w:trHeight w:val="971"/>
        </w:trPr>
        <w:tc>
          <w:tcPr>
            <w:tcW w:w="158" w:type="pct"/>
            <w:hideMark/>
          </w:tcPr>
          <w:p w14:paraId="67FDD4B2" w14:textId="77777777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B4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08" w:type="pct"/>
            <w:hideMark/>
          </w:tcPr>
          <w:p w14:paraId="0FD5AD93" w14:textId="77777777" w:rsidR="001C7577" w:rsidRPr="006B4357" w:rsidRDefault="001C7577" w:rsidP="006B43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4357">
              <w:rPr>
                <w:rFonts w:ascii="Times New Roman" w:hAnsi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517" w:type="pct"/>
            <w:hideMark/>
          </w:tcPr>
          <w:p w14:paraId="13708C03" w14:textId="77777777" w:rsidR="001C7577" w:rsidRPr="006B4357" w:rsidRDefault="001C7577" w:rsidP="006B43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4357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637" w:type="pct"/>
          </w:tcPr>
          <w:p w14:paraId="5FB81DFD" w14:textId="77777777" w:rsidR="001C7577" w:rsidRPr="006B4357" w:rsidRDefault="001C7577" w:rsidP="006B4357">
            <w:pPr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B435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661" w:type="pct"/>
          </w:tcPr>
          <w:p w14:paraId="35635704" w14:textId="77777777" w:rsidR="001C7577" w:rsidRPr="006B4357" w:rsidRDefault="001C7577" w:rsidP="006B4357">
            <w:pPr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B435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1719" w:type="pct"/>
          </w:tcPr>
          <w:p w14:paraId="3F0E01B4" w14:textId="3C5F97D1" w:rsidR="001C7577" w:rsidRPr="006B4357" w:rsidRDefault="001C7577" w:rsidP="006B4357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35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14:paraId="17643AA6" w14:textId="77777777" w:rsidR="001C7577" w:rsidRPr="006B4357" w:rsidRDefault="001C7577" w:rsidP="006B4357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0E85" w:rsidRPr="006B4357" w14:paraId="70CDEF91" w14:textId="77777777" w:rsidTr="001C7577">
        <w:trPr>
          <w:trHeight w:val="622"/>
        </w:trPr>
        <w:tc>
          <w:tcPr>
            <w:tcW w:w="158" w:type="pct"/>
            <w:hideMark/>
          </w:tcPr>
          <w:p w14:paraId="2E5A7900" w14:textId="77777777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4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8" w:type="pct"/>
            <w:vAlign w:val="center"/>
            <w:hideMark/>
          </w:tcPr>
          <w:p w14:paraId="5FE0D0EF" w14:textId="3A4FF2D6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609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Методы исследования организмов</w:t>
            </w:r>
          </w:p>
        </w:tc>
        <w:tc>
          <w:tcPr>
            <w:tcW w:w="517" w:type="pct"/>
          </w:tcPr>
          <w:p w14:paraId="4EBC5C28" w14:textId="6BEF194E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4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" w:type="pct"/>
          </w:tcPr>
          <w:p w14:paraId="2B28439F" w14:textId="547B8EEA" w:rsidR="001C7577" w:rsidRPr="006B4357" w:rsidRDefault="001C7577" w:rsidP="006B4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1" w:type="pct"/>
          </w:tcPr>
          <w:p w14:paraId="42B7037A" w14:textId="5AD6C2EB" w:rsidR="001C7577" w:rsidRPr="006B4357" w:rsidRDefault="006B4357" w:rsidP="006B4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3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9" w:type="pct"/>
          </w:tcPr>
          <w:p w14:paraId="50B2A76D" w14:textId="4E5E60AB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609B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ЭОР «Тренажер «Облако знаний. Школа».Биология, 6 класс»</w:t>
            </w:r>
            <w:r w:rsidRPr="00C609BE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  <w:lang w:eastAsia="ru-RU"/>
              </w:rPr>
              <w:t>https://school.oblakoz.ru/material s/496069</w:t>
            </w:r>
          </w:p>
        </w:tc>
      </w:tr>
      <w:tr w:rsidR="007E0E85" w:rsidRPr="006B4357" w14:paraId="25BAFC4A" w14:textId="77777777" w:rsidTr="001C7577">
        <w:trPr>
          <w:trHeight w:val="670"/>
        </w:trPr>
        <w:tc>
          <w:tcPr>
            <w:tcW w:w="158" w:type="pct"/>
            <w:hideMark/>
          </w:tcPr>
          <w:p w14:paraId="276C7EE5" w14:textId="77777777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4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08" w:type="pct"/>
          </w:tcPr>
          <w:p w14:paraId="07AE3547" w14:textId="017A36CC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609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Клеточное строение растений</w:t>
            </w:r>
          </w:p>
        </w:tc>
        <w:tc>
          <w:tcPr>
            <w:tcW w:w="517" w:type="pct"/>
          </w:tcPr>
          <w:p w14:paraId="413E8A55" w14:textId="7449D286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4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7" w:type="pct"/>
          </w:tcPr>
          <w:p w14:paraId="174DB8CC" w14:textId="2592CA4B" w:rsidR="001C7577" w:rsidRPr="006B4357" w:rsidRDefault="001C7577" w:rsidP="006B4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1" w:type="pct"/>
          </w:tcPr>
          <w:p w14:paraId="1BB71C64" w14:textId="7C00A608" w:rsidR="001C7577" w:rsidRPr="006B4357" w:rsidRDefault="006B4357" w:rsidP="006B4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35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9" w:type="pct"/>
          </w:tcPr>
          <w:p w14:paraId="65F5E765" w14:textId="469AA348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609B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ЭОР «Тренажер «Облако знаний. Школа».Биология, 6 класс» </w:t>
            </w:r>
            <w:r w:rsidRPr="00C609BE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  <w:lang w:eastAsia="ru-RU"/>
              </w:rPr>
              <w:t>https://school.oblakoz.ru/material s/496069</w:t>
            </w:r>
          </w:p>
        </w:tc>
      </w:tr>
      <w:tr w:rsidR="007E0E85" w:rsidRPr="006B4357" w14:paraId="2EBDC6F5" w14:textId="77777777" w:rsidTr="00C95B07">
        <w:trPr>
          <w:trHeight w:val="203"/>
        </w:trPr>
        <w:tc>
          <w:tcPr>
            <w:tcW w:w="158" w:type="pct"/>
            <w:hideMark/>
          </w:tcPr>
          <w:p w14:paraId="116D5A42" w14:textId="77777777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4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8" w:type="pct"/>
            <w:vAlign w:val="center"/>
          </w:tcPr>
          <w:p w14:paraId="2B2C525F" w14:textId="247D0EF1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609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Строение и функции органов цветкового растения</w:t>
            </w:r>
          </w:p>
        </w:tc>
        <w:tc>
          <w:tcPr>
            <w:tcW w:w="517" w:type="pct"/>
          </w:tcPr>
          <w:p w14:paraId="5E60C96C" w14:textId="4725809D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4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37" w:type="pct"/>
          </w:tcPr>
          <w:p w14:paraId="421C15F1" w14:textId="77777777" w:rsidR="001C7577" w:rsidRPr="006B4357" w:rsidRDefault="001C7577" w:rsidP="006B4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1" w:type="pct"/>
          </w:tcPr>
          <w:p w14:paraId="4A8292FF" w14:textId="3ACACD21" w:rsidR="001C7577" w:rsidRPr="006B4357" w:rsidRDefault="006B4357" w:rsidP="006B4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35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19" w:type="pct"/>
            <w:vAlign w:val="center"/>
          </w:tcPr>
          <w:p w14:paraId="63AE3F43" w14:textId="60B904DE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4357">
              <w:rPr>
                <w:rStyle w:val="fontstyle01"/>
                <w:rFonts w:ascii="Times New Roman" w:hAnsi="Times New Roman"/>
              </w:rPr>
              <w:t>ЭОР «Тренажер «Облако знаний. Школа».Биология, 7 класс»</w:t>
            </w:r>
            <w:r w:rsidRPr="006B4357">
              <w:rPr>
                <w:rStyle w:val="fontstyle01"/>
                <w:rFonts w:ascii="Times New Roman" w:hAnsi="Times New Roman"/>
                <w:color w:val="0000FF"/>
              </w:rPr>
              <w:t>https://school.oblakoz.ru/materials/ 496070</w:t>
            </w:r>
          </w:p>
        </w:tc>
      </w:tr>
      <w:tr w:rsidR="007E0E85" w:rsidRPr="006B4357" w14:paraId="7B5B26F5" w14:textId="77777777" w:rsidTr="007C4B22">
        <w:trPr>
          <w:trHeight w:val="622"/>
        </w:trPr>
        <w:tc>
          <w:tcPr>
            <w:tcW w:w="158" w:type="pct"/>
            <w:hideMark/>
          </w:tcPr>
          <w:p w14:paraId="418661C5" w14:textId="77777777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4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8" w:type="pct"/>
          </w:tcPr>
          <w:p w14:paraId="5B61A851" w14:textId="6DE9D2B1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4357">
              <w:rPr>
                <w:rStyle w:val="fontstyle01"/>
                <w:rFonts w:ascii="Times New Roman" w:hAnsi="Times New Roman"/>
                <w:b/>
                <w:bCs/>
              </w:rPr>
              <w:t>Основные отделы царства растений</w:t>
            </w:r>
          </w:p>
        </w:tc>
        <w:tc>
          <w:tcPr>
            <w:tcW w:w="517" w:type="pct"/>
          </w:tcPr>
          <w:p w14:paraId="4C831EE4" w14:textId="04B00081" w:rsidR="001C7577" w:rsidRPr="006B4357" w:rsidRDefault="006B435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4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37" w:type="pct"/>
          </w:tcPr>
          <w:p w14:paraId="5D44E725" w14:textId="77777777" w:rsidR="001C7577" w:rsidRPr="006B4357" w:rsidRDefault="001C7577" w:rsidP="006B4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1" w:type="pct"/>
          </w:tcPr>
          <w:p w14:paraId="376459DF" w14:textId="6B75DDE2" w:rsidR="001C7577" w:rsidRPr="006B4357" w:rsidRDefault="006B4357" w:rsidP="006B4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35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19" w:type="pct"/>
            <w:vAlign w:val="center"/>
          </w:tcPr>
          <w:p w14:paraId="53C9AF69" w14:textId="13C11FFE" w:rsidR="001C7577" w:rsidRPr="006B4357" w:rsidRDefault="001C757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4357">
              <w:rPr>
                <w:rStyle w:val="fontstyle01"/>
                <w:rFonts w:ascii="Times New Roman" w:hAnsi="Times New Roman"/>
              </w:rPr>
              <w:t>ЭОР «Тренажер «Облако знаний. Школа».Биология, 7 класс»</w:t>
            </w:r>
            <w:r w:rsidRPr="006B4357">
              <w:rPr>
                <w:rStyle w:val="fontstyle01"/>
                <w:rFonts w:ascii="Times New Roman" w:hAnsi="Times New Roman"/>
                <w:color w:val="0000FF"/>
              </w:rPr>
              <w:t>https://school.oblakoz.ru/materials/ 496070</w:t>
            </w:r>
          </w:p>
        </w:tc>
      </w:tr>
      <w:tr w:rsidR="006B4357" w:rsidRPr="006B4357" w14:paraId="18297980" w14:textId="77777777" w:rsidTr="007C4B22">
        <w:trPr>
          <w:trHeight w:val="622"/>
        </w:trPr>
        <w:tc>
          <w:tcPr>
            <w:tcW w:w="158" w:type="pct"/>
          </w:tcPr>
          <w:p w14:paraId="2B979F7C" w14:textId="7BDA3CE1" w:rsidR="006B4357" w:rsidRPr="006B4357" w:rsidRDefault="006B435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4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8" w:type="pct"/>
          </w:tcPr>
          <w:p w14:paraId="72CE1782" w14:textId="1C3EA7B4" w:rsidR="006B4357" w:rsidRPr="006B4357" w:rsidRDefault="006B4357" w:rsidP="006B4357">
            <w:pPr>
              <w:spacing w:after="150"/>
              <w:jc w:val="center"/>
              <w:rPr>
                <w:rStyle w:val="fontstyle01"/>
                <w:rFonts w:ascii="Times New Roman" w:hAnsi="Times New Roman"/>
                <w:b/>
                <w:bCs/>
              </w:rPr>
            </w:pPr>
            <w:r w:rsidRPr="00C609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Царство грибы. Царство Бактерии.</w:t>
            </w:r>
          </w:p>
        </w:tc>
        <w:tc>
          <w:tcPr>
            <w:tcW w:w="517" w:type="pct"/>
          </w:tcPr>
          <w:p w14:paraId="6768D0A8" w14:textId="7E5E733A" w:rsidR="006B4357" w:rsidRPr="006B4357" w:rsidRDefault="006B4357" w:rsidP="006B4357">
            <w:pPr>
              <w:spacing w:after="15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43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7" w:type="pct"/>
          </w:tcPr>
          <w:p w14:paraId="3B19B5BE" w14:textId="330F37D1" w:rsidR="006B4357" w:rsidRPr="006B4357" w:rsidRDefault="006B4357" w:rsidP="006B4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3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1" w:type="pct"/>
          </w:tcPr>
          <w:p w14:paraId="645E0566" w14:textId="23CE0E81" w:rsidR="006B4357" w:rsidRPr="006B4357" w:rsidRDefault="006B4357" w:rsidP="006B4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35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9" w:type="pct"/>
            <w:vAlign w:val="center"/>
          </w:tcPr>
          <w:p w14:paraId="06020FEC" w14:textId="514619F6" w:rsidR="006B4357" w:rsidRPr="006B4357" w:rsidRDefault="006B4357" w:rsidP="006B4357">
            <w:pPr>
              <w:spacing w:after="150"/>
              <w:jc w:val="center"/>
              <w:rPr>
                <w:rStyle w:val="fontstyle01"/>
                <w:rFonts w:ascii="Times New Roman" w:hAnsi="Times New Roman"/>
              </w:rPr>
            </w:pPr>
            <w:r w:rsidRPr="00C609B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ЭОР «Тренажер «Облако знаний. Школа».Биология, 7 класс»</w:t>
            </w:r>
            <w:r w:rsidRPr="00C609BE">
              <w:rPr>
                <w:rFonts w:ascii="Times New Roman" w:eastAsia="Times New Roman" w:hAnsi="Times New Roman"/>
                <w:color w:val="0462C1"/>
                <w:sz w:val="20"/>
                <w:szCs w:val="20"/>
                <w:lang w:eastAsia="ru-RU"/>
              </w:rPr>
              <w:t>https://school.oblakoz.ru/materials/ 496070</w:t>
            </w:r>
          </w:p>
        </w:tc>
      </w:tr>
      <w:tr w:rsidR="00FC256B" w:rsidRPr="006B4357" w14:paraId="72AFAC54" w14:textId="77777777" w:rsidTr="001C7577">
        <w:trPr>
          <w:trHeight w:val="368"/>
        </w:trPr>
        <w:tc>
          <w:tcPr>
            <w:tcW w:w="1466" w:type="pct"/>
            <w:gridSpan w:val="2"/>
          </w:tcPr>
          <w:p w14:paraId="72F280B5" w14:textId="77777777" w:rsidR="001C7577" w:rsidRPr="006B4357" w:rsidRDefault="001C7577" w:rsidP="006B4357">
            <w:pPr>
              <w:pStyle w:val="aff8"/>
              <w:spacing w:after="0"/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6B4357">
              <w:rPr>
                <w:rFonts w:ascii="Times New Roman" w:hAnsi="Times New Roman"/>
                <w:b/>
                <w:color w:val="000000"/>
              </w:rPr>
              <w:t>ОБЩЕЕ КОЛИЧЕСТВО ЧАСОВ ПО ПРОГРАММЕ</w:t>
            </w:r>
          </w:p>
        </w:tc>
        <w:tc>
          <w:tcPr>
            <w:tcW w:w="517" w:type="pct"/>
          </w:tcPr>
          <w:p w14:paraId="5C409BC2" w14:textId="77777777" w:rsidR="001C7577" w:rsidRPr="006B4357" w:rsidRDefault="001C7577" w:rsidP="006B43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4357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637" w:type="pct"/>
          </w:tcPr>
          <w:p w14:paraId="35A452FE" w14:textId="542FDF07" w:rsidR="001C7577" w:rsidRPr="006B4357" w:rsidRDefault="006B4357" w:rsidP="006B4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1" w:type="pct"/>
          </w:tcPr>
          <w:p w14:paraId="7C10BB3A" w14:textId="52319E83" w:rsidR="001C7577" w:rsidRPr="006B4357" w:rsidRDefault="006B4357" w:rsidP="006B4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719" w:type="pct"/>
          </w:tcPr>
          <w:p w14:paraId="28EBA1EC" w14:textId="77777777" w:rsidR="001C7577" w:rsidRPr="006B4357" w:rsidRDefault="001C7577" w:rsidP="006B4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A2C8594" w14:textId="77777777" w:rsidR="001C7577" w:rsidRDefault="001C7577" w:rsidP="001C7577">
      <w:pPr>
        <w:shd w:val="clear" w:color="auto" w:fill="FFFFFF"/>
        <w:spacing w:after="15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4CCB697C" w14:textId="798C093B" w:rsidR="00FC256B" w:rsidRDefault="00FC256B" w:rsidP="00FC256B">
      <w:pPr>
        <w:tabs>
          <w:tab w:val="left" w:pos="1886"/>
        </w:tabs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</w:p>
    <w:p w14:paraId="6589CE54" w14:textId="77777777" w:rsidR="00FC256B" w:rsidRDefault="00FC256B" w:rsidP="00FC256B">
      <w:pPr>
        <w:tabs>
          <w:tab w:val="left" w:pos="1886"/>
        </w:tabs>
        <w:rPr>
          <w:rFonts w:ascii="Times New Roman" w:hAnsi="Times New Roman"/>
          <w:b/>
          <w:color w:val="000000"/>
          <w:sz w:val="24"/>
          <w:szCs w:val="24"/>
        </w:rPr>
      </w:pPr>
    </w:p>
    <w:p w14:paraId="6409EE2A" w14:textId="77777777" w:rsidR="00FC256B" w:rsidRDefault="00FC256B" w:rsidP="00FC256B">
      <w:pPr>
        <w:tabs>
          <w:tab w:val="left" w:pos="1886"/>
        </w:tabs>
        <w:rPr>
          <w:rFonts w:ascii="Times New Roman" w:hAnsi="Times New Roman"/>
          <w:b/>
          <w:color w:val="000000"/>
          <w:sz w:val="24"/>
          <w:szCs w:val="24"/>
        </w:rPr>
      </w:pPr>
    </w:p>
    <w:p w14:paraId="4040637D" w14:textId="77777777" w:rsidR="00FC256B" w:rsidRDefault="00FC256B" w:rsidP="00FC256B">
      <w:pPr>
        <w:tabs>
          <w:tab w:val="left" w:pos="1886"/>
        </w:tabs>
        <w:rPr>
          <w:rFonts w:ascii="Times New Roman" w:hAnsi="Times New Roman"/>
          <w:b/>
          <w:color w:val="000000"/>
          <w:sz w:val="24"/>
          <w:szCs w:val="24"/>
        </w:rPr>
      </w:pPr>
    </w:p>
    <w:p w14:paraId="7DEAC993" w14:textId="77777777" w:rsidR="00FC256B" w:rsidRDefault="00FC256B" w:rsidP="00FC256B">
      <w:pPr>
        <w:tabs>
          <w:tab w:val="left" w:pos="1886"/>
        </w:tabs>
        <w:rPr>
          <w:rFonts w:ascii="Times New Roman" w:hAnsi="Times New Roman"/>
          <w:b/>
          <w:color w:val="000000"/>
          <w:sz w:val="24"/>
          <w:szCs w:val="24"/>
        </w:rPr>
      </w:pPr>
    </w:p>
    <w:p w14:paraId="53CFBD2A" w14:textId="77777777" w:rsidR="00FC256B" w:rsidRDefault="00FC256B" w:rsidP="00FC256B">
      <w:pPr>
        <w:tabs>
          <w:tab w:val="left" w:pos="1886"/>
        </w:tabs>
        <w:rPr>
          <w:rFonts w:ascii="Times New Roman" w:hAnsi="Times New Roman"/>
          <w:b/>
          <w:color w:val="000000"/>
          <w:sz w:val="24"/>
          <w:szCs w:val="24"/>
        </w:rPr>
      </w:pPr>
    </w:p>
    <w:p w14:paraId="78AE80AC" w14:textId="77777777" w:rsidR="00FC256B" w:rsidRDefault="00FC256B" w:rsidP="00FC256B">
      <w:pPr>
        <w:tabs>
          <w:tab w:val="left" w:pos="1886"/>
        </w:tabs>
        <w:rPr>
          <w:rFonts w:ascii="Times New Roman" w:hAnsi="Times New Roman"/>
          <w:b/>
          <w:color w:val="000000"/>
          <w:sz w:val="24"/>
          <w:szCs w:val="24"/>
        </w:rPr>
      </w:pPr>
    </w:p>
    <w:p w14:paraId="4ECA839E" w14:textId="77777777" w:rsidR="00FC256B" w:rsidRDefault="00FC256B" w:rsidP="00FC256B">
      <w:pPr>
        <w:tabs>
          <w:tab w:val="left" w:pos="1886"/>
        </w:tabs>
        <w:rPr>
          <w:rFonts w:ascii="Times New Roman" w:hAnsi="Times New Roman"/>
          <w:b/>
          <w:color w:val="000000"/>
          <w:sz w:val="24"/>
          <w:szCs w:val="24"/>
        </w:rPr>
      </w:pPr>
    </w:p>
    <w:p w14:paraId="01F166C2" w14:textId="77777777" w:rsidR="00FC256B" w:rsidRDefault="00FC256B" w:rsidP="00FC256B">
      <w:pPr>
        <w:tabs>
          <w:tab w:val="left" w:pos="1886"/>
        </w:tabs>
        <w:rPr>
          <w:rFonts w:ascii="Times New Roman" w:hAnsi="Times New Roman"/>
          <w:b/>
          <w:color w:val="000000"/>
          <w:sz w:val="24"/>
          <w:szCs w:val="24"/>
        </w:rPr>
      </w:pPr>
    </w:p>
    <w:p w14:paraId="02738BD9" w14:textId="77777777" w:rsidR="00FC256B" w:rsidRDefault="00FC256B" w:rsidP="00FC256B">
      <w:pPr>
        <w:tabs>
          <w:tab w:val="left" w:pos="1886"/>
        </w:tabs>
        <w:rPr>
          <w:rFonts w:ascii="Times New Roman" w:hAnsi="Times New Roman"/>
          <w:b/>
          <w:color w:val="000000"/>
          <w:sz w:val="24"/>
          <w:szCs w:val="24"/>
        </w:rPr>
      </w:pPr>
    </w:p>
    <w:p w14:paraId="0A9E8752" w14:textId="77777777" w:rsidR="00FC256B" w:rsidRDefault="00FC256B" w:rsidP="00FC256B">
      <w:pPr>
        <w:tabs>
          <w:tab w:val="left" w:pos="1886"/>
        </w:tabs>
        <w:rPr>
          <w:rFonts w:ascii="Times New Roman" w:hAnsi="Times New Roman"/>
          <w:b/>
          <w:color w:val="000000"/>
          <w:sz w:val="24"/>
          <w:szCs w:val="24"/>
        </w:rPr>
        <w:sectPr w:rsidR="00FC256B" w:rsidSect="007E0E85">
          <w:pgSz w:w="16838" w:h="11906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4686D05" w14:textId="77777777" w:rsidR="00FC256B" w:rsidRPr="00FC256B" w:rsidRDefault="00FC256B" w:rsidP="00FC256B">
      <w:pPr>
        <w:tabs>
          <w:tab w:val="left" w:pos="1335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bookmarkStart w:id="1" w:name="_Hlk242518062"/>
      <w:bookmarkStart w:id="2" w:name="_Hlk242519611"/>
      <w:r w:rsidRPr="00FC256B">
        <w:rPr>
          <w:rFonts w:ascii="Times New Roman" w:hAnsi="Times New Roman"/>
          <w:b/>
          <w:sz w:val="24"/>
          <w:szCs w:val="24"/>
        </w:rPr>
        <w:lastRenderedPageBreak/>
        <w:t>КРИТЕРИИ ОЦЕНКИ УРОВНЯ ТЕОРЕТИЧЕСКОЙ ПОДГОТОВКИ:</w:t>
      </w:r>
    </w:p>
    <w:p w14:paraId="752B2384" w14:textId="77777777" w:rsidR="00FC256B" w:rsidRPr="00FC256B" w:rsidRDefault="00FC256B" w:rsidP="00FC256B">
      <w:pPr>
        <w:tabs>
          <w:tab w:val="left" w:pos="1335"/>
        </w:tabs>
        <w:spacing w:line="240" w:lineRule="auto"/>
        <w:rPr>
          <w:rFonts w:ascii="Times New Roman" w:hAnsi="Times New Roman"/>
          <w:i/>
          <w:sz w:val="24"/>
          <w:szCs w:val="24"/>
        </w:rPr>
      </w:pPr>
      <w:r w:rsidRPr="00FC256B">
        <w:rPr>
          <w:rFonts w:ascii="Times New Roman" w:hAnsi="Times New Roman"/>
          <w:i/>
          <w:sz w:val="24"/>
          <w:szCs w:val="24"/>
        </w:rPr>
        <w:t xml:space="preserve">- </w:t>
      </w:r>
      <w:r w:rsidRPr="00FC256B">
        <w:rPr>
          <w:rFonts w:ascii="Times New Roman" w:hAnsi="Times New Roman"/>
          <w:b/>
          <w:i/>
          <w:sz w:val="24"/>
          <w:szCs w:val="24"/>
        </w:rPr>
        <w:t>высокий уровень «5 и 4»</w:t>
      </w:r>
      <w:r w:rsidRPr="00FC256B">
        <w:rPr>
          <w:rFonts w:ascii="Times New Roman" w:hAnsi="Times New Roman"/>
          <w:i/>
          <w:sz w:val="24"/>
          <w:szCs w:val="24"/>
        </w:rPr>
        <w:t xml:space="preserve"> – учащийся освоил практически весь объём знаний </w:t>
      </w:r>
      <w:r w:rsidRPr="00FC256B">
        <w:rPr>
          <w:rFonts w:ascii="Times New Roman" w:hAnsi="Times New Roman"/>
          <w:sz w:val="24"/>
          <w:szCs w:val="24"/>
        </w:rPr>
        <w:t>100-75%, предусмотренных программой за конкретный период;</w:t>
      </w:r>
    </w:p>
    <w:p w14:paraId="12FE82D4" w14:textId="77777777" w:rsidR="00FC256B" w:rsidRPr="00FC256B" w:rsidRDefault="00FC256B" w:rsidP="00FC256B">
      <w:pPr>
        <w:tabs>
          <w:tab w:val="left" w:pos="1335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FC256B">
        <w:rPr>
          <w:rFonts w:ascii="Times New Roman" w:hAnsi="Times New Roman"/>
          <w:sz w:val="24"/>
          <w:szCs w:val="24"/>
        </w:rPr>
        <w:t>специальные термины употребляет осознанно и в полном соответствии с их содержанием;</w:t>
      </w:r>
    </w:p>
    <w:p w14:paraId="48EDCCDE" w14:textId="77777777" w:rsidR="00FC256B" w:rsidRPr="00FC256B" w:rsidRDefault="00FC256B" w:rsidP="00FC256B">
      <w:pPr>
        <w:tabs>
          <w:tab w:val="left" w:pos="1335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FC256B">
        <w:rPr>
          <w:rFonts w:ascii="Times New Roman" w:hAnsi="Times New Roman"/>
          <w:sz w:val="24"/>
          <w:szCs w:val="24"/>
        </w:rPr>
        <w:t xml:space="preserve">- </w:t>
      </w:r>
      <w:r w:rsidRPr="00FC256B">
        <w:rPr>
          <w:rFonts w:ascii="Times New Roman" w:hAnsi="Times New Roman"/>
          <w:b/>
          <w:i/>
          <w:sz w:val="24"/>
          <w:szCs w:val="24"/>
        </w:rPr>
        <w:t>средний уровень «3»</w:t>
      </w:r>
      <w:r w:rsidRPr="00FC256B">
        <w:rPr>
          <w:rFonts w:ascii="Times New Roman" w:hAnsi="Times New Roman"/>
          <w:sz w:val="24"/>
          <w:szCs w:val="24"/>
        </w:rPr>
        <w:t xml:space="preserve"> – у учащегося объём усвоенных знаний составляет 74-50%; сочетает специальную терминологию с бытовой;</w:t>
      </w:r>
    </w:p>
    <w:p w14:paraId="65D92FEC" w14:textId="77777777" w:rsidR="00FC256B" w:rsidRPr="00FC256B" w:rsidRDefault="00FC256B" w:rsidP="00FC256B">
      <w:pPr>
        <w:tabs>
          <w:tab w:val="left" w:pos="1335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FC256B">
        <w:rPr>
          <w:rFonts w:ascii="Times New Roman" w:hAnsi="Times New Roman"/>
          <w:sz w:val="24"/>
          <w:szCs w:val="24"/>
        </w:rPr>
        <w:t xml:space="preserve">- </w:t>
      </w:r>
      <w:r w:rsidRPr="00FC256B">
        <w:rPr>
          <w:rFonts w:ascii="Times New Roman" w:hAnsi="Times New Roman"/>
          <w:b/>
          <w:i/>
          <w:sz w:val="24"/>
          <w:szCs w:val="24"/>
        </w:rPr>
        <w:t>низкий уровень «2»</w:t>
      </w:r>
      <w:r w:rsidRPr="00FC256B">
        <w:rPr>
          <w:rFonts w:ascii="Times New Roman" w:hAnsi="Times New Roman"/>
          <w:sz w:val="24"/>
          <w:szCs w:val="24"/>
        </w:rPr>
        <w:t xml:space="preserve"> – учащийся овладел менее чем 50% объёма знаний, предусмотренных программой; ребёнок, как правило, избегает употреблять специальные термины.</w:t>
      </w:r>
    </w:p>
    <w:p w14:paraId="58105151" w14:textId="77777777" w:rsidR="00FC256B" w:rsidRPr="00FC256B" w:rsidRDefault="00FC256B" w:rsidP="00FC256B">
      <w:pPr>
        <w:tabs>
          <w:tab w:val="left" w:pos="1335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FC256B">
        <w:rPr>
          <w:rFonts w:ascii="Times New Roman" w:hAnsi="Times New Roman"/>
          <w:b/>
          <w:sz w:val="24"/>
          <w:szCs w:val="24"/>
        </w:rPr>
        <w:t>КРИТЕРИИ ОЦЕНКИ ПИСЬМЕННОЙ РАБОТЫ:</w:t>
      </w:r>
    </w:p>
    <w:p w14:paraId="050C6F70" w14:textId="77777777" w:rsidR="00FC256B" w:rsidRPr="00FC256B" w:rsidRDefault="00FC256B" w:rsidP="00FC256B">
      <w:pPr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Оценка   «5» ставится, если уч</w:t>
      </w:r>
      <w:r w:rsidRPr="00FC256B">
        <w:rPr>
          <w:rFonts w:ascii="Times New Roman" w:hAnsi="Times New Roman"/>
          <w:b/>
          <w:color w:val="000000"/>
          <w:sz w:val="24"/>
          <w:szCs w:val="24"/>
          <w:lang w:eastAsia="ru-RU"/>
        </w:rPr>
        <w:t>е</w:t>
      </w:r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ник</w:t>
      </w:r>
      <w:r w:rsidRPr="00FC256B">
        <w:rPr>
          <w:rFonts w:ascii="Times New Roman" w:hAnsi="Times New Roman"/>
          <w:b/>
          <w:color w:val="000000"/>
          <w:sz w:val="24"/>
          <w:szCs w:val="24"/>
          <w:lang w:eastAsia="ru-RU"/>
        </w:rPr>
        <w:t>:</w:t>
      </w:r>
    </w:p>
    <w:p w14:paraId="491BDB74" w14:textId="77777777" w:rsidR="00FC256B" w:rsidRPr="00FC256B" w:rsidRDefault="00FC256B" w:rsidP="00FC256B">
      <w:pPr>
        <w:numPr>
          <w:ilvl w:val="0"/>
          <w:numId w:val="13"/>
        </w:numPr>
        <w:shd w:val="clear" w:color="auto" w:fill="FFFFFF"/>
        <w:spacing w:after="0" w:line="240" w:lineRule="auto"/>
        <w:ind w:left="1026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Выполняет работу без ошибок и /или/ допускает не более одного недочёта.</w:t>
      </w:r>
    </w:p>
    <w:p w14:paraId="4CBEBAB8" w14:textId="77777777" w:rsidR="00FC256B" w:rsidRPr="00FC256B" w:rsidRDefault="00FC256B" w:rsidP="00FC256B">
      <w:pPr>
        <w:numPr>
          <w:ilvl w:val="0"/>
          <w:numId w:val="13"/>
        </w:numPr>
        <w:shd w:val="clear" w:color="auto" w:fill="FFFFFF"/>
        <w:spacing w:after="0" w:line="240" w:lineRule="auto"/>
        <w:ind w:left="1026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Соблюдает культуру письменной речи; правила оформления письменных работ.</w:t>
      </w:r>
    </w:p>
    <w:p w14:paraId="4C0E0CEB" w14:textId="77777777" w:rsidR="00FC256B" w:rsidRPr="00FC256B" w:rsidRDefault="00FC256B" w:rsidP="00FC256B">
      <w:pPr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Оценка   «4» ставится, если ученик:</w:t>
      </w:r>
    </w:p>
    <w:p w14:paraId="521278AC" w14:textId="77777777" w:rsidR="00FC256B" w:rsidRPr="00FC256B" w:rsidRDefault="00FC256B" w:rsidP="00FC256B">
      <w:pPr>
        <w:numPr>
          <w:ilvl w:val="0"/>
          <w:numId w:val="14"/>
        </w:numPr>
        <w:shd w:val="clear" w:color="auto" w:fill="FFFFFF"/>
        <w:spacing w:after="0" w:line="240" w:lineRule="auto"/>
        <w:ind w:left="1092" w:right="56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Выполняет письменную работу полностью, но допускает в ней не более одной негрубой ошибки и одного недочёта и /или/ не более двух недочётов.</w:t>
      </w:r>
    </w:p>
    <w:p w14:paraId="29AC4E81" w14:textId="77777777" w:rsidR="00FC256B" w:rsidRPr="00FC256B" w:rsidRDefault="00FC256B" w:rsidP="00FC256B">
      <w:pPr>
        <w:numPr>
          <w:ilvl w:val="0"/>
          <w:numId w:val="14"/>
        </w:numPr>
        <w:shd w:val="clear" w:color="auto" w:fill="FFFFFF"/>
        <w:spacing w:after="0" w:line="240" w:lineRule="auto"/>
        <w:ind w:left="109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Соблюдает культуру письменной речи, правила оформления письменных работ, но -допускает небольшие помарки при ведении записей.</w:t>
      </w:r>
    </w:p>
    <w:p w14:paraId="524C738B" w14:textId="77777777" w:rsidR="00FC256B" w:rsidRPr="00FC256B" w:rsidRDefault="00FC256B" w:rsidP="00FC256B">
      <w:pPr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Оценка   «3» ставится, если ученик:</w:t>
      </w:r>
    </w:p>
    <w:p w14:paraId="59F97CAD" w14:textId="77777777" w:rsidR="00FC256B" w:rsidRPr="00FC256B" w:rsidRDefault="00FC256B" w:rsidP="00FC256B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Правильно выполняет не менее половины работы.</w:t>
      </w:r>
    </w:p>
    <w:p w14:paraId="5330E93D" w14:textId="77777777" w:rsidR="00FC256B" w:rsidRPr="00FC256B" w:rsidRDefault="00FC256B" w:rsidP="00FC256B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Допускает не более двух грубых ошибок, или не более одной грубой, одной негрубой ошибки и одного недочёта, или не более трёх негрубых ошибок, или одной негрубой ошибки и трёх недочётов, или при отсутствии ошибок, но при наличии пяти недочётов.</w:t>
      </w:r>
    </w:p>
    <w:p w14:paraId="1670B4AF" w14:textId="77777777" w:rsidR="00FC256B" w:rsidRPr="00FC256B" w:rsidRDefault="00FC256B" w:rsidP="00FC256B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Допускает незначительное несоблюдение основных норм культуры письменной речи, правил оформления письменных работ.</w:t>
      </w:r>
    </w:p>
    <w:p w14:paraId="7CD06A26" w14:textId="77777777" w:rsidR="00FC256B" w:rsidRPr="00FC256B" w:rsidRDefault="00FC256B" w:rsidP="00FC256B">
      <w:pPr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Оценка   «2» ставится, если ученик</w:t>
      </w:r>
      <w:r w:rsidRPr="00FC256B">
        <w:rPr>
          <w:rFonts w:ascii="Times New Roman" w:hAnsi="Times New Roman"/>
          <w:b/>
          <w:color w:val="000000"/>
          <w:sz w:val="24"/>
          <w:szCs w:val="24"/>
          <w:lang w:eastAsia="ru-RU"/>
        </w:rPr>
        <w:t>:</w:t>
      </w:r>
    </w:p>
    <w:p w14:paraId="62852612" w14:textId="77777777" w:rsidR="00FC256B" w:rsidRPr="00FC256B" w:rsidRDefault="00FC256B" w:rsidP="00FC256B">
      <w:pPr>
        <w:numPr>
          <w:ilvl w:val="0"/>
          <w:numId w:val="16"/>
        </w:numPr>
        <w:shd w:val="clear" w:color="auto" w:fill="FFFFFF"/>
        <w:spacing w:after="0" w:line="240" w:lineRule="auto"/>
        <w:ind w:left="734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Правильно выполняет менее половины письменной работы.</w:t>
      </w:r>
    </w:p>
    <w:p w14:paraId="29125A88" w14:textId="77777777" w:rsidR="00FC256B" w:rsidRPr="00FC256B" w:rsidRDefault="00FC256B" w:rsidP="00FC256B">
      <w:pPr>
        <w:numPr>
          <w:ilvl w:val="0"/>
          <w:numId w:val="16"/>
        </w:numPr>
        <w:shd w:val="clear" w:color="auto" w:fill="FFFFFF"/>
        <w:spacing w:after="0" w:line="240" w:lineRule="auto"/>
        <w:ind w:left="734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Допускает число ошибок и недочётов, превосходящее норму, при которой может быть выставлена оценка "3".</w:t>
      </w:r>
    </w:p>
    <w:p w14:paraId="4027CCA7" w14:textId="77777777" w:rsidR="00FC256B" w:rsidRPr="00FC256B" w:rsidRDefault="00FC256B" w:rsidP="00FC256B">
      <w:pPr>
        <w:numPr>
          <w:ilvl w:val="0"/>
          <w:numId w:val="16"/>
        </w:numPr>
        <w:shd w:val="clear" w:color="auto" w:fill="FFFFFF"/>
        <w:spacing w:after="0" w:line="240" w:lineRule="auto"/>
        <w:ind w:left="734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Допускает значительное несоблюдение основных норм культуры письменной речи, правил оформления письменных работ.</w:t>
      </w:r>
    </w:p>
    <w:p w14:paraId="51E2F3D1" w14:textId="77777777" w:rsidR="00FC256B" w:rsidRPr="00FC256B" w:rsidRDefault="00FC256B" w:rsidP="00FC256B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</w:rPr>
        <w:t>УЧЕБНО-МЕТОДИЧЕСКОЕ ОБЕСПЕЧЕНИЕ ОБРАЗОВАТЕЛЬНОГО ПРОЦЕССА</w:t>
      </w:r>
    </w:p>
    <w:p w14:paraId="0AB067E7" w14:textId="77777777" w:rsidR="00FC256B" w:rsidRPr="00FC256B" w:rsidRDefault="00FC256B" w:rsidP="00FC256B">
      <w:pPr>
        <w:spacing w:after="0" w:line="480" w:lineRule="auto"/>
        <w:ind w:left="120"/>
        <w:rPr>
          <w:rFonts w:ascii="Times New Roman" w:hAnsi="Times New Roman"/>
          <w:sz w:val="24"/>
          <w:szCs w:val="24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14:paraId="2C8ECDA1" w14:textId="77777777" w:rsidR="00FC256B" w:rsidRPr="00FC256B" w:rsidRDefault="00FC256B" w:rsidP="00FC256B">
      <w:pPr>
        <w:pStyle w:val="afff6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FC256B">
        <w:rPr>
          <w:rFonts w:ascii="Times New Roman" w:hAnsi="Times New Roman" w:cs="Times New Roman"/>
          <w:sz w:val="24"/>
          <w:szCs w:val="24"/>
        </w:rPr>
        <w:t>В.В. Пасечник, С.В. Суматохин, З.Г. Гапонюк, Г.Г. Швецов Биология 7 класс базовый уровень. - Москва: Просвещение, 2023. - 176 с.</w:t>
      </w:r>
    </w:p>
    <w:p w14:paraId="7D73629D" w14:textId="77777777" w:rsidR="00FC256B" w:rsidRPr="00FC256B" w:rsidRDefault="00FC256B" w:rsidP="00FC256B">
      <w:pPr>
        <w:spacing w:after="0" w:line="480" w:lineRule="auto"/>
        <w:ind w:left="120"/>
        <w:rPr>
          <w:rFonts w:ascii="Times New Roman" w:hAnsi="Times New Roman"/>
          <w:sz w:val="24"/>
          <w:szCs w:val="24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</w:rPr>
        <w:t>МЕТОДИЧЕСКИЕ МАТЕРИАЛЫ ДЛЯ УЧИТЕЛЯ</w:t>
      </w:r>
    </w:p>
    <w:p w14:paraId="4E9B2C07" w14:textId="77777777" w:rsidR="00FC256B" w:rsidRPr="00FC256B" w:rsidRDefault="00FC256B" w:rsidP="00FC256B">
      <w:pPr>
        <w:pStyle w:val="c60"/>
        <w:shd w:val="clear" w:color="auto" w:fill="FFFFFF"/>
        <w:spacing w:before="0" w:beforeAutospacing="0" w:after="0" w:afterAutospacing="0" w:line="276" w:lineRule="auto"/>
        <w:ind w:right="-184" w:firstLine="360"/>
        <w:jc w:val="both"/>
        <w:rPr>
          <w:rStyle w:val="c15"/>
          <w:rFonts w:eastAsiaTheme="majorEastAsia"/>
          <w:color w:val="000000"/>
        </w:rPr>
      </w:pPr>
      <w:r w:rsidRPr="00FC256B">
        <w:rPr>
          <w:color w:val="000000"/>
        </w:rPr>
        <w:t xml:space="preserve"> </w:t>
      </w:r>
      <w:bookmarkStart w:id="3" w:name="542409a4-46a4-4f69-8094-40d6a7dde625"/>
      <w:bookmarkEnd w:id="3"/>
      <w:r w:rsidRPr="00FC256B">
        <w:t>В.В.Пасечника</w:t>
      </w:r>
      <w:r w:rsidRPr="00FC256B">
        <w:rPr>
          <w:rStyle w:val="c15"/>
          <w:rFonts w:eastAsiaTheme="majorEastAsia"/>
          <w:color w:val="000000"/>
        </w:rPr>
        <w:t>.</w:t>
      </w:r>
      <w:r w:rsidRPr="00FC256B">
        <w:rPr>
          <w:rStyle w:val="c64"/>
          <w:rFonts w:eastAsiaTheme="majorEastAsia"/>
          <w:color w:val="000000"/>
        </w:rPr>
        <w:t> </w:t>
      </w:r>
      <w:r w:rsidRPr="00FC256B">
        <w:rPr>
          <w:rStyle w:val="c15"/>
          <w:rFonts w:eastAsiaTheme="majorEastAsia"/>
          <w:color w:val="000000"/>
        </w:rPr>
        <w:t>Биология 5-11классы: программы для общеобразовательных учреждений к комплекту учебников, созданных под руководством В.В. Пасечника /авт.-сост. Г.М. Пальдяева. – 2-е изд. –М.: Дрофа, – М.: Просвещение, 2010.- 59 с. – (Стандарты второго поколения).</w:t>
      </w:r>
    </w:p>
    <w:p w14:paraId="31F4E049" w14:textId="77777777" w:rsidR="00FC256B" w:rsidRPr="00FC256B" w:rsidRDefault="00FC256B" w:rsidP="00FC256B">
      <w:pPr>
        <w:pStyle w:val="c60"/>
        <w:shd w:val="clear" w:color="auto" w:fill="FFFFFF"/>
        <w:spacing w:before="0" w:beforeAutospacing="0" w:after="0" w:afterAutospacing="0"/>
        <w:ind w:right="-184" w:firstLine="360"/>
        <w:jc w:val="both"/>
        <w:rPr>
          <w:color w:val="000000"/>
        </w:rPr>
      </w:pPr>
    </w:p>
    <w:p w14:paraId="1A4D1EE6" w14:textId="77777777" w:rsidR="00FC256B" w:rsidRPr="00FC256B" w:rsidRDefault="00FC256B" w:rsidP="00FC256B">
      <w:pPr>
        <w:spacing w:after="0" w:line="480" w:lineRule="auto"/>
        <w:ind w:left="120"/>
        <w:rPr>
          <w:rFonts w:ascii="Times New Roman" w:hAnsi="Times New Roman"/>
          <w:sz w:val="24"/>
          <w:szCs w:val="24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14:paraId="1BA710E2" w14:textId="77777777" w:rsidR="00FC256B" w:rsidRPr="00FC256B" w:rsidRDefault="00C275FB" w:rsidP="00FC256B">
      <w:pPr>
        <w:pStyle w:val="afff6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hyperlink r:id="rId7" w:history="1">
        <w:r w:rsidR="00FC256B" w:rsidRPr="00FC256B">
          <w:rPr>
            <w:rStyle w:val="aa"/>
            <w:rFonts w:ascii="Times New Roman" w:hAnsi="Times New Roman" w:cs="Times New Roman"/>
            <w:sz w:val="24"/>
            <w:szCs w:val="24"/>
          </w:rPr>
          <w:t>https://resh.edu.ru/</w:t>
        </w:r>
      </w:hyperlink>
      <w:r w:rsidR="00FC256B" w:rsidRPr="00FC256B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FC256B" w:rsidRPr="00FC256B">
          <w:rPr>
            <w:rStyle w:val="aa"/>
            <w:rFonts w:ascii="Times New Roman" w:hAnsi="Times New Roman" w:cs="Times New Roman"/>
            <w:sz w:val="24"/>
            <w:szCs w:val="24"/>
          </w:rPr>
          <w:t>https://uchi.ru/home</w:t>
        </w:r>
      </w:hyperlink>
      <w:r w:rsidR="00FC256B" w:rsidRPr="00FC256B">
        <w:rPr>
          <w:rFonts w:ascii="Times New Roman" w:hAnsi="Times New Roman" w:cs="Times New Roman"/>
          <w:sz w:val="24"/>
          <w:szCs w:val="24"/>
        </w:rPr>
        <w:t>,  https://www.yaklass.ru/</w:t>
      </w:r>
    </w:p>
    <w:bookmarkEnd w:id="1"/>
    <w:p w14:paraId="2A22B776" w14:textId="5F300C8F" w:rsidR="00FC256B" w:rsidRDefault="00FC256B" w:rsidP="00FC256B">
      <w:pPr>
        <w:tabs>
          <w:tab w:val="left" w:pos="1886"/>
        </w:tabs>
        <w:rPr>
          <w:rFonts w:ascii="Times New Roman" w:hAnsi="Times New Roman"/>
          <w:b/>
          <w:color w:val="000000"/>
          <w:sz w:val="24"/>
          <w:szCs w:val="24"/>
        </w:rPr>
      </w:pPr>
    </w:p>
    <w:bookmarkEnd w:id="2"/>
    <w:p w14:paraId="3AC97F93" w14:textId="3673916B" w:rsidR="00FC256B" w:rsidRDefault="00FC256B" w:rsidP="00FC256B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br w:type="page"/>
      </w:r>
    </w:p>
    <w:p w14:paraId="7EBA1945" w14:textId="77777777" w:rsidR="00FC256B" w:rsidRDefault="00FC256B" w:rsidP="00FC256B">
      <w:pPr>
        <w:spacing w:after="0"/>
        <w:ind w:left="120"/>
        <w:rPr>
          <w:rFonts w:ascii="Times New Roman" w:eastAsia="Times New Roman" w:hAnsi="Times New Roman"/>
          <w:sz w:val="28"/>
          <w:szCs w:val="28"/>
          <w:lang w:eastAsia="ru-RU"/>
        </w:rPr>
        <w:sectPr w:rsidR="00FC256B" w:rsidSect="00FC256B"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14:paraId="2519910B" w14:textId="77777777" w:rsidR="00C275FB" w:rsidRPr="00FC256B" w:rsidRDefault="00C275FB" w:rsidP="00C275FB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lastRenderedPageBreak/>
        <w:t xml:space="preserve">ПОУРОЧНОЕ ПЛАНИРОВАНИЕ </w:t>
      </w:r>
    </w:p>
    <w:p w14:paraId="60DE2A5C" w14:textId="77777777" w:rsidR="00C275FB" w:rsidRPr="00FC256B" w:rsidRDefault="00C275FB" w:rsidP="00C275FB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t xml:space="preserve"> 7 «</w:t>
      </w:r>
      <w:r>
        <w:rPr>
          <w:rFonts w:ascii="Times New Roman" w:hAnsi="Times New Roman"/>
          <w:b/>
          <w:sz w:val="28"/>
        </w:rPr>
        <w:t>А</w:t>
      </w:r>
      <w:r w:rsidRPr="00FC256B">
        <w:rPr>
          <w:rFonts w:ascii="Times New Roman" w:hAnsi="Times New Roman"/>
          <w:b/>
          <w:sz w:val="28"/>
        </w:rPr>
        <w:t xml:space="preserve">» КЛАСС </w:t>
      </w:r>
    </w:p>
    <w:tbl>
      <w:tblPr>
        <w:tblStyle w:val="afff5"/>
        <w:tblW w:w="489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6350"/>
        <w:gridCol w:w="718"/>
        <w:gridCol w:w="1559"/>
        <w:gridCol w:w="1706"/>
        <w:gridCol w:w="1256"/>
        <w:gridCol w:w="2749"/>
      </w:tblGrid>
      <w:tr w:rsidR="00C275FB" w:rsidRPr="00C609BE" w14:paraId="5FFA9A7F" w14:textId="77777777" w:rsidTr="007A17F3">
        <w:tc>
          <w:tcPr>
            <w:tcW w:w="238" w:type="pct"/>
            <w:vMerge w:val="restart"/>
            <w:vAlign w:val="center"/>
            <w:hideMark/>
          </w:tcPr>
          <w:p w14:paraId="460C03AF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09" w:type="pct"/>
            <w:vMerge w:val="restart"/>
            <w:vAlign w:val="center"/>
            <w:hideMark/>
          </w:tcPr>
          <w:p w14:paraId="55F61881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  <w:t>Раздел и тема</w:t>
            </w:r>
          </w:p>
        </w:tc>
        <w:tc>
          <w:tcPr>
            <w:tcW w:w="1323" w:type="pct"/>
            <w:gridSpan w:val="3"/>
            <w:vAlign w:val="center"/>
            <w:hideMark/>
          </w:tcPr>
          <w:p w14:paraId="5D16F516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09BE"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417" w:type="pct"/>
            <w:vMerge w:val="restart"/>
            <w:vAlign w:val="center"/>
          </w:tcPr>
          <w:p w14:paraId="54C5403B" w14:textId="77777777" w:rsidR="00C275FB" w:rsidRPr="00D02845" w:rsidRDefault="00C275FB" w:rsidP="007A17F3">
            <w:pPr>
              <w:spacing w:after="0"/>
              <w:ind w:left="135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D02845">
              <w:rPr>
                <w:rFonts w:ascii="Times New Roman" w:hAnsi="Times New Roman"/>
                <w:b/>
                <w:color w:val="000000"/>
                <w:sz w:val="20"/>
                <w:szCs w:val="18"/>
              </w:rPr>
              <w:t>Дата изучения</w:t>
            </w:r>
          </w:p>
        </w:tc>
        <w:tc>
          <w:tcPr>
            <w:tcW w:w="913" w:type="pct"/>
            <w:vMerge w:val="restart"/>
            <w:vAlign w:val="center"/>
            <w:hideMark/>
          </w:tcPr>
          <w:p w14:paraId="2E3DFF36" w14:textId="77777777" w:rsidR="00C275FB" w:rsidRPr="00D02845" w:rsidRDefault="00C275FB" w:rsidP="007A17F3">
            <w:pPr>
              <w:spacing w:line="276" w:lineRule="auto"/>
              <w:ind w:left="135"/>
              <w:jc w:val="center"/>
            </w:pPr>
            <w:r w:rsidRPr="00C76FCD">
              <w:rPr>
                <w:rFonts w:ascii="Times New Roman" w:hAnsi="Times New Roman"/>
                <w:b/>
                <w:color w:val="000000"/>
              </w:rPr>
              <w:t>Электронные цифровые образовательные ресурсы</w:t>
            </w:r>
          </w:p>
          <w:p w14:paraId="1B74840D" w14:textId="77777777" w:rsidR="00C275FB" w:rsidRPr="00C609BE" w:rsidRDefault="00C275FB" w:rsidP="007A17F3">
            <w:pPr>
              <w:jc w:val="center"/>
              <w:rPr>
                <w:sz w:val="20"/>
                <w:szCs w:val="18"/>
              </w:rPr>
            </w:pPr>
          </w:p>
        </w:tc>
      </w:tr>
      <w:tr w:rsidR="00C275FB" w:rsidRPr="00C609BE" w14:paraId="3AE336A6" w14:textId="77777777" w:rsidTr="007A17F3">
        <w:tc>
          <w:tcPr>
            <w:tcW w:w="238" w:type="pct"/>
            <w:vMerge/>
            <w:vAlign w:val="center"/>
          </w:tcPr>
          <w:p w14:paraId="2C05E7AF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9" w:type="pct"/>
            <w:vMerge/>
          </w:tcPr>
          <w:p w14:paraId="7995ED7A" w14:textId="77777777" w:rsidR="00C275FB" w:rsidRPr="00C609BE" w:rsidRDefault="00C275FB" w:rsidP="007A17F3">
            <w:pPr>
              <w:spacing w:after="0" w:line="240" w:lineRule="auto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</w:tcPr>
          <w:p w14:paraId="07C45769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18" w:type="pct"/>
          </w:tcPr>
          <w:p w14:paraId="125A14D0" w14:textId="77777777" w:rsidR="00C275FB" w:rsidRPr="009A3C0E" w:rsidRDefault="00C275FB" w:rsidP="007A17F3">
            <w:pPr>
              <w:ind w:left="135"/>
              <w:jc w:val="center"/>
              <w:rPr>
                <w:sz w:val="18"/>
                <w:szCs w:val="18"/>
              </w:rPr>
            </w:pPr>
            <w:r w:rsidRPr="009A3C0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 работы</w:t>
            </w:r>
          </w:p>
          <w:p w14:paraId="24DD35D9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</w:tcPr>
          <w:p w14:paraId="556787D8" w14:textId="77777777" w:rsidR="00C275FB" w:rsidRPr="009A3C0E" w:rsidRDefault="00C275FB" w:rsidP="007A17F3">
            <w:pPr>
              <w:ind w:left="135"/>
              <w:jc w:val="center"/>
              <w:rPr>
                <w:sz w:val="18"/>
                <w:szCs w:val="18"/>
              </w:rPr>
            </w:pPr>
            <w:r w:rsidRPr="009A3C0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 работы</w:t>
            </w:r>
          </w:p>
          <w:p w14:paraId="7FD34447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</w:tcPr>
          <w:p w14:paraId="66EF5DB0" w14:textId="77777777" w:rsidR="00C275FB" w:rsidRPr="00D02845" w:rsidRDefault="00C275FB" w:rsidP="007A17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3" w:type="pct"/>
            <w:vMerge/>
          </w:tcPr>
          <w:p w14:paraId="07EA198F" w14:textId="77777777" w:rsidR="00C275FB" w:rsidRPr="00C609BE" w:rsidRDefault="00C275FB" w:rsidP="007A17F3">
            <w:pPr>
              <w:spacing w:after="0" w:line="240" w:lineRule="auto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275FB" w:rsidRPr="00C609BE" w14:paraId="5979C56C" w14:textId="77777777" w:rsidTr="007A17F3">
        <w:tc>
          <w:tcPr>
            <w:tcW w:w="238" w:type="pct"/>
            <w:vAlign w:val="center"/>
            <w:hideMark/>
          </w:tcPr>
          <w:p w14:paraId="39B464E2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9" w:type="pct"/>
            <w:hideMark/>
          </w:tcPr>
          <w:p w14:paraId="588EFF20" w14:textId="77777777" w:rsidR="00C275FB" w:rsidRPr="001D2D79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Лабораторная работа №1 «Работа с лабораторным оборудованием. Техника безопасности при работе в лаборатории»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hideMark/>
          </w:tcPr>
          <w:p w14:paraId="00DE6457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518" w:type="pct"/>
          </w:tcPr>
          <w:p w14:paraId="6EBC1ECA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</w:tcPr>
          <w:p w14:paraId="41F62CA3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1C1B34F8" w14:textId="77777777" w:rsidR="00C275FB" w:rsidRPr="00D02845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2845">
              <w:rPr>
                <w:rFonts w:ascii="Times New Roman" w:hAnsi="Times New Roman"/>
              </w:rPr>
              <w:t>03.09.2026</w:t>
            </w:r>
          </w:p>
        </w:tc>
        <w:tc>
          <w:tcPr>
            <w:tcW w:w="913" w:type="pct"/>
            <w:vAlign w:val="center"/>
          </w:tcPr>
          <w:p w14:paraId="5ACBDA12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4314</w:t>
              </w:r>
            </w:hyperlink>
          </w:p>
        </w:tc>
      </w:tr>
      <w:tr w:rsidR="00C275FB" w:rsidRPr="00C609BE" w14:paraId="4D12B86C" w14:textId="77777777" w:rsidTr="007A17F3">
        <w:tc>
          <w:tcPr>
            <w:tcW w:w="238" w:type="pct"/>
            <w:vAlign w:val="center"/>
            <w:hideMark/>
          </w:tcPr>
          <w:p w14:paraId="2F9794C1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09" w:type="pct"/>
            <w:hideMark/>
          </w:tcPr>
          <w:p w14:paraId="653285C1" w14:textId="77777777" w:rsidR="00C275FB" w:rsidRPr="001D2D79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Лабораторная работа №2 «Приготовление временного микропрепарата».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hideMark/>
          </w:tcPr>
          <w:p w14:paraId="5E422E8E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518" w:type="pct"/>
          </w:tcPr>
          <w:p w14:paraId="2C00D794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</w:tcPr>
          <w:p w14:paraId="375B0203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3968FE3D" w14:textId="77777777" w:rsidR="00C275FB" w:rsidRPr="00D02845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2845">
              <w:rPr>
                <w:rFonts w:ascii="Times New Roman" w:hAnsi="Times New Roman"/>
              </w:rPr>
              <w:t>10.09.2026</w:t>
            </w:r>
          </w:p>
        </w:tc>
        <w:tc>
          <w:tcPr>
            <w:tcW w:w="913" w:type="pct"/>
            <w:vAlign w:val="center"/>
          </w:tcPr>
          <w:p w14:paraId="0BEE3923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449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C275FB" w:rsidRPr="00C609BE" w14:paraId="19A307F2" w14:textId="77777777" w:rsidTr="007A17F3">
        <w:tc>
          <w:tcPr>
            <w:tcW w:w="238" w:type="pct"/>
            <w:vAlign w:val="center"/>
            <w:hideMark/>
          </w:tcPr>
          <w:p w14:paraId="6239F6BA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09" w:type="pct"/>
            <w:hideMark/>
          </w:tcPr>
          <w:p w14:paraId="64BB2232" w14:textId="77777777" w:rsidR="00C275FB" w:rsidRPr="001D2D79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Строение растительной клетки Лабораторная работа №3 «Строение растительной клетки».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hideMark/>
          </w:tcPr>
          <w:p w14:paraId="7A1BD631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518" w:type="pct"/>
          </w:tcPr>
          <w:p w14:paraId="18F50393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</w:tcPr>
          <w:p w14:paraId="0A96D5EE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C632F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5799AF6D" w14:textId="77777777" w:rsidR="00C275FB" w:rsidRPr="00D02845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2845">
              <w:rPr>
                <w:rFonts w:ascii="Times New Roman" w:hAnsi="Times New Roman"/>
              </w:rPr>
              <w:t>17.09.2026</w:t>
            </w:r>
          </w:p>
        </w:tc>
        <w:tc>
          <w:tcPr>
            <w:tcW w:w="913" w:type="pct"/>
            <w:vAlign w:val="center"/>
          </w:tcPr>
          <w:p w14:paraId="3DEBC9A1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4832</w:t>
              </w:r>
            </w:hyperlink>
          </w:p>
        </w:tc>
      </w:tr>
      <w:tr w:rsidR="00C275FB" w:rsidRPr="00C609BE" w14:paraId="7D8C4A5E" w14:textId="77777777" w:rsidTr="007A17F3">
        <w:tc>
          <w:tcPr>
            <w:tcW w:w="238" w:type="pct"/>
            <w:vAlign w:val="center"/>
            <w:hideMark/>
          </w:tcPr>
          <w:p w14:paraId="1E749C51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09" w:type="pct"/>
            <w:hideMark/>
          </w:tcPr>
          <w:p w14:paraId="7A9D9B40" w14:textId="77777777" w:rsidR="00C275FB" w:rsidRPr="001D2D79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Химический состав и жизнедеятельность клетки. Лабораторная работа №4 «Химический состав клетки».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hideMark/>
          </w:tcPr>
          <w:p w14:paraId="0B59DF90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518" w:type="pct"/>
          </w:tcPr>
          <w:p w14:paraId="11E24DCA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</w:tcPr>
          <w:p w14:paraId="31CEF3E2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C632F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6B6EF319" w14:textId="77777777" w:rsidR="00C275FB" w:rsidRPr="00D02845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2845">
              <w:rPr>
                <w:rFonts w:ascii="Times New Roman" w:hAnsi="Times New Roman"/>
              </w:rPr>
              <w:t>24.09.2026</w:t>
            </w:r>
          </w:p>
        </w:tc>
        <w:tc>
          <w:tcPr>
            <w:tcW w:w="913" w:type="pct"/>
            <w:vAlign w:val="center"/>
          </w:tcPr>
          <w:p w14:paraId="1A7109A9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499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C275FB" w:rsidRPr="00C609BE" w14:paraId="33B9302C" w14:textId="77777777" w:rsidTr="007A17F3">
        <w:trPr>
          <w:trHeight w:val="522"/>
        </w:trPr>
        <w:tc>
          <w:tcPr>
            <w:tcW w:w="238" w:type="pct"/>
            <w:vAlign w:val="center"/>
            <w:hideMark/>
          </w:tcPr>
          <w:p w14:paraId="0A0DFE46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09" w:type="pct"/>
            <w:hideMark/>
          </w:tcPr>
          <w:p w14:paraId="55E07C4D" w14:textId="77777777" w:rsidR="00C275FB" w:rsidRPr="001D2D79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Ткани растительного организма. Лабораторная работа №5 «Ткани растений».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hideMark/>
          </w:tcPr>
          <w:p w14:paraId="200D6AA5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518" w:type="pct"/>
          </w:tcPr>
          <w:p w14:paraId="3DC0F929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</w:tcPr>
          <w:p w14:paraId="2F235CBB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C632F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7AA94CAB" w14:textId="77777777" w:rsidR="00C275FB" w:rsidRPr="00D02845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2845">
              <w:rPr>
                <w:rFonts w:ascii="Times New Roman" w:hAnsi="Times New Roman"/>
              </w:rPr>
              <w:t>01.10.2026</w:t>
            </w:r>
          </w:p>
        </w:tc>
        <w:tc>
          <w:tcPr>
            <w:tcW w:w="913" w:type="pct"/>
            <w:vAlign w:val="center"/>
          </w:tcPr>
          <w:p w14:paraId="4BEF3B0D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fc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275FB" w:rsidRPr="00C609BE" w14:paraId="70FE98EB" w14:textId="77777777" w:rsidTr="007A17F3">
        <w:tc>
          <w:tcPr>
            <w:tcW w:w="238" w:type="pct"/>
            <w:vAlign w:val="center"/>
            <w:hideMark/>
          </w:tcPr>
          <w:p w14:paraId="6279E8A4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09" w:type="pct"/>
            <w:hideMark/>
          </w:tcPr>
          <w:p w14:paraId="79DEC18D" w14:textId="77777777" w:rsidR="00C275FB" w:rsidRPr="001D2D79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Строение семян. Лабораторная работа №6 «Строение семян».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hideMark/>
          </w:tcPr>
          <w:p w14:paraId="71B44697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518" w:type="pct"/>
          </w:tcPr>
          <w:p w14:paraId="2C04FF2D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</w:tcPr>
          <w:p w14:paraId="56BE1F9D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56CFA1B3" w14:textId="77777777" w:rsidR="00C275FB" w:rsidRPr="00D02845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2845">
              <w:rPr>
                <w:rFonts w:ascii="Times New Roman" w:hAnsi="Times New Roman"/>
              </w:rPr>
              <w:t>08.10.2026</w:t>
            </w:r>
          </w:p>
        </w:tc>
        <w:tc>
          <w:tcPr>
            <w:tcW w:w="913" w:type="pct"/>
            <w:vAlign w:val="center"/>
          </w:tcPr>
          <w:p w14:paraId="767B3DCB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C275FB" w:rsidRPr="00C609BE" w14:paraId="3E4B797C" w14:textId="77777777" w:rsidTr="007A17F3">
        <w:tc>
          <w:tcPr>
            <w:tcW w:w="238" w:type="pct"/>
            <w:vAlign w:val="center"/>
            <w:hideMark/>
          </w:tcPr>
          <w:p w14:paraId="723D5918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09" w:type="pct"/>
            <w:hideMark/>
          </w:tcPr>
          <w:p w14:paraId="368FD2F3" w14:textId="77777777" w:rsidR="00C275FB" w:rsidRPr="001D2D79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 xml:space="preserve">Прорастание семян. Лабораторная работа №7 </w:t>
            </w:r>
            <w:r w:rsidRPr="001D2D79">
              <w:rPr>
                <w:rFonts w:ascii="Times New Roman" w:hAnsi="Times New Roman"/>
                <w:color w:val="000000"/>
              </w:rPr>
              <w:t>(демонст)</w:t>
            </w: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 xml:space="preserve"> «Моделирование опытов, доказывающих необходимость тепла, воды и воздуха для прорастания семян»</w:t>
            </w:r>
          </w:p>
        </w:tc>
        <w:tc>
          <w:tcPr>
            <w:tcW w:w="238" w:type="pct"/>
            <w:hideMark/>
          </w:tcPr>
          <w:p w14:paraId="469C770A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518" w:type="pct"/>
          </w:tcPr>
          <w:p w14:paraId="7B8F8E66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</w:tcPr>
          <w:p w14:paraId="4D56E21B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192CF3D0" w14:textId="77777777" w:rsidR="00C275FB" w:rsidRPr="00D02845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2845">
              <w:rPr>
                <w:rFonts w:ascii="Times New Roman" w:hAnsi="Times New Roman"/>
              </w:rPr>
              <w:t>15.10.2026</w:t>
            </w:r>
          </w:p>
        </w:tc>
        <w:tc>
          <w:tcPr>
            <w:tcW w:w="913" w:type="pct"/>
            <w:vAlign w:val="center"/>
          </w:tcPr>
          <w:p w14:paraId="6C922968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fc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275FB" w:rsidRPr="00C609BE" w14:paraId="057DFBC4" w14:textId="77777777" w:rsidTr="007A17F3">
        <w:tc>
          <w:tcPr>
            <w:tcW w:w="238" w:type="pct"/>
            <w:vAlign w:val="center"/>
            <w:hideMark/>
          </w:tcPr>
          <w:p w14:paraId="708069E1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09" w:type="pct"/>
            <w:hideMark/>
          </w:tcPr>
          <w:p w14:paraId="096AC2CB" w14:textId="77777777" w:rsidR="00C275FB" w:rsidRPr="001D2D79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Строение корня Лабораторная работа №8 «Строение корня у проростка».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hideMark/>
          </w:tcPr>
          <w:p w14:paraId="5FBFA881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518" w:type="pct"/>
          </w:tcPr>
          <w:p w14:paraId="56B056FF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</w:tcPr>
          <w:p w14:paraId="46065153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7B6AAB13" w14:textId="77777777" w:rsidR="00C275FB" w:rsidRPr="00D02845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2845">
              <w:rPr>
                <w:rFonts w:ascii="Times New Roman" w:hAnsi="Times New Roman"/>
              </w:rPr>
              <w:t>22.10.2026</w:t>
            </w:r>
          </w:p>
        </w:tc>
        <w:tc>
          <w:tcPr>
            <w:tcW w:w="913" w:type="pct"/>
            <w:vAlign w:val="center"/>
          </w:tcPr>
          <w:p w14:paraId="4631F482" w14:textId="77777777" w:rsidR="00C275FB" w:rsidRPr="00C609BE" w:rsidRDefault="00C275FB" w:rsidP="007A17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512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C275FB" w:rsidRPr="00C609BE" w14:paraId="1BF0E49F" w14:textId="77777777" w:rsidTr="007A17F3">
        <w:tc>
          <w:tcPr>
            <w:tcW w:w="238" w:type="pct"/>
            <w:vAlign w:val="center"/>
          </w:tcPr>
          <w:p w14:paraId="4D304E31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09" w:type="pct"/>
            <w:vAlign w:val="center"/>
          </w:tcPr>
          <w:p w14:paraId="51348C49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Видоизменения корней. Лабораторная работа №9 «Изучение видоизменений корней»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67F6A83B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7CA0C5DB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3ED36E60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503E309E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05.11.2026</w:t>
            </w:r>
          </w:p>
        </w:tc>
        <w:tc>
          <w:tcPr>
            <w:tcW w:w="913" w:type="pct"/>
            <w:vAlign w:val="center"/>
          </w:tcPr>
          <w:p w14:paraId="7CDBEBC5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5282</w:t>
              </w:r>
            </w:hyperlink>
          </w:p>
        </w:tc>
      </w:tr>
      <w:tr w:rsidR="00C275FB" w:rsidRPr="00C609BE" w14:paraId="3F63BDA6" w14:textId="77777777" w:rsidTr="007A17F3">
        <w:tc>
          <w:tcPr>
            <w:tcW w:w="238" w:type="pct"/>
            <w:vAlign w:val="center"/>
          </w:tcPr>
          <w:p w14:paraId="037F6B93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09" w:type="pct"/>
            <w:vAlign w:val="center"/>
          </w:tcPr>
          <w:p w14:paraId="4A4EA8A3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Побег. Лабораторная работа №10 «Строение вегетативных и генеративных почек».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46A864EF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4534F7FF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1C1ABCF1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48CF3215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12.11.2026</w:t>
            </w:r>
          </w:p>
        </w:tc>
        <w:tc>
          <w:tcPr>
            <w:tcW w:w="913" w:type="pct"/>
            <w:vAlign w:val="center"/>
          </w:tcPr>
          <w:p w14:paraId="4FC122E0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C275FB" w:rsidRPr="00C609BE" w14:paraId="1D4961CE" w14:textId="77777777" w:rsidTr="007A17F3">
        <w:tc>
          <w:tcPr>
            <w:tcW w:w="238" w:type="pct"/>
            <w:vAlign w:val="center"/>
          </w:tcPr>
          <w:p w14:paraId="706F4DB6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09" w:type="pct"/>
            <w:vAlign w:val="center"/>
          </w:tcPr>
          <w:p w14:paraId="79053919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Лист. Лабораторная работа №11 «Внешнее строение листа».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586C6932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520C7968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439A673E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157794E9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19.11.2026</w:t>
            </w:r>
          </w:p>
        </w:tc>
        <w:tc>
          <w:tcPr>
            <w:tcW w:w="913" w:type="pct"/>
            <w:vAlign w:val="center"/>
          </w:tcPr>
          <w:p w14:paraId="27986AE4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5714</w:t>
              </w:r>
            </w:hyperlink>
          </w:p>
        </w:tc>
      </w:tr>
      <w:tr w:rsidR="00C275FB" w:rsidRPr="00F0559C" w14:paraId="16D21970" w14:textId="77777777" w:rsidTr="007A17F3">
        <w:tc>
          <w:tcPr>
            <w:tcW w:w="238" w:type="pct"/>
            <w:vAlign w:val="center"/>
          </w:tcPr>
          <w:p w14:paraId="2339DF6C" w14:textId="77777777" w:rsidR="00C275FB" w:rsidRPr="00C609BE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09" w:type="pct"/>
            <w:vAlign w:val="center"/>
          </w:tcPr>
          <w:p w14:paraId="7E3D05ED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Клеточное строение стебля. Лабораторная работа №12 «Внешнее и внутреннее строение стебля»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0619512F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144C23C3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48049F58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7461D2F3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26.11.2026</w:t>
            </w:r>
          </w:p>
        </w:tc>
        <w:tc>
          <w:tcPr>
            <w:tcW w:w="913" w:type="pct"/>
            <w:vAlign w:val="center"/>
          </w:tcPr>
          <w:p w14:paraId="67E6A844" w14:textId="77777777" w:rsidR="00C275FB" w:rsidRPr="00C7355D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5868</w:t>
              </w:r>
            </w:hyperlink>
          </w:p>
        </w:tc>
      </w:tr>
      <w:tr w:rsidR="00C275FB" w:rsidRPr="00F0559C" w14:paraId="10834B3F" w14:textId="77777777" w:rsidTr="007A17F3">
        <w:tc>
          <w:tcPr>
            <w:tcW w:w="238" w:type="pct"/>
            <w:vAlign w:val="center"/>
          </w:tcPr>
          <w:p w14:paraId="1526A446" w14:textId="77777777" w:rsidR="00C275FB" w:rsidRPr="00FC6068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09" w:type="pct"/>
            <w:vAlign w:val="center"/>
          </w:tcPr>
          <w:p w14:paraId="0678C8F5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Многообразие побегов. Лабораторная работа №13 «Строение корневища, клубня и луковицы»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62C202F8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47F8C520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2DAF3F15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3713D608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03.12.2026</w:t>
            </w:r>
          </w:p>
        </w:tc>
        <w:tc>
          <w:tcPr>
            <w:tcW w:w="913" w:type="pct"/>
            <w:vAlign w:val="center"/>
          </w:tcPr>
          <w:p w14:paraId="0F06BCBD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</w:hyperlink>
          </w:p>
        </w:tc>
      </w:tr>
      <w:tr w:rsidR="00C275FB" w:rsidRPr="00F0559C" w14:paraId="27B75F0A" w14:textId="77777777" w:rsidTr="007A17F3">
        <w:tc>
          <w:tcPr>
            <w:tcW w:w="238" w:type="pct"/>
            <w:vAlign w:val="center"/>
          </w:tcPr>
          <w:p w14:paraId="17EA664A" w14:textId="77777777" w:rsidR="00C275FB" w:rsidRPr="00F0559C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2109" w:type="pct"/>
            <w:vAlign w:val="center"/>
          </w:tcPr>
          <w:p w14:paraId="1662D36B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Строение и значение цветков Лабораторная работа №14 «Строение цветка»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68555BA1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2DA90C53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494AA804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501C6F74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10.12.2026</w:t>
            </w:r>
          </w:p>
        </w:tc>
        <w:tc>
          <w:tcPr>
            <w:tcW w:w="913" w:type="pct"/>
            <w:vAlign w:val="center"/>
          </w:tcPr>
          <w:p w14:paraId="6DEC9259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dae</w:t>
              </w:r>
            </w:hyperlink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275FB" w:rsidRPr="00F0559C" w14:paraId="349ADF1B" w14:textId="77777777" w:rsidTr="007A17F3">
        <w:tc>
          <w:tcPr>
            <w:tcW w:w="238" w:type="pct"/>
            <w:vAlign w:val="center"/>
          </w:tcPr>
          <w:p w14:paraId="40C5BC1A" w14:textId="77777777" w:rsidR="00C275FB" w:rsidRPr="00F0559C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09" w:type="pct"/>
            <w:vAlign w:val="center"/>
          </w:tcPr>
          <w:p w14:paraId="7CCE177F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Соцветие, их разнообразие Практическая работа №15 «Типы соцветий покрытосеменныхрастений»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09684C1D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013CBA73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11C96CF3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77656F55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17.12.2026</w:t>
            </w:r>
          </w:p>
        </w:tc>
        <w:tc>
          <w:tcPr>
            <w:tcW w:w="913" w:type="pct"/>
            <w:vAlign w:val="center"/>
          </w:tcPr>
          <w:p w14:paraId="096CF90B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275FB" w:rsidRPr="00F0559C" w14:paraId="1B0B8029" w14:textId="77777777" w:rsidTr="007A17F3">
        <w:tc>
          <w:tcPr>
            <w:tcW w:w="238" w:type="pct"/>
            <w:vAlign w:val="center"/>
          </w:tcPr>
          <w:p w14:paraId="346DECEB" w14:textId="77777777" w:rsidR="00C275FB" w:rsidRPr="00F0559C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09" w:type="pct"/>
            <w:vAlign w:val="center"/>
          </w:tcPr>
          <w:p w14:paraId="7826D29A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Вегетативное размножение Лабораторная работа №16 «Черенкование комнатных растений»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046A58FB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7EE4528C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183FBC00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601BF848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24.12.2026</w:t>
            </w:r>
          </w:p>
        </w:tc>
        <w:tc>
          <w:tcPr>
            <w:tcW w:w="913" w:type="pct"/>
            <w:vAlign w:val="center"/>
          </w:tcPr>
          <w:p w14:paraId="2C10C969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275FB" w:rsidRPr="00F0559C" w14:paraId="1C103B7E" w14:textId="77777777" w:rsidTr="007A17F3">
        <w:tc>
          <w:tcPr>
            <w:tcW w:w="238" w:type="pct"/>
            <w:vAlign w:val="center"/>
          </w:tcPr>
          <w:p w14:paraId="23407585" w14:textId="77777777" w:rsidR="00C275FB" w:rsidRPr="00F0559C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09" w:type="pct"/>
            <w:vAlign w:val="center"/>
          </w:tcPr>
          <w:p w14:paraId="7AE933DF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Природа зимой Виртуальная экскурсия «Зимние явления в жизни растений»</w:t>
            </w:r>
          </w:p>
        </w:tc>
        <w:tc>
          <w:tcPr>
            <w:tcW w:w="238" w:type="pct"/>
            <w:vAlign w:val="center"/>
          </w:tcPr>
          <w:p w14:paraId="5F77F9EE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18BC0C7C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0137AF8B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417" w:type="pct"/>
          </w:tcPr>
          <w:p w14:paraId="50560757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14.01.2027</w:t>
            </w:r>
          </w:p>
        </w:tc>
        <w:tc>
          <w:tcPr>
            <w:tcW w:w="913" w:type="pct"/>
            <w:vAlign w:val="center"/>
          </w:tcPr>
          <w:p w14:paraId="0F647604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634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C275FB" w:rsidRPr="00F0559C" w14:paraId="7F5EF56C" w14:textId="77777777" w:rsidTr="007A17F3">
        <w:tc>
          <w:tcPr>
            <w:tcW w:w="238" w:type="pct"/>
            <w:vAlign w:val="center"/>
          </w:tcPr>
          <w:p w14:paraId="35C7018D" w14:textId="77777777" w:rsidR="00C275FB" w:rsidRPr="00F0559C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09" w:type="pct"/>
            <w:vAlign w:val="center"/>
          </w:tcPr>
          <w:p w14:paraId="2E936194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Многообразие водорослей. Лабораторная работа №17 «Нитчатые зелёные водоросли»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67133F0F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6867098C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53E63DAA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42D87B9F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21.01.2027</w:t>
            </w:r>
          </w:p>
        </w:tc>
        <w:tc>
          <w:tcPr>
            <w:tcW w:w="913" w:type="pct"/>
            <w:vAlign w:val="center"/>
          </w:tcPr>
          <w:p w14:paraId="060B6CF0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668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C275FB" w:rsidRPr="00F0559C" w14:paraId="53B18876" w14:textId="77777777" w:rsidTr="007A17F3">
        <w:tc>
          <w:tcPr>
            <w:tcW w:w="238" w:type="pct"/>
            <w:vAlign w:val="center"/>
          </w:tcPr>
          <w:p w14:paraId="78FA1FF3" w14:textId="77777777" w:rsidR="00C275FB" w:rsidRPr="00F0559C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09" w:type="pct"/>
            <w:vAlign w:val="center"/>
          </w:tcPr>
          <w:p w14:paraId="2EA8A6E3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Отдел Моховидные Лабораторная работа №18 «Строение моховидных растений»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171724D0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6DEC0AF0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136C8F0E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46B8B4EC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28.01.2027</w:t>
            </w:r>
          </w:p>
        </w:tc>
        <w:tc>
          <w:tcPr>
            <w:tcW w:w="913" w:type="pct"/>
            <w:vAlign w:val="center"/>
          </w:tcPr>
          <w:p w14:paraId="37019B59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ea</w:t>
              </w:r>
            </w:hyperlink>
          </w:p>
        </w:tc>
      </w:tr>
      <w:tr w:rsidR="00C275FB" w:rsidRPr="00F0559C" w14:paraId="2B442E07" w14:textId="77777777" w:rsidTr="007A17F3">
        <w:tc>
          <w:tcPr>
            <w:tcW w:w="238" w:type="pct"/>
            <w:vAlign w:val="center"/>
          </w:tcPr>
          <w:p w14:paraId="5CCCFC9E" w14:textId="77777777" w:rsidR="00C275FB" w:rsidRPr="00F0559C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09" w:type="pct"/>
            <w:vAlign w:val="center"/>
          </w:tcPr>
          <w:p w14:paraId="3F042CDD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Отдел Споровые растения Лабораторная работа №19 «Строение хвощевидных, плауновидных и папоротниковидных растений».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1E39F09B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2FD02760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5F836923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4F6546B2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04.02.2027</w:t>
            </w:r>
          </w:p>
        </w:tc>
        <w:tc>
          <w:tcPr>
            <w:tcW w:w="913" w:type="pct"/>
            <w:vAlign w:val="center"/>
          </w:tcPr>
          <w:p w14:paraId="7B55F27A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695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C275FB" w:rsidRPr="00F0559C" w14:paraId="0D825B75" w14:textId="77777777" w:rsidTr="007A17F3">
        <w:tc>
          <w:tcPr>
            <w:tcW w:w="238" w:type="pct"/>
            <w:vAlign w:val="center"/>
          </w:tcPr>
          <w:p w14:paraId="71A6982F" w14:textId="77777777" w:rsidR="00C275FB" w:rsidRPr="00F0559C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109" w:type="pct"/>
            <w:vAlign w:val="center"/>
          </w:tcPr>
          <w:p w14:paraId="1F293485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Отдел Голосеменные Лабораторная работа №20 «Внешнее и внутреннее строение листьев хвойных растений»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0AD08618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7CB50DE6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48E31FD3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4C48B173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11.02.2027</w:t>
            </w:r>
          </w:p>
        </w:tc>
        <w:tc>
          <w:tcPr>
            <w:tcW w:w="913" w:type="pct"/>
            <w:vAlign w:val="center"/>
          </w:tcPr>
          <w:p w14:paraId="1BCC73C7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695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C275FB" w:rsidRPr="00F0559C" w14:paraId="13AC84F9" w14:textId="77777777" w:rsidTr="007A17F3">
        <w:tc>
          <w:tcPr>
            <w:tcW w:w="238" w:type="pct"/>
            <w:vAlign w:val="center"/>
          </w:tcPr>
          <w:p w14:paraId="5CFB59E4" w14:textId="77777777" w:rsidR="00C275FB" w:rsidRPr="00F0559C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109" w:type="pct"/>
            <w:vAlign w:val="center"/>
          </w:tcPr>
          <w:p w14:paraId="31B4571F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Отдел Покрытосеменные. Семейства класса Двудольные. Лабораторная работа №21 «Семейство Крестоцветные»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6E7F0B30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1ADD22DB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308EED1F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762B95A0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18.02.2027</w:t>
            </w:r>
          </w:p>
        </w:tc>
        <w:tc>
          <w:tcPr>
            <w:tcW w:w="913" w:type="pct"/>
            <w:vAlign w:val="center"/>
          </w:tcPr>
          <w:p w14:paraId="01181364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cc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C275FB" w:rsidRPr="00F0559C" w14:paraId="1A847177" w14:textId="77777777" w:rsidTr="007A17F3">
        <w:tc>
          <w:tcPr>
            <w:tcW w:w="238" w:type="pct"/>
            <w:vAlign w:val="center"/>
          </w:tcPr>
          <w:p w14:paraId="5C760D49" w14:textId="77777777" w:rsidR="00C275FB" w:rsidRPr="00F0559C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109" w:type="pct"/>
            <w:vAlign w:val="center"/>
          </w:tcPr>
          <w:p w14:paraId="37E8A424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Отдел Покрытосеменные. Семейства класса Двудольные. Лабораторная работа №22 «Семейство Бобовые»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72EDC98C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275A0336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4339F221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210AA8B8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25.02.2027</w:t>
            </w:r>
          </w:p>
        </w:tc>
        <w:tc>
          <w:tcPr>
            <w:tcW w:w="913" w:type="pct"/>
            <w:vAlign w:val="center"/>
          </w:tcPr>
          <w:p w14:paraId="30F74E52" w14:textId="77777777" w:rsidR="00C275FB" w:rsidRPr="00F0559C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C275FB" w:rsidRPr="00F0559C" w14:paraId="4A6642CA" w14:textId="77777777" w:rsidTr="007A17F3">
        <w:tc>
          <w:tcPr>
            <w:tcW w:w="238" w:type="pct"/>
            <w:vAlign w:val="center"/>
          </w:tcPr>
          <w:p w14:paraId="66019541" w14:textId="77777777" w:rsidR="00C275FB" w:rsidRDefault="00C275FB" w:rsidP="007A17F3">
            <w:pPr>
              <w:spacing w:after="0" w:line="240" w:lineRule="auto"/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24</w:t>
            </w:r>
          </w:p>
        </w:tc>
        <w:tc>
          <w:tcPr>
            <w:tcW w:w="2109" w:type="pct"/>
          </w:tcPr>
          <w:p w14:paraId="65C7D333" w14:textId="77777777" w:rsidR="00C275FB" w:rsidRPr="001D2D79" w:rsidRDefault="00C275FB" w:rsidP="007A17F3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Отдел Покрытосеменные. Семейства класса Двудольные. Лабораторная работа №23 «Семейство Пасленовые»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3DFE3DA5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18" w:type="pct"/>
          </w:tcPr>
          <w:p w14:paraId="5D8FAEEB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6C364E40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7A64E821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04.03.2027</w:t>
            </w:r>
          </w:p>
        </w:tc>
        <w:tc>
          <w:tcPr>
            <w:tcW w:w="913" w:type="pct"/>
            <w:vAlign w:val="center"/>
          </w:tcPr>
          <w:p w14:paraId="0C2A3600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C275FB" w:rsidRPr="00F0559C" w14:paraId="7F6D01C6" w14:textId="77777777" w:rsidTr="007A17F3">
        <w:tc>
          <w:tcPr>
            <w:tcW w:w="238" w:type="pct"/>
            <w:vAlign w:val="center"/>
          </w:tcPr>
          <w:p w14:paraId="501D2057" w14:textId="77777777" w:rsidR="00C275FB" w:rsidRDefault="00C275FB" w:rsidP="007A17F3">
            <w:pPr>
              <w:spacing w:after="0" w:line="240" w:lineRule="auto"/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25</w:t>
            </w:r>
          </w:p>
        </w:tc>
        <w:tc>
          <w:tcPr>
            <w:tcW w:w="2109" w:type="pct"/>
          </w:tcPr>
          <w:p w14:paraId="086E8519" w14:textId="77777777" w:rsidR="00C275FB" w:rsidRPr="001D2D79" w:rsidRDefault="00C275FB" w:rsidP="007A17F3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Отдел Покрытосеменные. Семейства класса Двудольны Лабораторная работа №24 «Семейство Сложноцветные»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</w:tcPr>
          <w:p w14:paraId="12F4BB3E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BE4FE3"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51C004FA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4E8BC149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6282FEE2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11.03.2027</w:t>
            </w:r>
          </w:p>
        </w:tc>
        <w:tc>
          <w:tcPr>
            <w:tcW w:w="913" w:type="pct"/>
            <w:vAlign w:val="center"/>
          </w:tcPr>
          <w:p w14:paraId="56791D7C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75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C275FB" w:rsidRPr="00F0559C" w14:paraId="33B52FCF" w14:textId="77777777" w:rsidTr="007A17F3">
        <w:tc>
          <w:tcPr>
            <w:tcW w:w="238" w:type="pct"/>
            <w:vAlign w:val="center"/>
          </w:tcPr>
          <w:p w14:paraId="13EA0012" w14:textId="77777777" w:rsidR="00C275FB" w:rsidRDefault="00C275FB" w:rsidP="007A17F3">
            <w:pPr>
              <w:spacing w:after="0" w:line="240" w:lineRule="auto"/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26</w:t>
            </w:r>
          </w:p>
        </w:tc>
        <w:tc>
          <w:tcPr>
            <w:tcW w:w="2109" w:type="pct"/>
          </w:tcPr>
          <w:p w14:paraId="13115ED3" w14:textId="77777777" w:rsidR="00C275FB" w:rsidRPr="001D2D79" w:rsidRDefault="00C275FB" w:rsidP="007A17F3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Отдел Покрытосеменные. Семейства класса Однодольные Лабораторная работа №25«Семейство Злаки и Семейство Лилейные.»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</w:tcPr>
          <w:p w14:paraId="1C6F858B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BE4FE3"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7D62E482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55E54636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BC5BE0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57C3708A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18.03.2027</w:t>
            </w:r>
          </w:p>
        </w:tc>
        <w:tc>
          <w:tcPr>
            <w:tcW w:w="913" w:type="pct"/>
            <w:vAlign w:val="center"/>
          </w:tcPr>
          <w:p w14:paraId="7FC13FB0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75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C275FB" w:rsidRPr="00F0559C" w14:paraId="42EADD0A" w14:textId="77777777" w:rsidTr="007A17F3">
        <w:tc>
          <w:tcPr>
            <w:tcW w:w="238" w:type="pct"/>
            <w:vAlign w:val="center"/>
          </w:tcPr>
          <w:p w14:paraId="48F7EF31" w14:textId="77777777" w:rsidR="00C275FB" w:rsidRDefault="00C275FB" w:rsidP="007A17F3">
            <w:pPr>
              <w:spacing w:after="0" w:line="240" w:lineRule="auto"/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27</w:t>
            </w:r>
          </w:p>
        </w:tc>
        <w:tc>
          <w:tcPr>
            <w:tcW w:w="2109" w:type="pct"/>
          </w:tcPr>
          <w:p w14:paraId="6AA00037" w14:textId="77777777" w:rsidR="00C275FB" w:rsidRPr="001D2D79" w:rsidRDefault="00C275FB" w:rsidP="007A17F3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Лишайники. Лабораторная работа № 26 «Строение слоевища лишайника».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</w:tcPr>
          <w:p w14:paraId="173540E2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BE4FE3"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7106DE16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2F82F6D7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BC5BE0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4E4471E4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25.03.2027</w:t>
            </w:r>
          </w:p>
        </w:tc>
        <w:tc>
          <w:tcPr>
            <w:tcW w:w="913" w:type="pct"/>
            <w:vAlign w:val="center"/>
          </w:tcPr>
          <w:p w14:paraId="32D22539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275FB" w:rsidRPr="00F0559C" w14:paraId="4F71AF59" w14:textId="77777777" w:rsidTr="007A17F3">
        <w:tc>
          <w:tcPr>
            <w:tcW w:w="238" w:type="pct"/>
            <w:vAlign w:val="center"/>
          </w:tcPr>
          <w:p w14:paraId="472EA099" w14:textId="77777777" w:rsidR="00C275FB" w:rsidRDefault="00C275FB" w:rsidP="007A17F3">
            <w:pPr>
              <w:spacing w:after="0" w:line="240" w:lineRule="auto"/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28</w:t>
            </w:r>
          </w:p>
        </w:tc>
        <w:tc>
          <w:tcPr>
            <w:tcW w:w="2109" w:type="pct"/>
          </w:tcPr>
          <w:p w14:paraId="62D3F0DC" w14:textId="77777777" w:rsidR="00C275FB" w:rsidRPr="001D2D79" w:rsidRDefault="00C275FB" w:rsidP="007A17F3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Общая характеристика Царства Растения.</w:t>
            </w:r>
          </w:p>
        </w:tc>
        <w:tc>
          <w:tcPr>
            <w:tcW w:w="238" w:type="pct"/>
          </w:tcPr>
          <w:p w14:paraId="77CC1B9C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BE4FE3"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6C4C1AE4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3EB09A55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417" w:type="pct"/>
          </w:tcPr>
          <w:p w14:paraId="181D9250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08.04.2027</w:t>
            </w:r>
          </w:p>
        </w:tc>
        <w:tc>
          <w:tcPr>
            <w:tcW w:w="913" w:type="pct"/>
            <w:vAlign w:val="center"/>
          </w:tcPr>
          <w:p w14:paraId="4182BBF6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4314</w:t>
              </w:r>
            </w:hyperlink>
          </w:p>
        </w:tc>
      </w:tr>
      <w:tr w:rsidR="00C275FB" w:rsidRPr="00F0559C" w14:paraId="18738719" w14:textId="77777777" w:rsidTr="007A17F3">
        <w:tc>
          <w:tcPr>
            <w:tcW w:w="238" w:type="pct"/>
            <w:vAlign w:val="center"/>
          </w:tcPr>
          <w:p w14:paraId="5760C126" w14:textId="77777777" w:rsidR="00C275FB" w:rsidRDefault="00C275FB" w:rsidP="007A17F3">
            <w:pPr>
              <w:spacing w:after="0" w:line="240" w:lineRule="auto"/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29</w:t>
            </w:r>
          </w:p>
        </w:tc>
        <w:tc>
          <w:tcPr>
            <w:tcW w:w="2109" w:type="pct"/>
          </w:tcPr>
          <w:p w14:paraId="35DEA426" w14:textId="77777777" w:rsidR="00C275FB" w:rsidRPr="001D2D79" w:rsidRDefault="00C275FB" w:rsidP="007A17F3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Царство Бактерии Практическая работа «Сравнение клеток бактерий с клетками растительного организма».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</w:tcPr>
          <w:p w14:paraId="394C1B60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6869AA"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37C2F5FC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4D63A2A8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>
              <w:rPr>
                <w:rStyle w:val="fontstyle01"/>
              </w:rPr>
              <w:t>1</w:t>
            </w:r>
          </w:p>
        </w:tc>
        <w:tc>
          <w:tcPr>
            <w:tcW w:w="417" w:type="pct"/>
          </w:tcPr>
          <w:p w14:paraId="0263E645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15.04.2027</w:t>
            </w:r>
          </w:p>
        </w:tc>
        <w:tc>
          <w:tcPr>
            <w:tcW w:w="913" w:type="pct"/>
            <w:vAlign w:val="center"/>
          </w:tcPr>
          <w:p w14:paraId="4D85935F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C275FB" w:rsidRPr="00F0559C" w14:paraId="1DB39B24" w14:textId="77777777" w:rsidTr="007A17F3">
        <w:tc>
          <w:tcPr>
            <w:tcW w:w="238" w:type="pct"/>
            <w:vAlign w:val="center"/>
          </w:tcPr>
          <w:p w14:paraId="23127D8F" w14:textId="77777777" w:rsidR="00C275FB" w:rsidRDefault="00C275FB" w:rsidP="007A17F3">
            <w:pPr>
              <w:spacing w:after="0" w:line="240" w:lineRule="auto"/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30</w:t>
            </w:r>
          </w:p>
        </w:tc>
        <w:tc>
          <w:tcPr>
            <w:tcW w:w="2109" w:type="pct"/>
          </w:tcPr>
          <w:p w14:paraId="1767A8A0" w14:textId="77777777" w:rsidR="00C275FB" w:rsidRPr="001D2D79" w:rsidRDefault="00C275FB" w:rsidP="007A17F3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Значение бактерий в природе и жизни человека.</w:t>
            </w:r>
          </w:p>
        </w:tc>
        <w:tc>
          <w:tcPr>
            <w:tcW w:w="238" w:type="pct"/>
          </w:tcPr>
          <w:p w14:paraId="7EBCB526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6869AA"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287E6765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14515972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417" w:type="pct"/>
          </w:tcPr>
          <w:p w14:paraId="0FE13665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22.04.2027</w:t>
            </w:r>
          </w:p>
        </w:tc>
        <w:tc>
          <w:tcPr>
            <w:tcW w:w="913" w:type="pct"/>
            <w:vAlign w:val="center"/>
          </w:tcPr>
          <w:p w14:paraId="4DF07B36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4832</w:t>
              </w:r>
            </w:hyperlink>
          </w:p>
        </w:tc>
      </w:tr>
      <w:tr w:rsidR="00C275FB" w:rsidRPr="00F0559C" w14:paraId="5D546A2D" w14:textId="77777777" w:rsidTr="007A17F3">
        <w:tc>
          <w:tcPr>
            <w:tcW w:w="238" w:type="pct"/>
            <w:vAlign w:val="center"/>
          </w:tcPr>
          <w:p w14:paraId="0E53635C" w14:textId="77777777" w:rsidR="00C275FB" w:rsidRDefault="00C275FB" w:rsidP="007A17F3">
            <w:pPr>
              <w:spacing w:after="0" w:line="240" w:lineRule="auto"/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lastRenderedPageBreak/>
              <w:t>31</w:t>
            </w:r>
          </w:p>
        </w:tc>
        <w:tc>
          <w:tcPr>
            <w:tcW w:w="2109" w:type="pct"/>
          </w:tcPr>
          <w:p w14:paraId="30178B80" w14:textId="77777777" w:rsidR="00C275FB" w:rsidRPr="001D2D79" w:rsidRDefault="00C275FB" w:rsidP="007A17F3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Царство Грибы Лабораторная работа №27 «Строение плесневых грибов».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</w:tcPr>
          <w:p w14:paraId="124F877E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6869AA"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100DA606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76A6DEF6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E027EB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7AC478B4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29.04.2027</w:t>
            </w:r>
          </w:p>
        </w:tc>
        <w:tc>
          <w:tcPr>
            <w:tcW w:w="913" w:type="pct"/>
            <w:vAlign w:val="center"/>
          </w:tcPr>
          <w:p w14:paraId="5E577C9D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499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C275FB" w:rsidRPr="00F0559C" w14:paraId="68D2CC72" w14:textId="77777777" w:rsidTr="007A17F3">
        <w:tc>
          <w:tcPr>
            <w:tcW w:w="238" w:type="pct"/>
            <w:vAlign w:val="center"/>
          </w:tcPr>
          <w:p w14:paraId="0A7A23B5" w14:textId="77777777" w:rsidR="00C275FB" w:rsidRDefault="00C275FB" w:rsidP="007A17F3">
            <w:pPr>
              <w:spacing w:after="0" w:line="240" w:lineRule="auto"/>
              <w:jc w:val="center"/>
              <w:rPr>
                <w:rStyle w:val="fontstyle01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109" w:type="pct"/>
          </w:tcPr>
          <w:p w14:paraId="0AB884B0" w14:textId="77777777" w:rsidR="00C275FB" w:rsidRPr="001D2D79" w:rsidRDefault="00C275FB" w:rsidP="007A17F3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Лабораторная работа №28«Строение шляпочных грибов( на муляжах)».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</w:tcPr>
          <w:p w14:paraId="63C714AC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6869AA"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67710849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7657D7BF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E027EB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</w:tcPr>
          <w:p w14:paraId="22FCA490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06.05.2027</w:t>
            </w:r>
          </w:p>
        </w:tc>
        <w:tc>
          <w:tcPr>
            <w:tcW w:w="913" w:type="pct"/>
          </w:tcPr>
          <w:p w14:paraId="5141EAA0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</w:tr>
      <w:tr w:rsidR="00C275FB" w:rsidRPr="00F0559C" w14:paraId="05C14242" w14:textId="77777777" w:rsidTr="007A17F3">
        <w:tc>
          <w:tcPr>
            <w:tcW w:w="238" w:type="pct"/>
            <w:vAlign w:val="center"/>
          </w:tcPr>
          <w:p w14:paraId="79FA26D3" w14:textId="77777777" w:rsidR="00C275FB" w:rsidRDefault="00C275FB" w:rsidP="007A17F3">
            <w:pPr>
              <w:spacing w:after="0" w:line="240" w:lineRule="auto"/>
              <w:jc w:val="center"/>
              <w:rPr>
                <w:rStyle w:val="fontstyle01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109" w:type="pct"/>
          </w:tcPr>
          <w:p w14:paraId="0CB05EB2" w14:textId="77777777" w:rsidR="00C275FB" w:rsidRPr="001D2D79" w:rsidRDefault="00C275FB" w:rsidP="007A17F3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Style w:val="fontstyle01"/>
                <w:sz w:val="22"/>
                <w:szCs w:val="22"/>
              </w:rPr>
              <w:t>Повторение</w:t>
            </w:r>
          </w:p>
        </w:tc>
        <w:tc>
          <w:tcPr>
            <w:tcW w:w="238" w:type="pct"/>
          </w:tcPr>
          <w:p w14:paraId="652D97D2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6869AA">
              <w:rPr>
                <w:rStyle w:val="fontstyle01"/>
              </w:rPr>
              <w:t xml:space="preserve">1 </w:t>
            </w:r>
          </w:p>
        </w:tc>
        <w:tc>
          <w:tcPr>
            <w:tcW w:w="518" w:type="pct"/>
          </w:tcPr>
          <w:p w14:paraId="2126463B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67" w:type="pct"/>
          </w:tcPr>
          <w:p w14:paraId="54611156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417" w:type="pct"/>
          </w:tcPr>
          <w:p w14:paraId="2AE2EA28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13.05.2027</w:t>
            </w:r>
          </w:p>
        </w:tc>
        <w:tc>
          <w:tcPr>
            <w:tcW w:w="913" w:type="pct"/>
          </w:tcPr>
          <w:p w14:paraId="5E3DD92B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</w:tr>
      <w:tr w:rsidR="00C275FB" w:rsidRPr="00F0559C" w14:paraId="052B35DE" w14:textId="77777777" w:rsidTr="007A17F3">
        <w:tc>
          <w:tcPr>
            <w:tcW w:w="238" w:type="pct"/>
            <w:vAlign w:val="center"/>
          </w:tcPr>
          <w:p w14:paraId="62178636" w14:textId="77777777" w:rsidR="00C275FB" w:rsidRPr="00B07DE7" w:rsidRDefault="00C275FB" w:rsidP="007A17F3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B07DE7">
              <w:rPr>
                <w:rFonts w:ascii="TimesNewRomanPS-BoldMT" w:eastAsia="Times New Roman" w:hAnsi="TimesNewRomanPS-BoldMT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109" w:type="pct"/>
          </w:tcPr>
          <w:p w14:paraId="3B84B436" w14:textId="77777777" w:rsidR="00C275FB" w:rsidRPr="001D2D79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 xml:space="preserve"> «Растения разных мест обитания. Многообразие растений, их роль в природном сообществе».</w:t>
            </w:r>
          </w:p>
        </w:tc>
        <w:tc>
          <w:tcPr>
            <w:tcW w:w="238" w:type="pct"/>
          </w:tcPr>
          <w:p w14:paraId="6D02595A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 w:rsidRPr="00C609BE"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8" w:type="pct"/>
          </w:tcPr>
          <w:p w14:paraId="0E2AB474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  <w:r>
              <w:rPr>
                <w:rStyle w:val="fontstyle01"/>
              </w:rPr>
              <w:t>1</w:t>
            </w:r>
          </w:p>
        </w:tc>
        <w:tc>
          <w:tcPr>
            <w:tcW w:w="567" w:type="pct"/>
          </w:tcPr>
          <w:p w14:paraId="17598934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417" w:type="pct"/>
          </w:tcPr>
          <w:p w14:paraId="60F1592B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02845">
              <w:rPr>
                <w:rFonts w:ascii="Times New Roman" w:hAnsi="Times New Roman"/>
              </w:rPr>
              <w:t>20.05.2027</w:t>
            </w:r>
          </w:p>
        </w:tc>
        <w:tc>
          <w:tcPr>
            <w:tcW w:w="913" w:type="pct"/>
          </w:tcPr>
          <w:p w14:paraId="25F6B930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</w:tr>
      <w:tr w:rsidR="00C275FB" w:rsidRPr="00F0559C" w14:paraId="51FEBD38" w14:textId="77777777" w:rsidTr="007A17F3">
        <w:tc>
          <w:tcPr>
            <w:tcW w:w="238" w:type="pct"/>
            <w:vAlign w:val="center"/>
          </w:tcPr>
          <w:p w14:paraId="65BE2770" w14:textId="77777777" w:rsidR="00C275FB" w:rsidRPr="00B07DE7" w:rsidRDefault="00C275FB" w:rsidP="007A17F3">
            <w:pPr>
              <w:spacing w:after="0" w:line="240" w:lineRule="auto"/>
              <w:jc w:val="center"/>
              <w:rPr>
                <w:rFonts w:ascii="TimesNewRomanPS-BoldMT" w:eastAsia="Times New Roman" w:hAnsi="TimesNewRomanPS-BoldMT"/>
                <w:color w:val="000000"/>
                <w:sz w:val="20"/>
                <w:szCs w:val="20"/>
                <w:lang w:eastAsia="ru-RU"/>
              </w:rPr>
            </w:pPr>
            <w:r w:rsidRPr="00C609BE"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09" w:type="pct"/>
          </w:tcPr>
          <w:p w14:paraId="4AFBF0D1" w14:textId="77777777" w:rsidR="00C275FB" w:rsidRPr="00C609BE" w:rsidRDefault="00C275FB" w:rsidP="007A17F3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</w:tcPr>
          <w:p w14:paraId="3E5268CE" w14:textId="77777777" w:rsidR="00C275FB" w:rsidRPr="00C609BE" w:rsidRDefault="00C275FB" w:rsidP="007A17F3">
            <w:pPr>
              <w:spacing w:after="0" w:line="240" w:lineRule="auto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NewRomanPS-BoldMT" w:eastAsia="Times New Roman" w:hAnsi="TimesNewRomanPS-BoldMT"/>
                <w:b/>
                <w:bCs/>
                <w:lang w:eastAsia="ru-RU"/>
              </w:rPr>
              <w:t>4</w:t>
            </w:r>
          </w:p>
        </w:tc>
        <w:tc>
          <w:tcPr>
            <w:tcW w:w="518" w:type="pct"/>
          </w:tcPr>
          <w:p w14:paraId="7A8B695E" w14:textId="77777777" w:rsidR="00C275FB" w:rsidRPr="00B07DE7" w:rsidRDefault="00C275FB" w:rsidP="007A17F3">
            <w:pPr>
              <w:spacing w:after="0" w:line="240" w:lineRule="auto"/>
              <w:rPr>
                <w:rStyle w:val="fontstyle01"/>
                <w:b/>
                <w:bCs/>
              </w:rPr>
            </w:pPr>
            <w:r w:rsidRPr="00B07DE7">
              <w:rPr>
                <w:rStyle w:val="fontstyle01"/>
                <w:b/>
                <w:bCs/>
              </w:rPr>
              <w:t>1</w:t>
            </w:r>
          </w:p>
        </w:tc>
        <w:tc>
          <w:tcPr>
            <w:tcW w:w="567" w:type="pct"/>
          </w:tcPr>
          <w:p w14:paraId="515646BD" w14:textId="77777777" w:rsidR="00C275FB" w:rsidRPr="00B07DE7" w:rsidRDefault="00C275FB" w:rsidP="007A17F3">
            <w:pPr>
              <w:spacing w:after="0" w:line="240" w:lineRule="auto"/>
              <w:rPr>
                <w:rStyle w:val="fontstyle01"/>
                <w:b/>
                <w:bCs/>
              </w:rPr>
            </w:pPr>
            <w:r w:rsidRPr="00B07DE7">
              <w:rPr>
                <w:rStyle w:val="fontstyle01"/>
                <w:b/>
                <w:bCs/>
              </w:rPr>
              <w:t>29</w:t>
            </w:r>
          </w:p>
        </w:tc>
        <w:tc>
          <w:tcPr>
            <w:tcW w:w="417" w:type="pct"/>
          </w:tcPr>
          <w:p w14:paraId="75E4A9C8" w14:textId="77777777" w:rsidR="00C275FB" w:rsidRPr="00D02845" w:rsidRDefault="00C275FB" w:rsidP="007A17F3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</w:p>
        </w:tc>
        <w:tc>
          <w:tcPr>
            <w:tcW w:w="913" w:type="pct"/>
          </w:tcPr>
          <w:p w14:paraId="605257CA" w14:textId="77777777" w:rsidR="00C275FB" w:rsidRDefault="00C275FB" w:rsidP="007A17F3">
            <w:pPr>
              <w:spacing w:after="0" w:line="240" w:lineRule="auto"/>
              <w:rPr>
                <w:rStyle w:val="fontstyle01"/>
              </w:rPr>
            </w:pPr>
          </w:p>
        </w:tc>
      </w:tr>
    </w:tbl>
    <w:p w14:paraId="34ADE935" w14:textId="77777777" w:rsidR="00C275FB" w:rsidRDefault="00C275FB" w:rsidP="00C275FB">
      <w:pPr>
        <w:spacing w:after="0" w:line="240" w:lineRule="auto"/>
        <w:rPr>
          <w:rFonts w:ascii="TimesNewRomanPS-BoldMT" w:eastAsia="Times New Roman" w:hAnsi="TimesNewRomanPS-BoldMT"/>
          <w:b/>
          <w:bCs/>
          <w:color w:val="000000"/>
          <w:sz w:val="20"/>
          <w:szCs w:val="20"/>
          <w:lang w:eastAsia="ru-RU"/>
        </w:rPr>
      </w:pPr>
    </w:p>
    <w:p w14:paraId="0ED86442" w14:textId="77777777" w:rsidR="00C275FB" w:rsidRPr="00FC256B" w:rsidRDefault="00C275FB" w:rsidP="00C275FB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8AEED4" w14:textId="77777777" w:rsidR="00C275FB" w:rsidRDefault="00C275FB" w:rsidP="00C275F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</w:t>
      </w:r>
      <w:r w:rsidRPr="00FC256B">
        <w:rPr>
          <w:rFonts w:ascii="Times New Roman" w:hAnsi="Times New Roman"/>
          <w:sz w:val="28"/>
          <w:szCs w:val="28"/>
        </w:rPr>
        <w:t>:_____________________________/</w:t>
      </w:r>
      <w:r>
        <w:rPr>
          <w:rFonts w:ascii="Times New Roman" w:hAnsi="Times New Roman"/>
          <w:sz w:val="28"/>
          <w:szCs w:val="28"/>
        </w:rPr>
        <w:t>Курцева Валерия Алексеевна</w:t>
      </w:r>
      <w:r w:rsidRPr="00FC256B">
        <w:rPr>
          <w:rFonts w:ascii="Times New Roman" w:hAnsi="Times New Roman"/>
          <w:sz w:val="28"/>
          <w:szCs w:val="28"/>
        </w:rPr>
        <w:t>/</w:t>
      </w:r>
    </w:p>
    <w:p w14:paraId="52F8ECFE" w14:textId="77777777" w:rsidR="00C275FB" w:rsidRDefault="00C275FB" w:rsidP="00C275FB">
      <w:pPr>
        <w:ind w:firstLine="708"/>
        <w:rPr>
          <w:rFonts w:ascii="TimesNewRomanPS-BoldMT" w:eastAsia="Times New Roman" w:hAnsi="TimesNewRomanPS-BoldMT"/>
          <w:b/>
          <w:bCs/>
          <w:color w:val="000000"/>
          <w:sz w:val="20"/>
          <w:szCs w:val="20"/>
          <w:lang w:eastAsia="ru-RU"/>
        </w:rPr>
      </w:pPr>
    </w:p>
    <w:p w14:paraId="32A8AC08" w14:textId="77777777" w:rsidR="00C275FB" w:rsidRDefault="00C275FB" w:rsidP="00C275FB">
      <w:pPr>
        <w:rPr>
          <w:rFonts w:ascii="TimesNewRomanPS-BoldMT" w:eastAsia="Times New Roman" w:hAnsi="TimesNewRomanPS-BoldMT"/>
          <w:b/>
          <w:bCs/>
          <w:color w:val="000000"/>
          <w:sz w:val="20"/>
          <w:szCs w:val="20"/>
          <w:lang w:eastAsia="ru-RU"/>
        </w:rPr>
      </w:pPr>
    </w:p>
    <w:p w14:paraId="3A994531" w14:textId="77777777" w:rsidR="007964E0" w:rsidRDefault="007964E0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13E17815" w14:textId="77777777" w:rsidR="007964E0" w:rsidRDefault="007964E0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672E81DF" w14:textId="77777777" w:rsidR="007964E0" w:rsidRDefault="007964E0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724FE8CB" w14:textId="77777777" w:rsidR="007964E0" w:rsidRDefault="007964E0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41CA4F71" w14:textId="77777777" w:rsidR="007964E0" w:rsidRDefault="007964E0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52E4CDA4" w14:textId="77777777" w:rsidR="007964E0" w:rsidRDefault="007964E0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7BE11185" w14:textId="77777777" w:rsidR="007964E0" w:rsidRDefault="007964E0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74EB17DB" w14:textId="77777777" w:rsidR="007964E0" w:rsidRDefault="007964E0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4A5FC973" w14:textId="77777777" w:rsidR="007964E0" w:rsidRDefault="007964E0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0139E085" w14:textId="77777777" w:rsidR="007964E0" w:rsidRDefault="007964E0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201B4AA5" w14:textId="77777777" w:rsidR="007964E0" w:rsidRDefault="007964E0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17FF5174" w14:textId="0BDC8DFE" w:rsidR="007964E0" w:rsidRDefault="007964E0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27401002" w14:textId="5FB2E22F" w:rsidR="00C275FB" w:rsidRDefault="00C275FB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6C9C0D86" w14:textId="39BFAF76" w:rsidR="00C275FB" w:rsidRDefault="00C275FB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09BB1D5C" w14:textId="6A61FD94" w:rsidR="00C275FB" w:rsidRDefault="00C275FB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4C4A0895" w14:textId="4F381298" w:rsidR="00C275FB" w:rsidRDefault="00C275FB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352E4296" w14:textId="4ABD4783" w:rsidR="00C275FB" w:rsidRDefault="00C275FB" w:rsidP="00FC256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5A6D5051" w14:textId="77777777" w:rsidR="00C275FB" w:rsidRDefault="00C275FB" w:rsidP="00FC256B">
      <w:pPr>
        <w:spacing w:after="0"/>
        <w:ind w:left="120"/>
        <w:rPr>
          <w:rFonts w:ascii="Times New Roman" w:hAnsi="Times New Roman"/>
          <w:b/>
          <w:sz w:val="28"/>
        </w:rPr>
      </w:pPr>
      <w:bookmarkStart w:id="4" w:name="_GoBack"/>
      <w:bookmarkEnd w:id="4"/>
    </w:p>
    <w:p w14:paraId="3B38CB3D" w14:textId="520B566C" w:rsidR="00FC256B" w:rsidRPr="00FC256B" w:rsidRDefault="00FC256B" w:rsidP="00FC256B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lastRenderedPageBreak/>
        <w:t>ПОУРОЧНОЕ ПЛАНИРОВАНИЕ ПО ПРЕДМЕТУ «Практикум по биологии»</w:t>
      </w:r>
    </w:p>
    <w:p w14:paraId="70EEA460" w14:textId="757A7209" w:rsidR="00FC256B" w:rsidRPr="00FC256B" w:rsidRDefault="00FC256B" w:rsidP="00FC256B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t xml:space="preserve"> 7 «</w:t>
      </w:r>
      <w:r w:rsidR="007964E0">
        <w:rPr>
          <w:rFonts w:ascii="Times New Roman" w:hAnsi="Times New Roman"/>
          <w:b/>
          <w:sz w:val="28"/>
        </w:rPr>
        <w:t>Б</w:t>
      </w:r>
      <w:r w:rsidRPr="00FC256B">
        <w:rPr>
          <w:rFonts w:ascii="Times New Roman" w:hAnsi="Times New Roman"/>
          <w:b/>
          <w:sz w:val="28"/>
        </w:rPr>
        <w:t>»</w:t>
      </w:r>
      <w:r w:rsidR="007964E0">
        <w:rPr>
          <w:rFonts w:ascii="Times New Roman" w:hAnsi="Times New Roman"/>
          <w:b/>
          <w:sz w:val="28"/>
        </w:rPr>
        <w:t>, 7 «В», 7«Г»</w:t>
      </w:r>
      <w:r w:rsidRPr="00FC256B">
        <w:rPr>
          <w:rFonts w:ascii="Times New Roman" w:hAnsi="Times New Roman"/>
          <w:b/>
          <w:sz w:val="28"/>
        </w:rPr>
        <w:t xml:space="preserve"> КЛАСС </w:t>
      </w:r>
    </w:p>
    <w:tbl>
      <w:tblPr>
        <w:tblStyle w:val="afff5"/>
        <w:tblW w:w="489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6352"/>
        <w:gridCol w:w="718"/>
        <w:gridCol w:w="1561"/>
        <w:gridCol w:w="1706"/>
        <w:gridCol w:w="1255"/>
        <w:gridCol w:w="2746"/>
      </w:tblGrid>
      <w:tr w:rsidR="00422AAF" w:rsidRPr="00C609BE" w14:paraId="71242072" w14:textId="595AC082" w:rsidTr="00C7355D">
        <w:tc>
          <w:tcPr>
            <w:tcW w:w="238" w:type="pct"/>
            <w:vMerge w:val="restart"/>
            <w:vAlign w:val="center"/>
            <w:hideMark/>
          </w:tcPr>
          <w:p w14:paraId="583C0D76" w14:textId="013E7DCE" w:rsidR="00B07DE7" w:rsidRPr="00C609BE" w:rsidRDefault="00B07DE7" w:rsidP="00B07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08" w:type="pct"/>
            <w:vMerge w:val="restart"/>
            <w:vAlign w:val="center"/>
            <w:hideMark/>
          </w:tcPr>
          <w:p w14:paraId="12DD4CE0" w14:textId="24AF5137" w:rsidR="00B07DE7" w:rsidRPr="00C609BE" w:rsidRDefault="00B07DE7" w:rsidP="00B07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  <w:t>Раздел и тема</w:t>
            </w:r>
          </w:p>
        </w:tc>
        <w:tc>
          <w:tcPr>
            <w:tcW w:w="1520" w:type="pct"/>
            <w:gridSpan w:val="3"/>
            <w:vAlign w:val="center"/>
            <w:hideMark/>
          </w:tcPr>
          <w:p w14:paraId="754ADEC7" w14:textId="3A233DCD" w:rsidR="00B07DE7" w:rsidRPr="00C609BE" w:rsidRDefault="00B07DE7" w:rsidP="00B07DE7">
            <w:pPr>
              <w:spacing w:after="0" w:line="240" w:lineRule="auto"/>
              <w:jc w:val="center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09BE"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515" w:type="pct"/>
            <w:vMerge w:val="restart"/>
            <w:vAlign w:val="center"/>
          </w:tcPr>
          <w:p w14:paraId="39D8FEDD" w14:textId="296E69F0" w:rsidR="00B07DE7" w:rsidRPr="00422AAF" w:rsidRDefault="00422AAF" w:rsidP="00422AAF">
            <w:pPr>
              <w:spacing w:after="0"/>
              <w:ind w:left="135"/>
              <w:jc w:val="center"/>
              <w:rPr>
                <w:sz w:val="20"/>
                <w:szCs w:val="18"/>
              </w:rPr>
            </w:pPr>
            <w:r w:rsidRPr="00422AAF">
              <w:rPr>
                <w:rFonts w:ascii="Times New Roman" w:hAnsi="Times New Roman"/>
                <w:b/>
                <w:color w:val="000000"/>
                <w:sz w:val="20"/>
                <w:szCs w:val="18"/>
              </w:rPr>
              <w:t xml:space="preserve">Дата изучения </w:t>
            </w:r>
          </w:p>
        </w:tc>
        <w:tc>
          <w:tcPr>
            <w:tcW w:w="518" w:type="pct"/>
            <w:vMerge w:val="restart"/>
            <w:vAlign w:val="center"/>
            <w:hideMark/>
          </w:tcPr>
          <w:p w14:paraId="02A0A381" w14:textId="0BE2ED1D" w:rsidR="00422AAF" w:rsidRPr="00422AAF" w:rsidRDefault="00422AAF" w:rsidP="00EA53FB">
            <w:pPr>
              <w:spacing w:after="0"/>
              <w:ind w:left="135"/>
              <w:rPr>
                <w:sz w:val="20"/>
                <w:szCs w:val="18"/>
              </w:rPr>
            </w:pPr>
          </w:p>
          <w:p w14:paraId="3D1666B2" w14:textId="7FAD6649" w:rsidR="00B07DE7" w:rsidRPr="00C609BE" w:rsidRDefault="00B07DE7" w:rsidP="00422AAF">
            <w:pPr>
              <w:jc w:val="center"/>
              <w:rPr>
                <w:sz w:val="20"/>
                <w:szCs w:val="18"/>
              </w:rPr>
            </w:pPr>
          </w:p>
        </w:tc>
      </w:tr>
      <w:tr w:rsidR="00422AAF" w:rsidRPr="00C609BE" w14:paraId="2509AEAF" w14:textId="77777777" w:rsidTr="00C7355D">
        <w:tc>
          <w:tcPr>
            <w:tcW w:w="238" w:type="pct"/>
            <w:vMerge/>
          </w:tcPr>
          <w:p w14:paraId="0BC1893D" w14:textId="77777777" w:rsidR="00B07DE7" w:rsidRPr="00C609BE" w:rsidRDefault="00B07DE7" w:rsidP="00C609BE">
            <w:pPr>
              <w:spacing w:after="0" w:line="240" w:lineRule="auto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8" w:type="pct"/>
            <w:vMerge/>
          </w:tcPr>
          <w:p w14:paraId="1ABA93F2" w14:textId="77777777" w:rsidR="00B07DE7" w:rsidRPr="00C609BE" w:rsidRDefault="00B07DE7" w:rsidP="00C609BE">
            <w:pPr>
              <w:spacing w:after="0" w:line="240" w:lineRule="auto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</w:tcPr>
          <w:p w14:paraId="02CA79E4" w14:textId="44FEE9BA" w:rsidR="00B07DE7" w:rsidRPr="00C609BE" w:rsidRDefault="00B07DE7" w:rsidP="00C609BE">
            <w:pPr>
              <w:spacing w:after="0" w:line="240" w:lineRule="auto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17" w:type="pct"/>
          </w:tcPr>
          <w:p w14:paraId="3A6229FD" w14:textId="77777777" w:rsidR="00B07DE7" w:rsidRPr="009A3C0E" w:rsidRDefault="00B07DE7" w:rsidP="007E0E85">
            <w:pPr>
              <w:ind w:left="135"/>
              <w:rPr>
                <w:sz w:val="18"/>
                <w:szCs w:val="18"/>
              </w:rPr>
            </w:pPr>
            <w:r w:rsidRPr="009A3C0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14:paraId="2CB2E48A" w14:textId="77777777" w:rsidR="00B07DE7" w:rsidRPr="00C609BE" w:rsidRDefault="00B07DE7" w:rsidP="00C609BE">
            <w:pPr>
              <w:spacing w:after="0" w:line="240" w:lineRule="auto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</w:tcPr>
          <w:p w14:paraId="74E59C14" w14:textId="77777777" w:rsidR="00B07DE7" w:rsidRPr="009A3C0E" w:rsidRDefault="00B07DE7" w:rsidP="007E0E85">
            <w:pPr>
              <w:ind w:left="135"/>
              <w:rPr>
                <w:sz w:val="18"/>
                <w:szCs w:val="18"/>
              </w:rPr>
            </w:pPr>
            <w:r w:rsidRPr="009A3C0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14:paraId="65F64B43" w14:textId="77777777" w:rsidR="00B07DE7" w:rsidRPr="00C609BE" w:rsidRDefault="00B07DE7" w:rsidP="00C609BE">
            <w:pPr>
              <w:spacing w:after="0" w:line="240" w:lineRule="auto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5" w:type="pct"/>
            <w:vMerge/>
          </w:tcPr>
          <w:p w14:paraId="6B748A12" w14:textId="77777777" w:rsidR="00B07DE7" w:rsidRPr="00C609BE" w:rsidRDefault="00B07DE7" w:rsidP="00C609BE">
            <w:pPr>
              <w:spacing w:after="0" w:line="240" w:lineRule="auto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14:paraId="34B244F9" w14:textId="54B629F5" w:rsidR="00B07DE7" w:rsidRPr="00C609BE" w:rsidRDefault="00B07DE7" w:rsidP="00C609BE">
            <w:pPr>
              <w:spacing w:after="0" w:line="240" w:lineRule="auto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E0E85" w:rsidRPr="00C609BE" w14:paraId="4583F5F7" w14:textId="77777777" w:rsidTr="007C77FC">
        <w:tc>
          <w:tcPr>
            <w:tcW w:w="5000" w:type="pct"/>
            <w:gridSpan w:val="7"/>
          </w:tcPr>
          <w:p w14:paraId="24A41345" w14:textId="61893665" w:rsidR="007E0E85" w:rsidRPr="00C609BE" w:rsidRDefault="007E0E85" w:rsidP="007E0E85">
            <w:pPr>
              <w:spacing w:after="0" w:line="240" w:lineRule="auto"/>
              <w:jc w:val="center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Раздел 1. </w:t>
            </w:r>
            <w:r w:rsidRPr="00C609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Методы исследования организмов</w:t>
            </w:r>
          </w:p>
        </w:tc>
      </w:tr>
      <w:tr w:rsidR="00C7355D" w:rsidRPr="00C609BE" w14:paraId="18E4CA87" w14:textId="7ED27C5C" w:rsidTr="00C7355D">
        <w:tc>
          <w:tcPr>
            <w:tcW w:w="238" w:type="pct"/>
            <w:hideMark/>
          </w:tcPr>
          <w:p w14:paraId="040F11BD" w14:textId="77777777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2208" w:type="pct"/>
            <w:hideMark/>
          </w:tcPr>
          <w:p w14:paraId="51283F93" w14:textId="0893EF07" w:rsidR="00C7355D" w:rsidRPr="001D2D79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Лабораторная работа №1 «Работа с лабораторным оборудованием. Техника безопасности при работе в лаборатории»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hideMark/>
          </w:tcPr>
          <w:p w14:paraId="101BC1EC" w14:textId="77777777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617" w:type="pct"/>
          </w:tcPr>
          <w:p w14:paraId="5CC496DF" w14:textId="77777777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</w:tcPr>
          <w:p w14:paraId="08869959" w14:textId="4CC953BB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1A78718B" w14:textId="48D4D975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1E3733">
              <w:t>04.09.</w:t>
            </w:r>
          </w:p>
        </w:tc>
        <w:tc>
          <w:tcPr>
            <w:tcW w:w="518" w:type="pct"/>
            <w:vAlign w:val="center"/>
          </w:tcPr>
          <w:p w14:paraId="13EB3435" w14:textId="669D350F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4314</w:t>
              </w:r>
            </w:hyperlink>
          </w:p>
        </w:tc>
      </w:tr>
      <w:tr w:rsidR="00C7355D" w:rsidRPr="00C609BE" w14:paraId="1BBE3437" w14:textId="671B542F" w:rsidTr="00C7355D">
        <w:tc>
          <w:tcPr>
            <w:tcW w:w="238" w:type="pct"/>
            <w:hideMark/>
          </w:tcPr>
          <w:p w14:paraId="1C3A62E1" w14:textId="1E0EE700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8" w:type="pct"/>
            <w:hideMark/>
          </w:tcPr>
          <w:p w14:paraId="06F0104F" w14:textId="754EF200" w:rsidR="00C7355D" w:rsidRPr="001D2D79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Лабораторная работа №2 «Приготовление временного микропрепарата».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hideMark/>
          </w:tcPr>
          <w:p w14:paraId="42AE4D83" w14:textId="77777777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617" w:type="pct"/>
          </w:tcPr>
          <w:p w14:paraId="3D9066D5" w14:textId="77777777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</w:tcPr>
          <w:p w14:paraId="072D2D4D" w14:textId="629E16A8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7659043E" w14:textId="377012CF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1E3733">
              <w:t>11.09.</w:t>
            </w:r>
          </w:p>
        </w:tc>
        <w:tc>
          <w:tcPr>
            <w:tcW w:w="518" w:type="pct"/>
            <w:vAlign w:val="center"/>
          </w:tcPr>
          <w:p w14:paraId="33E077E0" w14:textId="38096C32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449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C7355D" w:rsidRPr="00C609BE" w14:paraId="20AC6882" w14:textId="377D73D9" w:rsidTr="007C77FC">
        <w:tc>
          <w:tcPr>
            <w:tcW w:w="5000" w:type="pct"/>
            <w:gridSpan w:val="7"/>
          </w:tcPr>
          <w:p w14:paraId="5E3B2DF6" w14:textId="605C089B" w:rsidR="00C7355D" w:rsidRPr="001D2D79" w:rsidRDefault="00C7355D" w:rsidP="00C73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-BoldMT" w:eastAsia="Times New Roman" w:hAnsi="TimesNewRomanPS-BoldMT"/>
                <w:b/>
                <w:bCs/>
                <w:color w:val="000000"/>
                <w:lang w:eastAsia="ru-RU"/>
              </w:rPr>
              <w:t>Раздел 2. Клеточное строение растений</w:t>
            </w:r>
          </w:p>
        </w:tc>
      </w:tr>
      <w:tr w:rsidR="00C7355D" w:rsidRPr="00C609BE" w14:paraId="06526B9C" w14:textId="2FC5EE25" w:rsidTr="00C7355D">
        <w:tc>
          <w:tcPr>
            <w:tcW w:w="238" w:type="pct"/>
            <w:hideMark/>
          </w:tcPr>
          <w:p w14:paraId="113213A1" w14:textId="3CC0A3CC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8" w:type="pct"/>
            <w:hideMark/>
          </w:tcPr>
          <w:p w14:paraId="4927B724" w14:textId="661D5033" w:rsidR="00C7355D" w:rsidRPr="001D2D79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Строение растительной клетки Лабораторная работа №3 «Строение растительной клетки».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hideMark/>
          </w:tcPr>
          <w:p w14:paraId="13A9CE00" w14:textId="77777777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617" w:type="pct"/>
          </w:tcPr>
          <w:p w14:paraId="772179A0" w14:textId="77777777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</w:tcPr>
          <w:p w14:paraId="1119AD66" w14:textId="3F6131F0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C632F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6D019EE6" w14:textId="134761AF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1E3733">
              <w:t>18.09.</w:t>
            </w:r>
          </w:p>
        </w:tc>
        <w:tc>
          <w:tcPr>
            <w:tcW w:w="518" w:type="pct"/>
            <w:vAlign w:val="center"/>
          </w:tcPr>
          <w:p w14:paraId="74509B61" w14:textId="5C889BA5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4832</w:t>
              </w:r>
            </w:hyperlink>
          </w:p>
        </w:tc>
      </w:tr>
      <w:tr w:rsidR="00C7355D" w:rsidRPr="00C609BE" w14:paraId="307647C5" w14:textId="5F38BDF7" w:rsidTr="00C7355D">
        <w:tc>
          <w:tcPr>
            <w:tcW w:w="238" w:type="pct"/>
            <w:hideMark/>
          </w:tcPr>
          <w:p w14:paraId="22F6FB51" w14:textId="455896CF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08" w:type="pct"/>
            <w:hideMark/>
          </w:tcPr>
          <w:p w14:paraId="78141C60" w14:textId="400A7F38" w:rsidR="00C7355D" w:rsidRPr="001D2D79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Химический состав и жизнедеятельность клетки. Лабораторная работа №4 «Химический состав клетки».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hideMark/>
          </w:tcPr>
          <w:p w14:paraId="369199CB" w14:textId="77777777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617" w:type="pct"/>
          </w:tcPr>
          <w:p w14:paraId="7B91B7A3" w14:textId="77777777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</w:tcPr>
          <w:p w14:paraId="0FDD9C5C" w14:textId="0EC59257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C632F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30E90E0E" w14:textId="7F0DE010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1E3733">
              <w:t>25.09.</w:t>
            </w:r>
          </w:p>
        </w:tc>
        <w:tc>
          <w:tcPr>
            <w:tcW w:w="518" w:type="pct"/>
            <w:vAlign w:val="center"/>
          </w:tcPr>
          <w:p w14:paraId="0AC5D199" w14:textId="7FC7EED7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499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C7355D" w:rsidRPr="00C609BE" w14:paraId="61821505" w14:textId="123C6600" w:rsidTr="00C7355D">
        <w:trPr>
          <w:trHeight w:val="522"/>
        </w:trPr>
        <w:tc>
          <w:tcPr>
            <w:tcW w:w="238" w:type="pct"/>
            <w:hideMark/>
          </w:tcPr>
          <w:p w14:paraId="44AC1833" w14:textId="729E6AE6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8" w:type="pct"/>
            <w:hideMark/>
          </w:tcPr>
          <w:p w14:paraId="192928E2" w14:textId="38B6B961" w:rsidR="00C7355D" w:rsidRPr="001D2D79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Ткани растительного организма. Лабораторная работа №5 «Ткани растений».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hideMark/>
          </w:tcPr>
          <w:p w14:paraId="5B121D19" w14:textId="77777777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617" w:type="pct"/>
          </w:tcPr>
          <w:p w14:paraId="2955B7F6" w14:textId="77777777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</w:tcPr>
          <w:p w14:paraId="56989A47" w14:textId="4C8BD864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C632F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0E60CED8" w14:textId="51C214C7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1E3733">
              <w:t>02.10.</w:t>
            </w:r>
          </w:p>
        </w:tc>
        <w:tc>
          <w:tcPr>
            <w:tcW w:w="518" w:type="pct"/>
            <w:vAlign w:val="center"/>
          </w:tcPr>
          <w:p w14:paraId="60F32E5C" w14:textId="3422AF82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fc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7355D" w:rsidRPr="00C609BE" w14:paraId="7F417F30" w14:textId="554A2882" w:rsidTr="007C77FC">
        <w:tc>
          <w:tcPr>
            <w:tcW w:w="5000" w:type="pct"/>
            <w:gridSpan w:val="7"/>
          </w:tcPr>
          <w:p w14:paraId="317E0223" w14:textId="03030E8D" w:rsidR="00C7355D" w:rsidRPr="001D2D79" w:rsidRDefault="00C7355D" w:rsidP="00C73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D2D79">
              <w:rPr>
                <w:rFonts w:ascii="Times New Roman" w:eastAsia="Times New Roman" w:hAnsi="Times New Roman"/>
                <w:b/>
                <w:bCs/>
                <w:lang w:eastAsia="ru-RU"/>
              </w:rPr>
              <w:t>Раздел 3. Строение и функции органов цветкового растения</w:t>
            </w:r>
          </w:p>
        </w:tc>
      </w:tr>
      <w:tr w:rsidR="00C7355D" w:rsidRPr="00C609BE" w14:paraId="02563509" w14:textId="50EE69B1" w:rsidTr="00C7355D">
        <w:tc>
          <w:tcPr>
            <w:tcW w:w="238" w:type="pct"/>
            <w:hideMark/>
          </w:tcPr>
          <w:p w14:paraId="0EB95BFC" w14:textId="4277E261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8" w:type="pct"/>
            <w:hideMark/>
          </w:tcPr>
          <w:p w14:paraId="780A9CA6" w14:textId="711023E8" w:rsidR="00C7355D" w:rsidRPr="001D2D79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Строение семян. Лабораторная работа №6 «Строение семян».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hideMark/>
          </w:tcPr>
          <w:p w14:paraId="4A287ECB" w14:textId="77777777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617" w:type="pct"/>
          </w:tcPr>
          <w:p w14:paraId="146B140A" w14:textId="77777777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</w:tcPr>
          <w:p w14:paraId="0E5C6E90" w14:textId="45C4CA31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48AF652C" w14:textId="12060587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1E3733">
              <w:t>09.10.</w:t>
            </w:r>
          </w:p>
        </w:tc>
        <w:tc>
          <w:tcPr>
            <w:tcW w:w="518" w:type="pct"/>
            <w:vAlign w:val="center"/>
          </w:tcPr>
          <w:p w14:paraId="0E952092" w14:textId="31B3DC61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C7355D" w:rsidRPr="00C609BE" w14:paraId="26D32367" w14:textId="385AF079" w:rsidTr="00C7355D">
        <w:tc>
          <w:tcPr>
            <w:tcW w:w="238" w:type="pct"/>
            <w:hideMark/>
          </w:tcPr>
          <w:p w14:paraId="403D5E4E" w14:textId="0C348194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08" w:type="pct"/>
            <w:hideMark/>
          </w:tcPr>
          <w:p w14:paraId="0D57AD7C" w14:textId="34A99370" w:rsidR="00C7355D" w:rsidRPr="001D2D79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 xml:space="preserve">Прорастание семян. Лабораторная работа №7 </w:t>
            </w:r>
            <w:r w:rsidRPr="001D2D79">
              <w:rPr>
                <w:rFonts w:ascii="Times New Roman" w:hAnsi="Times New Roman"/>
                <w:color w:val="000000"/>
              </w:rPr>
              <w:t>(демонст)</w:t>
            </w: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 xml:space="preserve"> «Моделирование опытов, доказывающих необходимость тепла, воды и воздуха для прорастания семян»</w:t>
            </w:r>
          </w:p>
        </w:tc>
        <w:tc>
          <w:tcPr>
            <w:tcW w:w="238" w:type="pct"/>
            <w:hideMark/>
          </w:tcPr>
          <w:p w14:paraId="77A71BAD" w14:textId="77777777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617" w:type="pct"/>
          </w:tcPr>
          <w:p w14:paraId="0D90D41D" w14:textId="77777777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</w:tcPr>
          <w:p w14:paraId="22A3A38C" w14:textId="298D9B0F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3BBA67D0" w14:textId="1EAD4F6E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1E3733">
              <w:t>16.10.</w:t>
            </w:r>
          </w:p>
        </w:tc>
        <w:tc>
          <w:tcPr>
            <w:tcW w:w="518" w:type="pct"/>
            <w:vAlign w:val="center"/>
          </w:tcPr>
          <w:p w14:paraId="60DDAD70" w14:textId="5C1A3A05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fc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7355D" w:rsidRPr="00C609BE" w14:paraId="54EAF606" w14:textId="7F4559CC" w:rsidTr="00C7355D">
        <w:tc>
          <w:tcPr>
            <w:tcW w:w="238" w:type="pct"/>
            <w:hideMark/>
          </w:tcPr>
          <w:p w14:paraId="0D01F851" w14:textId="555BB22D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08" w:type="pct"/>
            <w:hideMark/>
          </w:tcPr>
          <w:p w14:paraId="1FA0035C" w14:textId="3A012262" w:rsidR="00C7355D" w:rsidRPr="001D2D79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Строение корня Лабораторная работа №8 «Строение корня у проростка».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hideMark/>
          </w:tcPr>
          <w:p w14:paraId="58ADA248" w14:textId="77777777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617" w:type="pct"/>
          </w:tcPr>
          <w:p w14:paraId="37AE4FD9" w14:textId="77777777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</w:tcPr>
          <w:p w14:paraId="1A17CB13" w14:textId="38825F73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5C41537D" w14:textId="63F04BF6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1E3733">
              <w:t>23.10.</w:t>
            </w:r>
          </w:p>
        </w:tc>
        <w:tc>
          <w:tcPr>
            <w:tcW w:w="518" w:type="pct"/>
            <w:vAlign w:val="center"/>
          </w:tcPr>
          <w:p w14:paraId="18379766" w14:textId="7530C846" w:rsidR="00C7355D" w:rsidRPr="00C609BE" w:rsidRDefault="00C7355D" w:rsidP="00C735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512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C7355D" w:rsidRPr="00C609BE" w14:paraId="0B684606" w14:textId="7961B290" w:rsidTr="00C7355D">
        <w:tc>
          <w:tcPr>
            <w:tcW w:w="238" w:type="pct"/>
          </w:tcPr>
          <w:p w14:paraId="2169D2C3" w14:textId="39CF5704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08" w:type="pct"/>
            <w:vAlign w:val="center"/>
          </w:tcPr>
          <w:p w14:paraId="73C74932" w14:textId="015F0E22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Видоизменения корней. Лабораторная работа №9 «Изучение видоизменений корней»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3F4FF282" w14:textId="7F2BDD70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0F3ACB5E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41BD5269" w14:textId="7C947FD0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3F7A8FAD" w14:textId="1D333ECE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1E3733">
              <w:t>06.11.</w:t>
            </w:r>
          </w:p>
        </w:tc>
        <w:tc>
          <w:tcPr>
            <w:tcW w:w="518" w:type="pct"/>
            <w:vAlign w:val="center"/>
          </w:tcPr>
          <w:p w14:paraId="79173C11" w14:textId="6B802C4C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5282</w:t>
              </w:r>
            </w:hyperlink>
          </w:p>
        </w:tc>
      </w:tr>
      <w:tr w:rsidR="00C7355D" w:rsidRPr="00C609BE" w14:paraId="6F766AFD" w14:textId="55AA358F" w:rsidTr="00C7355D">
        <w:tc>
          <w:tcPr>
            <w:tcW w:w="238" w:type="pct"/>
          </w:tcPr>
          <w:p w14:paraId="5E833AB9" w14:textId="4FB3F22A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08" w:type="pct"/>
            <w:vAlign w:val="center"/>
          </w:tcPr>
          <w:p w14:paraId="6B70A75E" w14:textId="64F26F3C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Побег. Лабораторная работа №10 «Строение вегетативных и генеративных почек».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5BD1AB05" w14:textId="6E7ED039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4092EA3A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427DA841" w14:textId="67F841E0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3DB9233F" w14:textId="4821423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1E3733">
              <w:t>13.11.</w:t>
            </w:r>
          </w:p>
        </w:tc>
        <w:tc>
          <w:tcPr>
            <w:tcW w:w="518" w:type="pct"/>
            <w:vAlign w:val="center"/>
          </w:tcPr>
          <w:p w14:paraId="159AD1FC" w14:textId="2F305E04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C7355D" w:rsidRPr="00C609BE" w14:paraId="69DCDF07" w14:textId="032727FB" w:rsidTr="00C7355D">
        <w:tc>
          <w:tcPr>
            <w:tcW w:w="238" w:type="pct"/>
          </w:tcPr>
          <w:p w14:paraId="23471B06" w14:textId="46D48877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08" w:type="pct"/>
            <w:vAlign w:val="center"/>
          </w:tcPr>
          <w:p w14:paraId="79E48952" w14:textId="1BB5EB6B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Лист. Лабораторная работа №11 «Внешнее строение листа».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4F750E51" w14:textId="2C155332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64D415BA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20342262" w14:textId="3A041D32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04908150" w14:textId="70BFEE6A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1E3733">
              <w:t>20.11.</w:t>
            </w:r>
          </w:p>
        </w:tc>
        <w:tc>
          <w:tcPr>
            <w:tcW w:w="518" w:type="pct"/>
            <w:vAlign w:val="center"/>
          </w:tcPr>
          <w:p w14:paraId="58B31942" w14:textId="6D938369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5714</w:t>
              </w:r>
            </w:hyperlink>
          </w:p>
        </w:tc>
      </w:tr>
      <w:tr w:rsidR="00C7355D" w:rsidRPr="00F0559C" w14:paraId="7CEDE74E" w14:textId="7125F96D" w:rsidTr="00C7355D">
        <w:tc>
          <w:tcPr>
            <w:tcW w:w="238" w:type="pct"/>
          </w:tcPr>
          <w:p w14:paraId="7D82259C" w14:textId="025029E0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08" w:type="pct"/>
            <w:vAlign w:val="center"/>
          </w:tcPr>
          <w:p w14:paraId="04E9BD59" w14:textId="6B13AA44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Клеточное строение стебля. Лабораторная работа №12 «Внешнее и внутреннее строение стебля»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1611B38F" w14:textId="27A18475" w:rsidR="00C7355D" w:rsidRPr="00C609BE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72374834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28D478E8" w14:textId="4AE0D371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2255FF81" w14:textId="55347A56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1E3733">
              <w:t>27.11.</w:t>
            </w:r>
          </w:p>
        </w:tc>
        <w:tc>
          <w:tcPr>
            <w:tcW w:w="518" w:type="pct"/>
            <w:vAlign w:val="center"/>
          </w:tcPr>
          <w:p w14:paraId="40223F94" w14:textId="4F2549AE" w:rsidR="00C7355D" w:rsidRPr="00C7355D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5868</w:t>
              </w:r>
            </w:hyperlink>
          </w:p>
        </w:tc>
      </w:tr>
      <w:tr w:rsidR="00C7355D" w:rsidRPr="00F0559C" w14:paraId="36CE3867" w14:textId="72FAB01D" w:rsidTr="00C7355D">
        <w:tc>
          <w:tcPr>
            <w:tcW w:w="238" w:type="pct"/>
          </w:tcPr>
          <w:p w14:paraId="20FF8AAD" w14:textId="70CD7068" w:rsidR="00C7355D" w:rsidRPr="00FC6068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08" w:type="pct"/>
            <w:vAlign w:val="center"/>
          </w:tcPr>
          <w:p w14:paraId="0677D775" w14:textId="13A9D040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Многообразие побегов. Лабораторная работа №13 «Строение корневища, клубня и луковицы»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3E91575B" w14:textId="63878BB2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3C24BEEA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7B3A0E9C" w14:textId="2E1C6C72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6F696416" w14:textId="5DC2C32C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1E3733">
              <w:t>04.12.</w:t>
            </w:r>
          </w:p>
        </w:tc>
        <w:tc>
          <w:tcPr>
            <w:tcW w:w="518" w:type="pct"/>
            <w:vAlign w:val="center"/>
          </w:tcPr>
          <w:p w14:paraId="68D10C35" w14:textId="64887FD6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</w:hyperlink>
          </w:p>
        </w:tc>
      </w:tr>
      <w:tr w:rsidR="00C7355D" w:rsidRPr="00F0559C" w14:paraId="7169275B" w14:textId="2EE8655F" w:rsidTr="00C7355D">
        <w:tc>
          <w:tcPr>
            <w:tcW w:w="238" w:type="pct"/>
          </w:tcPr>
          <w:p w14:paraId="56484A9F" w14:textId="002E209C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2208" w:type="pct"/>
            <w:vAlign w:val="center"/>
          </w:tcPr>
          <w:p w14:paraId="2E6388DC" w14:textId="0FFF6320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Строение и значение цветков Лабораторная работа №14 «Строение цветка»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3B862442" w14:textId="04B20380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35678FDF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6BFAC7D8" w14:textId="13791574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3FBBD142" w14:textId="5105B69F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1E3733">
              <w:t>11.12.</w:t>
            </w:r>
          </w:p>
        </w:tc>
        <w:tc>
          <w:tcPr>
            <w:tcW w:w="518" w:type="pct"/>
            <w:vAlign w:val="center"/>
          </w:tcPr>
          <w:p w14:paraId="2429C4A1" w14:textId="0832C399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dae</w:t>
              </w:r>
            </w:hyperlink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355D" w:rsidRPr="00F0559C" w14:paraId="043EC498" w14:textId="380A5E3A" w:rsidTr="00C7355D">
        <w:tc>
          <w:tcPr>
            <w:tcW w:w="238" w:type="pct"/>
          </w:tcPr>
          <w:p w14:paraId="3F47FA97" w14:textId="60C9AC56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08" w:type="pct"/>
            <w:vAlign w:val="center"/>
          </w:tcPr>
          <w:p w14:paraId="47654A4C" w14:textId="4F98D283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Соцветие, их разнообразие Практическая работа №15 «Типы соцветий покрытосеменныхрастений»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13E01E7A" w14:textId="42A3B50E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6E0D4B52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1B028D45" w14:textId="2738B3EC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763AFA58" w14:textId="2770E73D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1E3733">
              <w:t>18.12</w:t>
            </w:r>
          </w:p>
        </w:tc>
        <w:tc>
          <w:tcPr>
            <w:tcW w:w="518" w:type="pct"/>
            <w:vAlign w:val="center"/>
          </w:tcPr>
          <w:p w14:paraId="17FDF222" w14:textId="65D38ECD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355D" w:rsidRPr="00F0559C" w14:paraId="73C42306" w14:textId="6BC12691" w:rsidTr="00C7355D">
        <w:tc>
          <w:tcPr>
            <w:tcW w:w="238" w:type="pct"/>
            <w:vAlign w:val="center"/>
          </w:tcPr>
          <w:p w14:paraId="67E21A83" w14:textId="7BAB83C7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208" w:type="pct"/>
            <w:vAlign w:val="center"/>
          </w:tcPr>
          <w:p w14:paraId="681FF4EB" w14:textId="0CDF4C74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Вегетативное размножение Лабораторная работа №16 «Черенкование комнатных растений»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2D03D9B4" w14:textId="363C0D31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5F8C06AD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2AE77CB5" w14:textId="455B21BA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065B01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39891B53" w14:textId="3C747D59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1E3733">
              <w:t>25.12.</w:t>
            </w:r>
          </w:p>
        </w:tc>
        <w:tc>
          <w:tcPr>
            <w:tcW w:w="518" w:type="pct"/>
            <w:vAlign w:val="center"/>
          </w:tcPr>
          <w:p w14:paraId="07C38B50" w14:textId="001A3368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355D" w:rsidRPr="00F0559C" w14:paraId="763C9B5D" w14:textId="2AEF2A88" w:rsidTr="00C7355D">
        <w:tc>
          <w:tcPr>
            <w:tcW w:w="238" w:type="pct"/>
            <w:vAlign w:val="center"/>
          </w:tcPr>
          <w:p w14:paraId="4EA528CB" w14:textId="49E7CE25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208" w:type="pct"/>
            <w:vAlign w:val="center"/>
          </w:tcPr>
          <w:p w14:paraId="311AD1EF" w14:textId="66B908BC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Природа зимой Виртуальная экскурсия «Зимние явления в жизни растений»</w:t>
            </w:r>
          </w:p>
        </w:tc>
        <w:tc>
          <w:tcPr>
            <w:tcW w:w="238" w:type="pct"/>
            <w:vAlign w:val="center"/>
          </w:tcPr>
          <w:p w14:paraId="6CF47DA9" w14:textId="6391019E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1986EF89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0210C837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15" w:type="pct"/>
            <w:vAlign w:val="center"/>
          </w:tcPr>
          <w:p w14:paraId="3CC5515B" w14:textId="0A2D5CD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15.01</w:t>
            </w:r>
          </w:p>
        </w:tc>
        <w:tc>
          <w:tcPr>
            <w:tcW w:w="518" w:type="pct"/>
            <w:vAlign w:val="center"/>
          </w:tcPr>
          <w:p w14:paraId="7A85B34D" w14:textId="5D577234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634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C7355D" w:rsidRPr="00F0559C" w14:paraId="5D1F59A1" w14:textId="7E595DBC" w:rsidTr="007C77FC">
        <w:tc>
          <w:tcPr>
            <w:tcW w:w="5000" w:type="pct"/>
            <w:gridSpan w:val="7"/>
            <w:vAlign w:val="center"/>
          </w:tcPr>
          <w:p w14:paraId="4AD316C4" w14:textId="77777777" w:rsidR="00C7355D" w:rsidRPr="001D2D79" w:rsidRDefault="00C7355D" w:rsidP="00C73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D2D79">
              <w:rPr>
                <w:rStyle w:val="fontstyle01"/>
                <w:b/>
                <w:bCs/>
                <w:sz w:val="22"/>
                <w:szCs w:val="22"/>
              </w:rPr>
              <w:t>Раздел 4. Основные отделы царства растений</w:t>
            </w:r>
          </w:p>
          <w:p w14:paraId="31EC9BBC" w14:textId="66B7F5FD" w:rsidR="00C7355D" w:rsidRPr="001D2D79" w:rsidRDefault="00C7355D" w:rsidP="00C7355D">
            <w:pPr>
              <w:spacing w:after="0" w:line="240" w:lineRule="auto"/>
              <w:jc w:val="center"/>
              <w:rPr>
                <w:rFonts w:ascii="TimesNewRomanPSMT" w:eastAsia="Times New Roman" w:hAnsi="TimesNewRomanPSMT"/>
                <w:b/>
                <w:bCs/>
                <w:color w:val="000000"/>
                <w:lang w:eastAsia="ru-RU"/>
              </w:rPr>
            </w:pPr>
          </w:p>
        </w:tc>
      </w:tr>
      <w:tr w:rsidR="00C7355D" w:rsidRPr="00F0559C" w14:paraId="77D7CF6F" w14:textId="2487573C" w:rsidTr="00C7355D">
        <w:tc>
          <w:tcPr>
            <w:tcW w:w="238" w:type="pct"/>
            <w:vAlign w:val="center"/>
          </w:tcPr>
          <w:p w14:paraId="36E6DE5A" w14:textId="06FAD4EB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08" w:type="pct"/>
            <w:vAlign w:val="center"/>
          </w:tcPr>
          <w:p w14:paraId="51ECFB7C" w14:textId="52B6024F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Многообразие водорослей. Лабораторная работа №17 «Нитчатые зелёные водоросли»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0B78A741" w14:textId="2829810C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381E048C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7BF8A0CD" w14:textId="50C5F6E0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29C931F6" w14:textId="6E83D539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22.01</w:t>
            </w:r>
          </w:p>
        </w:tc>
        <w:tc>
          <w:tcPr>
            <w:tcW w:w="518" w:type="pct"/>
            <w:vAlign w:val="center"/>
          </w:tcPr>
          <w:p w14:paraId="2EB52EF9" w14:textId="7EC52DD2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668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C7355D" w:rsidRPr="00F0559C" w14:paraId="005631E3" w14:textId="2F382E86" w:rsidTr="00C7355D">
        <w:tc>
          <w:tcPr>
            <w:tcW w:w="238" w:type="pct"/>
            <w:vAlign w:val="center"/>
          </w:tcPr>
          <w:p w14:paraId="4C8040C4" w14:textId="6FE23430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08" w:type="pct"/>
            <w:vAlign w:val="center"/>
          </w:tcPr>
          <w:p w14:paraId="6F417392" w14:textId="38AB7AC8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Отдел Моховидные Лабораторная работа №18 «Строение моховидных растений»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3CFB961C" w14:textId="527EC55A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2D6F4F3B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3AC840F1" w14:textId="559CC8EA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4011A95D" w14:textId="3A64CE0A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29.01</w:t>
            </w:r>
          </w:p>
        </w:tc>
        <w:tc>
          <w:tcPr>
            <w:tcW w:w="518" w:type="pct"/>
            <w:vAlign w:val="center"/>
          </w:tcPr>
          <w:p w14:paraId="1ABA8392" w14:textId="6D7BD7EF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ea</w:t>
              </w:r>
            </w:hyperlink>
          </w:p>
        </w:tc>
      </w:tr>
      <w:tr w:rsidR="00C7355D" w:rsidRPr="00F0559C" w14:paraId="21C91D0E" w14:textId="342D85A7" w:rsidTr="00C7355D">
        <w:tc>
          <w:tcPr>
            <w:tcW w:w="238" w:type="pct"/>
            <w:vAlign w:val="center"/>
          </w:tcPr>
          <w:p w14:paraId="07C4758B" w14:textId="148F5409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08" w:type="pct"/>
            <w:vAlign w:val="center"/>
          </w:tcPr>
          <w:p w14:paraId="16DE138A" w14:textId="68136AEE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Отдел Споровые растения Лабораторная работа №19 «Строение хвощевидных, плауновидных и папоротниковидных растений».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60A057E4" w14:textId="4545B841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7313B8D3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7DADF8A5" w14:textId="7AD4952B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  <w:vAlign w:val="center"/>
          </w:tcPr>
          <w:p w14:paraId="5BAC098E" w14:textId="2CBF22D0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5.02</w:t>
            </w:r>
          </w:p>
        </w:tc>
        <w:tc>
          <w:tcPr>
            <w:tcW w:w="518" w:type="pct"/>
            <w:vAlign w:val="center"/>
          </w:tcPr>
          <w:p w14:paraId="0258BFF7" w14:textId="4317D566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695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C7355D" w:rsidRPr="00F0559C" w14:paraId="218EAD36" w14:textId="60B00C55" w:rsidTr="00C7355D">
        <w:tc>
          <w:tcPr>
            <w:tcW w:w="238" w:type="pct"/>
            <w:vAlign w:val="center"/>
          </w:tcPr>
          <w:p w14:paraId="20CE08FF" w14:textId="29CBFC34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208" w:type="pct"/>
            <w:vAlign w:val="center"/>
          </w:tcPr>
          <w:p w14:paraId="1B3BE380" w14:textId="644CDFE7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Отдел Голосеменные Лабораторная работа №20 «Внешнее и внутреннее строение листьев хвойных растений»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63935634" w14:textId="139AD044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4B5E3EFA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36FE8805" w14:textId="486B7C7F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  <w:vAlign w:val="center"/>
          </w:tcPr>
          <w:p w14:paraId="3D9F6406" w14:textId="3BA75AE8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12.02</w:t>
            </w:r>
          </w:p>
        </w:tc>
        <w:tc>
          <w:tcPr>
            <w:tcW w:w="518" w:type="pct"/>
            <w:vAlign w:val="center"/>
          </w:tcPr>
          <w:p w14:paraId="265EE547" w14:textId="0462815A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695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C7355D" w:rsidRPr="00F0559C" w14:paraId="478554AB" w14:textId="1BE09410" w:rsidTr="00C7355D">
        <w:tc>
          <w:tcPr>
            <w:tcW w:w="238" w:type="pct"/>
            <w:vAlign w:val="center"/>
          </w:tcPr>
          <w:p w14:paraId="154305C0" w14:textId="6C9A911E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208" w:type="pct"/>
            <w:vAlign w:val="center"/>
          </w:tcPr>
          <w:p w14:paraId="47405E28" w14:textId="53408142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Отдел Покрытосеменные. Семейства класса Двудольные. Лабораторная работа №21 «Семейство Крестоцветные»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0B690258" w14:textId="29F52C2F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786DB36A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028F0CE8" w14:textId="5E93E0F0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  <w:vAlign w:val="center"/>
          </w:tcPr>
          <w:p w14:paraId="242419E3" w14:textId="1E574BDA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19.02</w:t>
            </w:r>
          </w:p>
        </w:tc>
        <w:tc>
          <w:tcPr>
            <w:tcW w:w="518" w:type="pct"/>
            <w:vAlign w:val="center"/>
          </w:tcPr>
          <w:p w14:paraId="568BAD54" w14:textId="5208FE42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cc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C7355D" w:rsidRPr="00F0559C" w14:paraId="12FE7DE7" w14:textId="4C6054D8" w:rsidTr="00C7355D">
        <w:tc>
          <w:tcPr>
            <w:tcW w:w="238" w:type="pct"/>
            <w:vAlign w:val="center"/>
          </w:tcPr>
          <w:p w14:paraId="6F195695" w14:textId="17A3B62B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208" w:type="pct"/>
            <w:vAlign w:val="center"/>
          </w:tcPr>
          <w:p w14:paraId="3A1B78C8" w14:textId="673E3C2B" w:rsidR="00C7355D" w:rsidRPr="001D2D79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Style w:val="fontstyle01"/>
                <w:sz w:val="22"/>
                <w:szCs w:val="22"/>
              </w:rPr>
              <w:t>Отдел Покрытосеменные. Семейства класса Двудольные. Лабораторная работа №22 «Семейство Бобовые»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4AF564CD" w14:textId="44D510BD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566F3D61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1AD3D8EB" w14:textId="6A2937FE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  <w:vAlign w:val="center"/>
          </w:tcPr>
          <w:p w14:paraId="1BCEE0CE" w14:textId="1605AE4F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26.02</w:t>
            </w:r>
          </w:p>
        </w:tc>
        <w:tc>
          <w:tcPr>
            <w:tcW w:w="518" w:type="pct"/>
            <w:vAlign w:val="center"/>
          </w:tcPr>
          <w:p w14:paraId="4328E5A3" w14:textId="3E0F1C64" w:rsidR="00C7355D" w:rsidRPr="00F0559C" w:rsidRDefault="00C7355D" w:rsidP="00C7355D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C7355D" w:rsidRPr="00F0559C" w14:paraId="4A9F5599" w14:textId="77777777" w:rsidTr="00C7355D">
        <w:tc>
          <w:tcPr>
            <w:tcW w:w="238" w:type="pct"/>
            <w:vAlign w:val="center"/>
          </w:tcPr>
          <w:p w14:paraId="710E1D22" w14:textId="7FFD8CA8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>
              <w:rPr>
                <w:rStyle w:val="fontstyle01"/>
              </w:rPr>
              <w:t>24</w:t>
            </w:r>
          </w:p>
        </w:tc>
        <w:tc>
          <w:tcPr>
            <w:tcW w:w="2208" w:type="pct"/>
          </w:tcPr>
          <w:p w14:paraId="45808575" w14:textId="680C17B3" w:rsidR="00C7355D" w:rsidRPr="001D2D79" w:rsidRDefault="00C7355D" w:rsidP="00C7355D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Отдел Покрытосеменные. Семейства класса Двудольные. Лабораторная работа №23 «Семейство Пасленовые»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  <w:vAlign w:val="center"/>
          </w:tcPr>
          <w:p w14:paraId="6E8CA6C1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17" w:type="pct"/>
          </w:tcPr>
          <w:p w14:paraId="24E61E5F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2B27D77D" w14:textId="4A55FF30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  <w:vAlign w:val="center"/>
          </w:tcPr>
          <w:p w14:paraId="72FCC471" w14:textId="77777777" w:rsidR="00C7355D" w:rsidRPr="004222F2" w:rsidRDefault="00C7355D" w:rsidP="00C7355D">
            <w:pPr>
              <w:spacing w:after="0"/>
              <w:ind w:left="135"/>
              <w:rPr>
                <w:rFonts w:ascii="Times New Roman" w:hAnsi="Times New Roman"/>
              </w:rPr>
            </w:pPr>
            <w:r w:rsidRPr="004222F2">
              <w:rPr>
                <w:rFonts w:ascii="Times New Roman" w:hAnsi="Times New Roman"/>
              </w:rPr>
              <w:t>5.03</w:t>
            </w:r>
          </w:p>
          <w:p w14:paraId="328299FF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18" w:type="pct"/>
            <w:vAlign w:val="center"/>
          </w:tcPr>
          <w:p w14:paraId="575A9F55" w14:textId="64C1102D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C7355D" w:rsidRPr="00F0559C" w14:paraId="1F367502" w14:textId="77777777" w:rsidTr="00C7355D">
        <w:tc>
          <w:tcPr>
            <w:tcW w:w="238" w:type="pct"/>
            <w:vAlign w:val="center"/>
          </w:tcPr>
          <w:p w14:paraId="5BB2E375" w14:textId="4475DB8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>
              <w:rPr>
                <w:rStyle w:val="fontstyle01"/>
              </w:rPr>
              <w:t>25</w:t>
            </w:r>
          </w:p>
        </w:tc>
        <w:tc>
          <w:tcPr>
            <w:tcW w:w="2208" w:type="pct"/>
          </w:tcPr>
          <w:p w14:paraId="78CCE1FE" w14:textId="678200E9" w:rsidR="00C7355D" w:rsidRPr="001D2D79" w:rsidRDefault="00C7355D" w:rsidP="00C7355D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Отдел Покрытосеменные. Семейства класса Двудольны Лабораторная работа №24 «Семейство Сложноцветные»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</w:tcPr>
          <w:p w14:paraId="6706D7BD" w14:textId="5CA8EBD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BE4FE3"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0C8F6147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73939EAE" w14:textId="602BAE33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357A36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  <w:vAlign w:val="center"/>
          </w:tcPr>
          <w:p w14:paraId="013B7AC4" w14:textId="660928A5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12.03</w:t>
            </w:r>
          </w:p>
        </w:tc>
        <w:tc>
          <w:tcPr>
            <w:tcW w:w="518" w:type="pct"/>
            <w:vAlign w:val="center"/>
          </w:tcPr>
          <w:p w14:paraId="61E166ED" w14:textId="5D96851C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75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C7355D" w:rsidRPr="00F0559C" w14:paraId="6AE20C2B" w14:textId="77777777" w:rsidTr="00C7355D">
        <w:tc>
          <w:tcPr>
            <w:tcW w:w="238" w:type="pct"/>
            <w:vAlign w:val="center"/>
          </w:tcPr>
          <w:p w14:paraId="1B1DF1FA" w14:textId="0737C8B8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>
              <w:rPr>
                <w:rStyle w:val="fontstyle01"/>
              </w:rPr>
              <w:t>26</w:t>
            </w:r>
          </w:p>
        </w:tc>
        <w:tc>
          <w:tcPr>
            <w:tcW w:w="2208" w:type="pct"/>
          </w:tcPr>
          <w:p w14:paraId="66D8C59B" w14:textId="38C5A5B9" w:rsidR="00C7355D" w:rsidRPr="001D2D79" w:rsidRDefault="00C7355D" w:rsidP="00C7355D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Отдел Покрытосеменные. Семейства класса Однодольные Лабораторная работа №25«Семейство Злаки и Семейство Лилейные.»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</w:tcPr>
          <w:p w14:paraId="2521B795" w14:textId="576C91E9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BE4FE3"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198C94AA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413006D0" w14:textId="323DCFD6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BC5BE0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  <w:vAlign w:val="center"/>
          </w:tcPr>
          <w:p w14:paraId="6A823738" w14:textId="08693D0D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19.03</w:t>
            </w:r>
          </w:p>
        </w:tc>
        <w:tc>
          <w:tcPr>
            <w:tcW w:w="518" w:type="pct"/>
            <w:vAlign w:val="center"/>
          </w:tcPr>
          <w:p w14:paraId="208D617F" w14:textId="727D5930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75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C7355D" w:rsidRPr="00F0559C" w14:paraId="575F8C21" w14:textId="77777777" w:rsidTr="00C7355D">
        <w:tc>
          <w:tcPr>
            <w:tcW w:w="238" w:type="pct"/>
            <w:vAlign w:val="center"/>
          </w:tcPr>
          <w:p w14:paraId="6C094860" w14:textId="02482BD9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>
              <w:rPr>
                <w:rStyle w:val="fontstyle01"/>
              </w:rPr>
              <w:t>27</w:t>
            </w:r>
          </w:p>
        </w:tc>
        <w:tc>
          <w:tcPr>
            <w:tcW w:w="2208" w:type="pct"/>
          </w:tcPr>
          <w:p w14:paraId="3B2A82C3" w14:textId="1088D0DC" w:rsidR="00C7355D" w:rsidRPr="001D2D79" w:rsidRDefault="00C7355D" w:rsidP="00C7355D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Лишайники. Лабораторная работа № 26 «Строение слоевища лишайника».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</w:tcPr>
          <w:p w14:paraId="68E73E4A" w14:textId="7B268CAE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BE4FE3"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0A4D99B8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5E0ECC7B" w14:textId="085B2601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BC5BE0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  <w:vAlign w:val="center"/>
          </w:tcPr>
          <w:p w14:paraId="78C78410" w14:textId="4857DFE8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26.03</w:t>
            </w:r>
          </w:p>
        </w:tc>
        <w:tc>
          <w:tcPr>
            <w:tcW w:w="518" w:type="pct"/>
            <w:vAlign w:val="center"/>
          </w:tcPr>
          <w:p w14:paraId="192263E8" w14:textId="4DD3745B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7355D" w:rsidRPr="00F0559C" w14:paraId="47F01F5D" w14:textId="77777777" w:rsidTr="00C7355D">
        <w:tc>
          <w:tcPr>
            <w:tcW w:w="238" w:type="pct"/>
          </w:tcPr>
          <w:p w14:paraId="3AE737EA" w14:textId="57AF20D6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>
              <w:rPr>
                <w:rStyle w:val="fontstyle01"/>
              </w:rPr>
              <w:t>28</w:t>
            </w:r>
          </w:p>
        </w:tc>
        <w:tc>
          <w:tcPr>
            <w:tcW w:w="2208" w:type="pct"/>
          </w:tcPr>
          <w:p w14:paraId="5358EFF6" w14:textId="3ABB6E29" w:rsidR="00C7355D" w:rsidRPr="001D2D79" w:rsidRDefault="00C7355D" w:rsidP="00C7355D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Общая характеристика Царства Растения.</w:t>
            </w:r>
          </w:p>
        </w:tc>
        <w:tc>
          <w:tcPr>
            <w:tcW w:w="238" w:type="pct"/>
          </w:tcPr>
          <w:p w14:paraId="15FA960C" w14:textId="10EFE4C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BE4FE3"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495B107E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45948C36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15" w:type="pct"/>
          </w:tcPr>
          <w:p w14:paraId="6ED3D6AB" w14:textId="6327D3BD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9.04</w:t>
            </w:r>
          </w:p>
        </w:tc>
        <w:tc>
          <w:tcPr>
            <w:tcW w:w="518" w:type="pct"/>
            <w:vAlign w:val="center"/>
          </w:tcPr>
          <w:p w14:paraId="4FDF6345" w14:textId="4423B2E1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4314</w:t>
              </w:r>
            </w:hyperlink>
          </w:p>
        </w:tc>
      </w:tr>
      <w:tr w:rsidR="00C7355D" w:rsidRPr="00F0559C" w14:paraId="76B01946" w14:textId="77777777" w:rsidTr="007C77FC">
        <w:tc>
          <w:tcPr>
            <w:tcW w:w="5000" w:type="pct"/>
            <w:gridSpan w:val="7"/>
          </w:tcPr>
          <w:p w14:paraId="4EBAFE06" w14:textId="26F1B5B3" w:rsidR="00C7355D" w:rsidRPr="001D2D79" w:rsidRDefault="00C7355D" w:rsidP="00C7355D">
            <w:pPr>
              <w:spacing w:after="0" w:line="240" w:lineRule="auto"/>
              <w:jc w:val="center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-BoldMT" w:eastAsia="Times New Roman" w:hAnsi="TimesNewRomanPS-BoldMT"/>
                <w:b/>
                <w:bCs/>
                <w:color w:val="000000"/>
                <w:lang w:eastAsia="ru-RU"/>
              </w:rPr>
              <w:t>Раздел 5. Царство грибы. Царство Бактерии.</w:t>
            </w:r>
          </w:p>
        </w:tc>
      </w:tr>
      <w:tr w:rsidR="00C7355D" w:rsidRPr="00F0559C" w14:paraId="52FF567F" w14:textId="77777777" w:rsidTr="00C7355D">
        <w:tc>
          <w:tcPr>
            <w:tcW w:w="238" w:type="pct"/>
          </w:tcPr>
          <w:p w14:paraId="326DAF2E" w14:textId="280689D9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>
              <w:rPr>
                <w:rStyle w:val="fontstyle01"/>
              </w:rPr>
              <w:lastRenderedPageBreak/>
              <w:t>29</w:t>
            </w:r>
          </w:p>
        </w:tc>
        <w:tc>
          <w:tcPr>
            <w:tcW w:w="2208" w:type="pct"/>
          </w:tcPr>
          <w:p w14:paraId="34E64051" w14:textId="3041FD5D" w:rsidR="00C7355D" w:rsidRPr="001D2D79" w:rsidRDefault="00C7355D" w:rsidP="00C7355D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Царство Бактерии Практическая работа «Сравнение клеток бактерий с клетками растительного организма».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</w:tcPr>
          <w:p w14:paraId="003E3DA5" w14:textId="078C865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6869AA"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6ECF8ABA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2B09ECB9" w14:textId="2BCD9F00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>
              <w:rPr>
                <w:rStyle w:val="fontstyle01"/>
              </w:rPr>
              <w:t>1</w:t>
            </w:r>
          </w:p>
        </w:tc>
        <w:tc>
          <w:tcPr>
            <w:tcW w:w="515" w:type="pct"/>
          </w:tcPr>
          <w:p w14:paraId="36CB2D54" w14:textId="1C1568F2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16.04</w:t>
            </w:r>
          </w:p>
        </w:tc>
        <w:tc>
          <w:tcPr>
            <w:tcW w:w="518" w:type="pct"/>
            <w:vAlign w:val="center"/>
          </w:tcPr>
          <w:p w14:paraId="2B96CB3B" w14:textId="28924A31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C7355D" w:rsidRPr="00F0559C" w14:paraId="17D6BB24" w14:textId="77777777" w:rsidTr="00C7355D">
        <w:tc>
          <w:tcPr>
            <w:tcW w:w="238" w:type="pct"/>
          </w:tcPr>
          <w:p w14:paraId="3BF427B7" w14:textId="2925057A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>
              <w:rPr>
                <w:rStyle w:val="fontstyle01"/>
              </w:rPr>
              <w:t>30</w:t>
            </w:r>
          </w:p>
        </w:tc>
        <w:tc>
          <w:tcPr>
            <w:tcW w:w="2208" w:type="pct"/>
          </w:tcPr>
          <w:p w14:paraId="20A45DEA" w14:textId="1CA5BC71" w:rsidR="00C7355D" w:rsidRPr="001D2D79" w:rsidRDefault="00C7355D" w:rsidP="00C7355D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Значение бактерий в природе и жизни человека.</w:t>
            </w:r>
          </w:p>
        </w:tc>
        <w:tc>
          <w:tcPr>
            <w:tcW w:w="238" w:type="pct"/>
          </w:tcPr>
          <w:p w14:paraId="5CB3A9F4" w14:textId="350A7A4B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6869AA"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738BEE92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5A4C5DAF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15" w:type="pct"/>
          </w:tcPr>
          <w:p w14:paraId="3EB2EC26" w14:textId="40BD7F8D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23.04</w:t>
            </w:r>
          </w:p>
        </w:tc>
        <w:tc>
          <w:tcPr>
            <w:tcW w:w="518" w:type="pct"/>
            <w:vAlign w:val="center"/>
          </w:tcPr>
          <w:p w14:paraId="711A4505" w14:textId="0F34F539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4832</w:t>
              </w:r>
            </w:hyperlink>
          </w:p>
        </w:tc>
      </w:tr>
      <w:tr w:rsidR="00C7355D" w:rsidRPr="00F0559C" w14:paraId="4FAAC728" w14:textId="77777777" w:rsidTr="00C7355D">
        <w:tc>
          <w:tcPr>
            <w:tcW w:w="238" w:type="pct"/>
          </w:tcPr>
          <w:p w14:paraId="685328C5" w14:textId="6D0BB8CC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>
              <w:rPr>
                <w:rStyle w:val="fontstyle01"/>
              </w:rPr>
              <w:t>31</w:t>
            </w:r>
          </w:p>
        </w:tc>
        <w:tc>
          <w:tcPr>
            <w:tcW w:w="2208" w:type="pct"/>
          </w:tcPr>
          <w:p w14:paraId="5950090C" w14:textId="35B1C0DB" w:rsidR="00C7355D" w:rsidRPr="001D2D79" w:rsidRDefault="00C7355D" w:rsidP="00C7355D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Царство Грибы Лабораторная работа №27 «Строение плесневых грибов».</w:t>
            </w:r>
            <w:r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</w:tcPr>
          <w:p w14:paraId="6E77F862" w14:textId="6E025C0C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6869AA"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0B80BE71" w14:textId="77777777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6516ABD2" w14:textId="7D37C94B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E027EB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31CA8F07" w14:textId="4AC09AE0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30.04</w:t>
            </w:r>
          </w:p>
        </w:tc>
        <w:tc>
          <w:tcPr>
            <w:tcW w:w="518" w:type="pct"/>
            <w:vAlign w:val="center"/>
          </w:tcPr>
          <w:p w14:paraId="42DDBD0F" w14:textId="7DB040C1" w:rsidR="00C7355D" w:rsidRDefault="00C7355D" w:rsidP="00C7355D">
            <w:pPr>
              <w:spacing w:after="0" w:line="240" w:lineRule="auto"/>
              <w:rPr>
                <w:rStyle w:val="fontstyle01"/>
              </w:rPr>
            </w:pPr>
            <w:r w:rsidRPr="00ED232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ED2325">
                <w:rPr>
                  <w:rFonts w:ascii="Times New Roman" w:hAnsi="Times New Roman"/>
                  <w:color w:val="0000FF"/>
                  <w:u w:val="single"/>
                </w:rPr>
                <w:t>499</w:t>
              </w:r>
              <w:r w:rsidRPr="00ED232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FC6068" w:rsidRPr="00F0559C" w14:paraId="033368EA" w14:textId="77777777" w:rsidTr="00C7355D">
        <w:tc>
          <w:tcPr>
            <w:tcW w:w="238" w:type="pct"/>
          </w:tcPr>
          <w:p w14:paraId="344CCAB4" w14:textId="46D0A886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32 </w:t>
            </w:r>
          </w:p>
        </w:tc>
        <w:tc>
          <w:tcPr>
            <w:tcW w:w="2208" w:type="pct"/>
          </w:tcPr>
          <w:p w14:paraId="01093C94" w14:textId="113487CD" w:rsidR="00FC6068" w:rsidRPr="001D2D79" w:rsidRDefault="00FC6068" w:rsidP="00FC6068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>Лабораторная работа №28«Строение шляпочных грибов( на муляжах)».</w:t>
            </w:r>
            <w:r w:rsidR="001D2D79" w:rsidRPr="001D2D79">
              <w:rPr>
                <w:rFonts w:ascii="Times New Roman" w:hAnsi="Times New Roman"/>
                <w:color w:val="000000"/>
              </w:rPr>
              <w:t xml:space="preserve"> (демонст)</w:t>
            </w:r>
          </w:p>
        </w:tc>
        <w:tc>
          <w:tcPr>
            <w:tcW w:w="238" w:type="pct"/>
          </w:tcPr>
          <w:p w14:paraId="5A659D6E" w14:textId="6B92192A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  <w:r w:rsidRPr="006869AA"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0755707D" w14:textId="77777777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73C91D16" w14:textId="6032472B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  <w:r w:rsidRPr="00E027EB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5" w:type="pct"/>
          </w:tcPr>
          <w:p w14:paraId="056DBF3F" w14:textId="5D6E8CAF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7.05</w:t>
            </w:r>
          </w:p>
        </w:tc>
        <w:tc>
          <w:tcPr>
            <w:tcW w:w="518" w:type="pct"/>
          </w:tcPr>
          <w:p w14:paraId="5E4E76E0" w14:textId="70DE6D36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</w:p>
        </w:tc>
      </w:tr>
      <w:tr w:rsidR="00FC6068" w:rsidRPr="00F0559C" w14:paraId="7CE486DD" w14:textId="77777777" w:rsidTr="00C7355D">
        <w:tc>
          <w:tcPr>
            <w:tcW w:w="238" w:type="pct"/>
          </w:tcPr>
          <w:p w14:paraId="01895D16" w14:textId="556FB332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  <w:r w:rsidRPr="00C609BE"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  <w:t xml:space="preserve">33 </w:t>
            </w:r>
          </w:p>
        </w:tc>
        <w:tc>
          <w:tcPr>
            <w:tcW w:w="2208" w:type="pct"/>
          </w:tcPr>
          <w:p w14:paraId="0DC4D7C2" w14:textId="67F78750" w:rsidR="00FC6068" w:rsidRPr="001D2D79" w:rsidRDefault="00FC6068" w:rsidP="00FC6068">
            <w:pPr>
              <w:spacing w:after="0" w:line="240" w:lineRule="auto"/>
              <w:rPr>
                <w:rStyle w:val="fontstyle01"/>
                <w:sz w:val="22"/>
                <w:szCs w:val="22"/>
              </w:rPr>
            </w:pPr>
            <w:r w:rsidRPr="001D2D79">
              <w:rPr>
                <w:rStyle w:val="fontstyle01"/>
                <w:sz w:val="22"/>
                <w:szCs w:val="22"/>
              </w:rPr>
              <w:t>Повторение</w:t>
            </w:r>
          </w:p>
        </w:tc>
        <w:tc>
          <w:tcPr>
            <w:tcW w:w="238" w:type="pct"/>
          </w:tcPr>
          <w:p w14:paraId="5395DAE2" w14:textId="5EDC542C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  <w:r w:rsidRPr="006869AA">
              <w:rPr>
                <w:rStyle w:val="fontstyle01"/>
              </w:rPr>
              <w:t xml:space="preserve">1 </w:t>
            </w:r>
          </w:p>
        </w:tc>
        <w:tc>
          <w:tcPr>
            <w:tcW w:w="617" w:type="pct"/>
          </w:tcPr>
          <w:p w14:paraId="36FAF84A" w14:textId="77777777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665" w:type="pct"/>
          </w:tcPr>
          <w:p w14:paraId="55140B7E" w14:textId="77777777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15" w:type="pct"/>
          </w:tcPr>
          <w:p w14:paraId="7D09CE17" w14:textId="7517F625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  <w:r w:rsidRPr="004222F2">
              <w:rPr>
                <w:rFonts w:ascii="Times New Roman" w:hAnsi="Times New Roman"/>
              </w:rPr>
              <w:t>14.05</w:t>
            </w:r>
          </w:p>
        </w:tc>
        <w:tc>
          <w:tcPr>
            <w:tcW w:w="518" w:type="pct"/>
          </w:tcPr>
          <w:p w14:paraId="7C344914" w14:textId="20109480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</w:p>
        </w:tc>
      </w:tr>
      <w:tr w:rsidR="00FC6068" w:rsidRPr="00F0559C" w14:paraId="4989694A" w14:textId="77777777" w:rsidTr="00C7355D">
        <w:tc>
          <w:tcPr>
            <w:tcW w:w="238" w:type="pct"/>
          </w:tcPr>
          <w:p w14:paraId="165D8D42" w14:textId="1D8E7864" w:rsidR="00FC6068" w:rsidRPr="00B07DE7" w:rsidRDefault="00FC6068" w:rsidP="00FC6068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  <w:r w:rsidRPr="00B07DE7">
              <w:rPr>
                <w:rFonts w:ascii="TimesNewRomanPS-BoldMT" w:eastAsia="Times New Roman" w:hAnsi="TimesNewRomanPS-BoldMT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208" w:type="pct"/>
          </w:tcPr>
          <w:p w14:paraId="1E00D33A" w14:textId="14273DBD" w:rsidR="00FC6068" w:rsidRPr="001D2D79" w:rsidRDefault="00FC6068" w:rsidP="00FC6068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lang w:eastAsia="ru-RU"/>
              </w:rPr>
            </w:pPr>
            <w:r w:rsidRPr="001D2D79">
              <w:rPr>
                <w:rFonts w:ascii="TimesNewRomanPSMT" w:eastAsia="Times New Roman" w:hAnsi="TimesNewRomanPSMT"/>
                <w:color w:val="000000"/>
                <w:lang w:eastAsia="ru-RU"/>
              </w:rPr>
              <w:t xml:space="preserve"> «Растения разных мест обитания. Многообразие растений, их роль в природном сообществе».</w:t>
            </w:r>
          </w:p>
        </w:tc>
        <w:tc>
          <w:tcPr>
            <w:tcW w:w="238" w:type="pct"/>
          </w:tcPr>
          <w:p w14:paraId="20B41F08" w14:textId="23C65048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  <w:r w:rsidRPr="00C609BE"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7" w:type="pct"/>
          </w:tcPr>
          <w:p w14:paraId="391729E8" w14:textId="69CBBEDD" w:rsidR="00FC6068" w:rsidRDefault="00472CDF" w:rsidP="00FC6068">
            <w:pPr>
              <w:spacing w:after="0" w:line="240" w:lineRule="auto"/>
              <w:rPr>
                <w:rStyle w:val="fontstyle01"/>
              </w:rPr>
            </w:pPr>
            <w:r>
              <w:rPr>
                <w:rStyle w:val="fontstyle01"/>
              </w:rPr>
              <w:t>1</w:t>
            </w:r>
          </w:p>
        </w:tc>
        <w:tc>
          <w:tcPr>
            <w:tcW w:w="665" w:type="pct"/>
          </w:tcPr>
          <w:p w14:paraId="48AF855E" w14:textId="77777777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15" w:type="pct"/>
          </w:tcPr>
          <w:p w14:paraId="109C4A0F" w14:textId="334ADF88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  <w:r>
              <w:t>21.05</w:t>
            </w:r>
          </w:p>
        </w:tc>
        <w:tc>
          <w:tcPr>
            <w:tcW w:w="518" w:type="pct"/>
          </w:tcPr>
          <w:p w14:paraId="56D1CBEF" w14:textId="3C312CF9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</w:p>
        </w:tc>
      </w:tr>
      <w:tr w:rsidR="00FC6068" w:rsidRPr="00F0559C" w14:paraId="1383F2B7" w14:textId="77777777" w:rsidTr="00C7355D">
        <w:tc>
          <w:tcPr>
            <w:tcW w:w="238" w:type="pct"/>
          </w:tcPr>
          <w:p w14:paraId="784F5539" w14:textId="65646DC2" w:rsidR="00FC6068" w:rsidRPr="00B07DE7" w:rsidRDefault="00FC6068" w:rsidP="00FC6068">
            <w:pPr>
              <w:spacing w:after="0" w:line="240" w:lineRule="auto"/>
              <w:rPr>
                <w:rFonts w:ascii="TimesNewRomanPS-BoldMT" w:eastAsia="Times New Roman" w:hAnsi="TimesNewRomanPS-BoldMT"/>
                <w:color w:val="000000"/>
                <w:sz w:val="20"/>
                <w:szCs w:val="20"/>
                <w:lang w:eastAsia="ru-RU"/>
              </w:rPr>
            </w:pPr>
            <w:r w:rsidRPr="00C609BE"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08" w:type="pct"/>
          </w:tcPr>
          <w:p w14:paraId="16856F49" w14:textId="77777777" w:rsidR="00FC6068" w:rsidRPr="00C609BE" w:rsidRDefault="00FC6068" w:rsidP="00FC6068">
            <w:pPr>
              <w:spacing w:after="0" w:line="240" w:lineRule="auto"/>
              <w:rPr>
                <w:rFonts w:ascii="TimesNewRomanPSMT" w:eastAsia="Times New Roman" w:hAnsi="TimesNewRomanPSMT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</w:tcPr>
          <w:p w14:paraId="180AF580" w14:textId="64C43936" w:rsidR="00FC6068" w:rsidRPr="00C609BE" w:rsidRDefault="00FC6068" w:rsidP="00FC6068">
            <w:pPr>
              <w:spacing w:after="0" w:line="240" w:lineRule="auto"/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-BoldMT" w:eastAsia="Times New Roman" w:hAnsi="TimesNewRomanPS-BoldMT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NewRomanPS-BoldMT" w:eastAsia="Times New Roman" w:hAnsi="TimesNewRomanPS-BoldMT"/>
                <w:b/>
                <w:bCs/>
                <w:lang w:eastAsia="ru-RU"/>
              </w:rPr>
              <w:t>4</w:t>
            </w:r>
          </w:p>
        </w:tc>
        <w:tc>
          <w:tcPr>
            <w:tcW w:w="617" w:type="pct"/>
          </w:tcPr>
          <w:p w14:paraId="7778E8E4" w14:textId="1E9AD73A" w:rsidR="00FC6068" w:rsidRPr="00B07DE7" w:rsidRDefault="00FC6068" w:rsidP="00FC6068">
            <w:pPr>
              <w:spacing w:after="0" w:line="240" w:lineRule="auto"/>
              <w:rPr>
                <w:rStyle w:val="fontstyle01"/>
                <w:b/>
                <w:bCs/>
              </w:rPr>
            </w:pPr>
            <w:r w:rsidRPr="00B07DE7">
              <w:rPr>
                <w:rStyle w:val="fontstyle01"/>
                <w:b/>
                <w:bCs/>
              </w:rPr>
              <w:t>1</w:t>
            </w:r>
          </w:p>
        </w:tc>
        <w:tc>
          <w:tcPr>
            <w:tcW w:w="665" w:type="pct"/>
          </w:tcPr>
          <w:p w14:paraId="748B7846" w14:textId="27D87407" w:rsidR="00FC6068" w:rsidRPr="00B07DE7" w:rsidRDefault="00FC6068" w:rsidP="00FC6068">
            <w:pPr>
              <w:spacing w:after="0" w:line="240" w:lineRule="auto"/>
              <w:rPr>
                <w:rStyle w:val="fontstyle01"/>
                <w:b/>
                <w:bCs/>
              </w:rPr>
            </w:pPr>
            <w:r w:rsidRPr="00B07DE7">
              <w:rPr>
                <w:rStyle w:val="fontstyle01"/>
                <w:b/>
                <w:bCs/>
              </w:rPr>
              <w:t>29</w:t>
            </w:r>
          </w:p>
        </w:tc>
        <w:tc>
          <w:tcPr>
            <w:tcW w:w="515" w:type="pct"/>
          </w:tcPr>
          <w:p w14:paraId="2592029A" w14:textId="77777777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518" w:type="pct"/>
          </w:tcPr>
          <w:p w14:paraId="6D7A9A72" w14:textId="77777777" w:rsidR="00FC6068" w:rsidRDefault="00FC6068" w:rsidP="00FC6068">
            <w:pPr>
              <w:spacing w:after="0" w:line="240" w:lineRule="auto"/>
              <w:rPr>
                <w:rStyle w:val="fontstyle01"/>
              </w:rPr>
            </w:pPr>
          </w:p>
        </w:tc>
      </w:tr>
    </w:tbl>
    <w:p w14:paraId="66670D89" w14:textId="77777777" w:rsidR="007E0E85" w:rsidRDefault="007E0E85" w:rsidP="00C609BE">
      <w:pPr>
        <w:spacing w:after="0" w:line="240" w:lineRule="auto"/>
        <w:rPr>
          <w:rFonts w:ascii="TimesNewRomanPS-BoldMT" w:eastAsia="Times New Roman" w:hAnsi="TimesNewRomanPS-BoldMT"/>
          <w:b/>
          <w:bCs/>
          <w:color w:val="000000"/>
          <w:sz w:val="20"/>
          <w:szCs w:val="20"/>
          <w:lang w:eastAsia="ru-RU"/>
        </w:rPr>
      </w:pPr>
    </w:p>
    <w:p w14:paraId="1AE4708F" w14:textId="77777777" w:rsidR="00FC256B" w:rsidRPr="00FC256B" w:rsidRDefault="00FC256B" w:rsidP="00FC256B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C9BA92" w14:textId="41497BB2" w:rsidR="00FC256B" w:rsidRDefault="00FC256B" w:rsidP="00FC256B">
      <w:pPr>
        <w:rPr>
          <w:rFonts w:ascii="Times New Roman" w:hAnsi="Times New Roman"/>
          <w:sz w:val="28"/>
          <w:szCs w:val="28"/>
        </w:rPr>
      </w:pPr>
      <w:bookmarkStart w:id="5" w:name="_Hlk242518840"/>
      <w:r>
        <w:rPr>
          <w:rFonts w:ascii="Times New Roman" w:hAnsi="Times New Roman"/>
          <w:sz w:val="28"/>
          <w:szCs w:val="28"/>
        </w:rPr>
        <w:t>У</w:t>
      </w:r>
      <w:bookmarkStart w:id="6" w:name="_Hlk242521339"/>
      <w:r>
        <w:rPr>
          <w:rFonts w:ascii="Times New Roman" w:hAnsi="Times New Roman"/>
          <w:sz w:val="28"/>
          <w:szCs w:val="28"/>
        </w:rPr>
        <w:t>читель</w:t>
      </w:r>
      <w:r w:rsidRPr="00FC256B">
        <w:rPr>
          <w:rFonts w:ascii="Times New Roman" w:hAnsi="Times New Roman"/>
          <w:sz w:val="28"/>
          <w:szCs w:val="28"/>
        </w:rPr>
        <w:t>:_____________________________/</w:t>
      </w:r>
      <w:r w:rsidR="00FC6068">
        <w:rPr>
          <w:rFonts w:ascii="Times New Roman" w:hAnsi="Times New Roman"/>
          <w:sz w:val="28"/>
          <w:szCs w:val="28"/>
        </w:rPr>
        <w:t>Дорохина Надежда Васильевна</w:t>
      </w:r>
      <w:r w:rsidRPr="00FC256B">
        <w:rPr>
          <w:rFonts w:ascii="Times New Roman" w:hAnsi="Times New Roman"/>
          <w:sz w:val="28"/>
          <w:szCs w:val="28"/>
        </w:rPr>
        <w:t>/</w:t>
      </w:r>
      <w:bookmarkEnd w:id="6"/>
    </w:p>
    <w:bookmarkEnd w:id="5"/>
    <w:p w14:paraId="5EA28FAB" w14:textId="77777777" w:rsidR="00FC256B" w:rsidRDefault="00FC256B" w:rsidP="00FC256B">
      <w:pPr>
        <w:ind w:firstLine="708"/>
        <w:rPr>
          <w:rFonts w:ascii="TimesNewRomanPS-BoldMT" w:eastAsia="Times New Roman" w:hAnsi="TimesNewRomanPS-BoldMT"/>
          <w:b/>
          <w:bCs/>
          <w:color w:val="000000"/>
          <w:sz w:val="20"/>
          <w:szCs w:val="20"/>
          <w:lang w:eastAsia="ru-RU"/>
        </w:rPr>
      </w:pPr>
    </w:p>
    <w:p w14:paraId="33B8241D" w14:textId="77777777" w:rsidR="00FC256B" w:rsidRDefault="00FC256B" w:rsidP="00FC256B">
      <w:pPr>
        <w:rPr>
          <w:rFonts w:ascii="TimesNewRomanPS-BoldMT" w:eastAsia="Times New Roman" w:hAnsi="TimesNewRomanPS-BoldMT"/>
          <w:b/>
          <w:bCs/>
          <w:color w:val="000000"/>
          <w:sz w:val="20"/>
          <w:szCs w:val="20"/>
          <w:lang w:eastAsia="ru-RU"/>
        </w:rPr>
      </w:pPr>
    </w:p>
    <w:p w14:paraId="321E31E1" w14:textId="77777777" w:rsidR="00FC256B" w:rsidRPr="00FC256B" w:rsidRDefault="00FC256B" w:rsidP="00FC256B">
      <w:pPr>
        <w:rPr>
          <w:rFonts w:ascii="Times New Roman" w:eastAsia="Times New Roman" w:hAnsi="Times New Roman"/>
          <w:sz w:val="24"/>
          <w:szCs w:val="24"/>
          <w:lang w:eastAsia="ru-RU"/>
        </w:rPr>
        <w:sectPr w:rsidR="00FC256B" w:rsidRPr="00FC256B" w:rsidSect="007E0E85">
          <w:pgSz w:w="16838" w:h="11906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4ED1E51" w14:textId="77777777" w:rsidR="00C609BE" w:rsidRPr="00C609BE" w:rsidRDefault="00C609BE" w:rsidP="00C609BE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p w14:paraId="23A4E0C0" w14:textId="77777777" w:rsidR="00C609BE" w:rsidRPr="00C609BE" w:rsidRDefault="00C609BE" w:rsidP="00C609BE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p w14:paraId="45C3F97B" w14:textId="77777777" w:rsidR="00C609BE" w:rsidRPr="001814F4" w:rsidRDefault="00C609BE" w:rsidP="001814F4">
      <w:pPr>
        <w:spacing w:after="0" w:line="240" w:lineRule="auto"/>
        <w:rPr>
          <w:rFonts w:ascii="TimesNewRomanPSMT" w:eastAsia="Times New Roman" w:hAnsi="TimesNewRomanPSMT"/>
          <w:color w:val="000000"/>
          <w:sz w:val="24"/>
          <w:szCs w:val="24"/>
          <w:lang w:eastAsia="ru-RU"/>
        </w:rPr>
      </w:pPr>
    </w:p>
    <w:sectPr w:rsidR="00C609BE" w:rsidRPr="001814F4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D89636" w14:textId="77777777" w:rsidR="0034153E" w:rsidRDefault="0034153E">
      <w:pPr>
        <w:spacing w:line="240" w:lineRule="auto"/>
      </w:pPr>
      <w:r>
        <w:separator/>
      </w:r>
    </w:p>
  </w:endnote>
  <w:endnote w:type="continuationSeparator" w:id="0">
    <w:p w14:paraId="5BECD171" w14:textId="77777777" w:rsidR="0034153E" w:rsidRDefault="003415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81F2E" w14:textId="77777777" w:rsidR="0034153E" w:rsidRDefault="0034153E">
      <w:pPr>
        <w:spacing w:after="0"/>
      </w:pPr>
      <w:r>
        <w:separator/>
      </w:r>
    </w:p>
  </w:footnote>
  <w:footnote w:type="continuationSeparator" w:id="0">
    <w:p w14:paraId="0DB11BFF" w14:textId="77777777" w:rsidR="0034153E" w:rsidRDefault="0034153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22C8089B"/>
    <w:multiLevelType w:val="multilevel"/>
    <w:tmpl w:val="93966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D17F92"/>
    <w:multiLevelType w:val="hybridMultilevel"/>
    <w:tmpl w:val="473C5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E2C01"/>
    <w:multiLevelType w:val="hybridMultilevel"/>
    <w:tmpl w:val="B8F886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20F7521"/>
    <w:multiLevelType w:val="hybridMultilevel"/>
    <w:tmpl w:val="8AF0AF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7B807F1"/>
    <w:multiLevelType w:val="multilevel"/>
    <w:tmpl w:val="8E1C7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C82697"/>
    <w:multiLevelType w:val="multilevel"/>
    <w:tmpl w:val="52B6A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B92786"/>
    <w:multiLevelType w:val="multilevel"/>
    <w:tmpl w:val="15605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574C5B"/>
    <w:multiLevelType w:val="hybridMultilevel"/>
    <w:tmpl w:val="E83CE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13"/>
  </w:num>
  <w:num w:numId="12">
    <w:abstractNumId w:val="12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05C"/>
    <w:rsid w:val="00050A31"/>
    <w:rsid w:val="000657E6"/>
    <w:rsid w:val="000716D2"/>
    <w:rsid w:val="00071AAB"/>
    <w:rsid w:val="00082D67"/>
    <w:rsid w:val="00092FD6"/>
    <w:rsid w:val="000A4F11"/>
    <w:rsid w:val="000B76C4"/>
    <w:rsid w:val="000C5610"/>
    <w:rsid w:val="000D21DA"/>
    <w:rsid w:val="000E6552"/>
    <w:rsid w:val="000F3A4F"/>
    <w:rsid w:val="000F59AC"/>
    <w:rsid w:val="00110871"/>
    <w:rsid w:val="0012657F"/>
    <w:rsid w:val="001364FE"/>
    <w:rsid w:val="001368DD"/>
    <w:rsid w:val="00147DB3"/>
    <w:rsid w:val="001518A5"/>
    <w:rsid w:val="00170095"/>
    <w:rsid w:val="00170E4F"/>
    <w:rsid w:val="001743F4"/>
    <w:rsid w:val="001814F4"/>
    <w:rsid w:val="00187C33"/>
    <w:rsid w:val="001936B7"/>
    <w:rsid w:val="00196AB1"/>
    <w:rsid w:val="001C7577"/>
    <w:rsid w:val="001D2D79"/>
    <w:rsid w:val="001F41AD"/>
    <w:rsid w:val="00201333"/>
    <w:rsid w:val="00210FA7"/>
    <w:rsid w:val="00216417"/>
    <w:rsid w:val="0026631D"/>
    <w:rsid w:val="00295504"/>
    <w:rsid w:val="002B7F6D"/>
    <w:rsid w:val="002C2F53"/>
    <w:rsid w:val="0033518C"/>
    <w:rsid w:val="0034153E"/>
    <w:rsid w:val="003437C2"/>
    <w:rsid w:val="00377186"/>
    <w:rsid w:val="003A1C03"/>
    <w:rsid w:val="00414627"/>
    <w:rsid w:val="00422AAF"/>
    <w:rsid w:val="00425D63"/>
    <w:rsid w:val="004643D8"/>
    <w:rsid w:val="00471EB0"/>
    <w:rsid w:val="00472CDF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6B4357"/>
    <w:rsid w:val="007152D7"/>
    <w:rsid w:val="00746C14"/>
    <w:rsid w:val="00772FB5"/>
    <w:rsid w:val="007964E0"/>
    <w:rsid w:val="007C2C59"/>
    <w:rsid w:val="007C77FC"/>
    <w:rsid w:val="007E0E85"/>
    <w:rsid w:val="007F1695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60F1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07DE7"/>
    <w:rsid w:val="00B13A52"/>
    <w:rsid w:val="00B224CB"/>
    <w:rsid w:val="00B24CF4"/>
    <w:rsid w:val="00B26993"/>
    <w:rsid w:val="00B42EB3"/>
    <w:rsid w:val="00B4570C"/>
    <w:rsid w:val="00B5208C"/>
    <w:rsid w:val="00B74876"/>
    <w:rsid w:val="00B92955"/>
    <w:rsid w:val="00BB7C2B"/>
    <w:rsid w:val="00BC1664"/>
    <w:rsid w:val="00BC2546"/>
    <w:rsid w:val="00C00461"/>
    <w:rsid w:val="00C05085"/>
    <w:rsid w:val="00C1593D"/>
    <w:rsid w:val="00C275FB"/>
    <w:rsid w:val="00C5285B"/>
    <w:rsid w:val="00C56C7E"/>
    <w:rsid w:val="00C609BE"/>
    <w:rsid w:val="00C656FF"/>
    <w:rsid w:val="00C70161"/>
    <w:rsid w:val="00C7335B"/>
    <w:rsid w:val="00C7355D"/>
    <w:rsid w:val="00C776A4"/>
    <w:rsid w:val="00CA2C6C"/>
    <w:rsid w:val="00CC0600"/>
    <w:rsid w:val="00CC78AC"/>
    <w:rsid w:val="00CD5C4A"/>
    <w:rsid w:val="00CF7953"/>
    <w:rsid w:val="00D03CA4"/>
    <w:rsid w:val="00D07232"/>
    <w:rsid w:val="00D10245"/>
    <w:rsid w:val="00D11E83"/>
    <w:rsid w:val="00D21BDD"/>
    <w:rsid w:val="00D36EC3"/>
    <w:rsid w:val="00D37AAE"/>
    <w:rsid w:val="00D65F07"/>
    <w:rsid w:val="00D92BB7"/>
    <w:rsid w:val="00DC76D2"/>
    <w:rsid w:val="00DD30ED"/>
    <w:rsid w:val="00E31618"/>
    <w:rsid w:val="00E64C21"/>
    <w:rsid w:val="00EA53FB"/>
    <w:rsid w:val="00EC24C6"/>
    <w:rsid w:val="00EF2933"/>
    <w:rsid w:val="00F05146"/>
    <w:rsid w:val="00F0559C"/>
    <w:rsid w:val="00F1115D"/>
    <w:rsid w:val="00F3513C"/>
    <w:rsid w:val="00F465C5"/>
    <w:rsid w:val="00F50085"/>
    <w:rsid w:val="00F5180D"/>
    <w:rsid w:val="00F51B21"/>
    <w:rsid w:val="00F51D87"/>
    <w:rsid w:val="00F8455C"/>
    <w:rsid w:val="00FC256B"/>
    <w:rsid w:val="00FC6068"/>
    <w:rsid w:val="08AC7BD0"/>
    <w:rsid w:val="25C54BEB"/>
    <w:rsid w:val="3D2E204C"/>
    <w:rsid w:val="54D2681E"/>
    <w:rsid w:val="571F1344"/>
    <w:rsid w:val="7CF9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CBED8"/>
  <w15:docId w15:val="{9AAE854A-7843-4447-8568-C00A71B8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5" w:qFormat="1"/>
    <w:lsdException w:name="toc 6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semiHidden="1" w:unhideWhenUsed="1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uiPriority="39" w:qFormat="1"/>
    <w:lsdException w:name="Table Theme" w:semiHidden="1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E0E85"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  <w:sz w:val="20"/>
    </w:rPr>
  </w:style>
  <w:style w:type="paragraph" w:styleId="af2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d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spacing w:after="200"/>
      <w:jc w:val="center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  <w:qFormat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qFormat/>
    <w:pPr>
      <w:ind w:left="360" w:hanging="360"/>
    </w:pPr>
  </w:style>
  <w:style w:type="paragraph" w:styleId="aff8">
    <w:name w:val="Normal (Web)"/>
    <w:basedOn w:val="a1"/>
    <w:link w:val="aff9"/>
    <w:uiPriority w:val="99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5">
    <w:name w:val="Grid Table Light"/>
    <w:basedOn w:val="a3"/>
    <w:uiPriority w:val="40"/>
    <w:rsid w:val="00C609B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01">
    <w:name w:val="fontstyle01"/>
    <w:basedOn w:val="a2"/>
    <w:rsid w:val="00C609B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2"/>
    <w:rsid w:val="00C609BE"/>
    <w:rPr>
      <w:rFonts w:ascii="TimesNewRomanPS-BoldMT" w:hAnsi="TimesNewRomanPS-BoldMT" w:hint="default"/>
      <w:b/>
      <w:bCs/>
      <w:i w:val="0"/>
      <w:iCs w:val="0"/>
      <w:color w:val="0000FF"/>
      <w:sz w:val="20"/>
      <w:szCs w:val="20"/>
    </w:rPr>
  </w:style>
  <w:style w:type="paragraph" w:styleId="afff6">
    <w:name w:val="List Paragraph"/>
    <w:basedOn w:val="a1"/>
    <w:uiPriority w:val="99"/>
    <w:qFormat/>
    <w:rsid w:val="00F055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ff9">
    <w:name w:val="Обычный (веб) Знак"/>
    <w:link w:val="aff8"/>
    <w:uiPriority w:val="99"/>
    <w:rsid w:val="001C7577"/>
    <w:rPr>
      <w:rFonts w:ascii="Calibri" w:eastAsia="Calibri" w:hAnsi="Calibri" w:cs="Times New Roman"/>
      <w:sz w:val="24"/>
      <w:szCs w:val="24"/>
      <w:lang w:eastAsia="en-US"/>
    </w:rPr>
  </w:style>
  <w:style w:type="table" w:customStyle="1" w:styleId="19">
    <w:name w:val="Сетка таблицы1"/>
    <w:basedOn w:val="a3"/>
    <w:next w:val="afff1"/>
    <w:uiPriority w:val="59"/>
    <w:rsid w:val="007E0E85"/>
    <w:rPr>
      <w:rFonts w:eastAsiaTheme="minorHAns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60">
    <w:name w:val="c60"/>
    <w:basedOn w:val="a1"/>
    <w:rsid w:val="00FC25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5">
    <w:name w:val="c15"/>
    <w:basedOn w:val="a2"/>
    <w:rsid w:val="00FC256B"/>
  </w:style>
  <w:style w:type="character" w:customStyle="1" w:styleId="c64">
    <w:name w:val="c64"/>
    <w:basedOn w:val="a2"/>
    <w:rsid w:val="00FC256B"/>
  </w:style>
  <w:style w:type="table" w:customStyle="1" w:styleId="2f1">
    <w:name w:val="Сетка таблицы2"/>
    <w:basedOn w:val="a3"/>
    <w:next w:val="afff1"/>
    <w:uiPriority w:val="39"/>
    <w:rsid w:val="00D36EC3"/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d634e" TargetMode="External"/><Relationship Id="rId21" Type="http://schemas.openxmlformats.org/officeDocument/2006/relationships/hyperlink" Target="https://m.edsoo.ru/863d5a02" TargetMode="External"/><Relationship Id="rId42" Type="http://schemas.openxmlformats.org/officeDocument/2006/relationships/hyperlink" Target="https://m.edsoo.ru/863d449a" TargetMode="External"/><Relationship Id="rId47" Type="http://schemas.openxmlformats.org/officeDocument/2006/relationships/hyperlink" Target="https://m.edsoo.ru/863d4fc6" TargetMode="External"/><Relationship Id="rId63" Type="http://schemas.openxmlformats.org/officeDocument/2006/relationships/hyperlink" Target="https://m.edsoo.ru/863d6cc2" TargetMode="External"/><Relationship Id="rId68" Type="http://schemas.openxmlformats.org/officeDocument/2006/relationships/hyperlink" Target="https://m.edsoo.ru/863d70e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63d512e" TargetMode="External"/><Relationship Id="rId29" Type="http://schemas.openxmlformats.org/officeDocument/2006/relationships/hyperlink" Target="https://m.edsoo.ru/863d695c" TargetMode="External"/><Relationship Id="rId11" Type="http://schemas.openxmlformats.org/officeDocument/2006/relationships/hyperlink" Target="https://m.edsoo.ru/863d4832" TargetMode="External"/><Relationship Id="rId24" Type="http://schemas.openxmlformats.org/officeDocument/2006/relationships/hyperlink" Target="https://m.edsoo.ru/863d5b88" TargetMode="External"/><Relationship Id="rId32" Type="http://schemas.openxmlformats.org/officeDocument/2006/relationships/hyperlink" Target="https://m.edsoo.ru/863d6e2a" TargetMode="External"/><Relationship Id="rId37" Type="http://schemas.openxmlformats.org/officeDocument/2006/relationships/hyperlink" Target="https://m.edsoo.ru/863d4314" TargetMode="External"/><Relationship Id="rId40" Type="http://schemas.openxmlformats.org/officeDocument/2006/relationships/hyperlink" Target="https://m.edsoo.ru/863d499a" TargetMode="External"/><Relationship Id="rId45" Type="http://schemas.openxmlformats.org/officeDocument/2006/relationships/hyperlink" Target="https://m.edsoo.ru/863d4fc6" TargetMode="External"/><Relationship Id="rId53" Type="http://schemas.openxmlformats.org/officeDocument/2006/relationships/hyperlink" Target="https://m.edsoo.ru/863d5a02" TargetMode="External"/><Relationship Id="rId58" Type="http://schemas.openxmlformats.org/officeDocument/2006/relationships/hyperlink" Target="https://m.edsoo.ru/863d634e" TargetMode="External"/><Relationship Id="rId66" Type="http://schemas.openxmlformats.org/officeDocument/2006/relationships/hyperlink" Target="https://m.edsoo.ru/863d75f0" TargetMode="External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m.edsoo.ru/863d695c" TargetMode="External"/><Relationship Id="rId19" Type="http://schemas.openxmlformats.org/officeDocument/2006/relationships/hyperlink" Target="https://m.edsoo.ru/863d5714" TargetMode="External"/><Relationship Id="rId14" Type="http://schemas.openxmlformats.org/officeDocument/2006/relationships/hyperlink" Target="https://m.edsoo.ru/863d4e5e" TargetMode="External"/><Relationship Id="rId22" Type="http://schemas.openxmlformats.org/officeDocument/2006/relationships/hyperlink" Target="https://m.edsoo.ru/863d5b88" TargetMode="External"/><Relationship Id="rId27" Type="http://schemas.openxmlformats.org/officeDocument/2006/relationships/hyperlink" Target="https://m.edsoo.ru/863d668c" TargetMode="External"/><Relationship Id="rId30" Type="http://schemas.openxmlformats.org/officeDocument/2006/relationships/hyperlink" Target="https://m.edsoo.ru/863d695c" TargetMode="External"/><Relationship Id="rId35" Type="http://schemas.openxmlformats.org/officeDocument/2006/relationships/hyperlink" Target="https://m.edsoo.ru/863d75f0" TargetMode="External"/><Relationship Id="rId43" Type="http://schemas.openxmlformats.org/officeDocument/2006/relationships/hyperlink" Target="https://m.edsoo.ru/863d4832" TargetMode="External"/><Relationship Id="rId48" Type="http://schemas.openxmlformats.org/officeDocument/2006/relationships/hyperlink" Target="https://m.edsoo.ru/863d512e" TargetMode="External"/><Relationship Id="rId56" Type="http://schemas.openxmlformats.org/officeDocument/2006/relationships/hyperlink" Target="https://m.edsoo.ru/863d5b88" TargetMode="External"/><Relationship Id="rId64" Type="http://schemas.openxmlformats.org/officeDocument/2006/relationships/hyperlink" Target="https://m.edsoo.ru/863d6e2a" TargetMode="External"/><Relationship Id="rId69" Type="http://schemas.openxmlformats.org/officeDocument/2006/relationships/hyperlink" Target="https://m.edsoo.ru/863d4314" TargetMode="External"/><Relationship Id="rId8" Type="http://schemas.openxmlformats.org/officeDocument/2006/relationships/hyperlink" Target="https://uchi.ru/home" TargetMode="External"/><Relationship Id="rId51" Type="http://schemas.openxmlformats.org/officeDocument/2006/relationships/hyperlink" Target="https://m.edsoo.ru/863d5714" TargetMode="External"/><Relationship Id="rId72" Type="http://schemas.openxmlformats.org/officeDocument/2006/relationships/hyperlink" Target="https://m.edsoo.ru/863d499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63d499a" TargetMode="External"/><Relationship Id="rId17" Type="http://schemas.openxmlformats.org/officeDocument/2006/relationships/hyperlink" Target="https://m.edsoo.ru/863d5282" TargetMode="External"/><Relationship Id="rId25" Type="http://schemas.openxmlformats.org/officeDocument/2006/relationships/hyperlink" Target="https://m.edsoo.ru/863d5b88" TargetMode="External"/><Relationship Id="rId33" Type="http://schemas.openxmlformats.org/officeDocument/2006/relationships/hyperlink" Target="https://m.edsoo.ru/863d6f88" TargetMode="External"/><Relationship Id="rId38" Type="http://schemas.openxmlformats.org/officeDocument/2006/relationships/hyperlink" Target="https://m.edsoo.ru/863d46a2" TargetMode="External"/><Relationship Id="rId46" Type="http://schemas.openxmlformats.org/officeDocument/2006/relationships/hyperlink" Target="https://m.edsoo.ru/863d4e5e" TargetMode="External"/><Relationship Id="rId59" Type="http://schemas.openxmlformats.org/officeDocument/2006/relationships/hyperlink" Target="https://m.edsoo.ru/863d668c" TargetMode="External"/><Relationship Id="rId67" Type="http://schemas.openxmlformats.org/officeDocument/2006/relationships/hyperlink" Target="https://m.edsoo.ru/863d75f0" TargetMode="External"/><Relationship Id="rId20" Type="http://schemas.openxmlformats.org/officeDocument/2006/relationships/hyperlink" Target="https://m.edsoo.ru/863d5868" TargetMode="External"/><Relationship Id="rId41" Type="http://schemas.openxmlformats.org/officeDocument/2006/relationships/hyperlink" Target="https://m.edsoo.ru/863d4314" TargetMode="External"/><Relationship Id="rId54" Type="http://schemas.openxmlformats.org/officeDocument/2006/relationships/hyperlink" Target="https://m.edsoo.ru/863d5b88" TargetMode="External"/><Relationship Id="rId62" Type="http://schemas.openxmlformats.org/officeDocument/2006/relationships/hyperlink" Target="https://m.edsoo.ru/863d695c" TargetMode="External"/><Relationship Id="rId70" Type="http://schemas.openxmlformats.org/officeDocument/2006/relationships/hyperlink" Target="https://m.edsoo.ru/863d46a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863d4fc6" TargetMode="External"/><Relationship Id="rId23" Type="http://schemas.openxmlformats.org/officeDocument/2006/relationships/hyperlink" Target="https://m.edsoo.ru/863d5dae" TargetMode="External"/><Relationship Id="rId28" Type="http://schemas.openxmlformats.org/officeDocument/2006/relationships/hyperlink" Target="https://m.edsoo.ru/863d67ea" TargetMode="External"/><Relationship Id="rId36" Type="http://schemas.openxmlformats.org/officeDocument/2006/relationships/hyperlink" Target="https://m.edsoo.ru/863d70e6" TargetMode="External"/><Relationship Id="rId49" Type="http://schemas.openxmlformats.org/officeDocument/2006/relationships/hyperlink" Target="https://m.edsoo.ru/863d5282" TargetMode="External"/><Relationship Id="rId57" Type="http://schemas.openxmlformats.org/officeDocument/2006/relationships/hyperlink" Target="https://m.edsoo.ru/863d5b88" TargetMode="External"/><Relationship Id="rId10" Type="http://schemas.openxmlformats.org/officeDocument/2006/relationships/hyperlink" Target="https://m.edsoo.ru/863d449a" TargetMode="External"/><Relationship Id="rId31" Type="http://schemas.openxmlformats.org/officeDocument/2006/relationships/hyperlink" Target="https://m.edsoo.ru/863d6cc2" TargetMode="External"/><Relationship Id="rId44" Type="http://schemas.openxmlformats.org/officeDocument/2006/relationships/hyperlink" Target="https://m.edsoo.ru/863d499a" TargetMode="External"/><Relationship Id="rId52" Type="http://schemas.openxmlformats.org/officeDocument/2006/relationships/hyperlink" Target="https://m.edsoo.ru/863d5868" TargetMode="External"/><Relationship Id="rId60" Type="http://schemas.openxmlformats.org/officeDocument/2006/relationships/hyperlink" Target="https://m.edsoo.ru/863d67ea" TargetMode="External"/><Relationship Id="rId65" Type="http://schemas.openxmlformats.org/officeDocument/2006/relationships/hyperlink" Target="https://m.edsoo.ru/863d6f88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863d4314" TargetMode="External"/><Relationship Id="rId13" Type="http://schemas.openxmlformats.org/officeDocument/2006/relationships/hyperlink" Target="https://m.edsoo.ru/863d4fc6" TargetMode="External"/><Relationship Id="rId18" Type="http://schemas.openxmlformats.org/officeDocument/2006/relationships/hyperlink" Target="https://m.edsoo.ru/863d55a2" TargetMode="External"/><Relationship Id="rId39" Type="http://schemas.openxmlformats.org/officeDocument/2006/relationships/hyperlink" Target="https://m.edsoo.ru/863d4832" TargetMode="External"/><Relationship Id="rId34" Type="http://schemas.openxmlformats.org/officeDocument/2006/relationships/hyperlink" Target="https://m.edsoo.ru/863d75f0" TargetMode="External"/><Relationship Id="rId50" Type="http://schemas.openxmlformats.org/officeDocument/2006/relationships/hyperlink" Target="https://m.edsoo.ru/863d55a2" TargetMode="External"/><Relationship Id="rId55" Type="http://schemas.openxmlformats.org/officeDocument/2006/relationships/hyperlink" Target="https://m.edsoo.ru/863d5dae" TargetMode="External"/><Relationship Id="rId7" Type="http://schemas.openxmlformats.org/officeDocument/2006/relationships/hyperlink" Target="https://resh.edu.ru/" TargetMode="External"/><Relationship Id="rId71" Type="http://schemas.openxmlformats.org/officeDocument/2006/relationships/hyperlink" Target="https://m.edsoo.ru/863d4832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20</Pages>
  <Words>4971</Words>
  <Characters>42046</Characters>
  <Application>Microsoft Office Word</Application>
  <DocSecurity>0</DocSecurity>
  <Lines>350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123</cp:lastModifiedBy>
  <cp:revision>15</cp:revision>
  <cp:lastPrinted>2025-10-27T19:24:00Z</cp:lastPrinted>
  <dcterms:created xsi:type="dcterms:W3CDTF">2025-10-27T18:42:00Z</dcterms:created>
  <dcterms:modified xsi:type="dcterms:W3CDTF">2026-10-12T12:57:00Z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9991F5734F904AC4A195730498D6CE4B_12</vt:lpwstr>
  </property>
</Properties>
</file>