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8EC" w:rsidRPr="00884616" w:rsidRDefault="00884616" w:rsidP="00884616">
      <w:pPr>
        <w:pStyle w:val="2"/>
        <w:spacing w:before="0" w:beforeAutospacing="0" w:after="0" w:afterAutospacing="0" w:line="360" w:lineRule="auto"/>
        <w:ind w:firstLine="709"/>
        <w:rPr>
          <w:rFonts w:asciiTheme="majorBidi" w:hAnsiTheme="majorBidi" w:cstheme="majorBidi"/>
          <w:sz w:val="28"/>
          <w:szCs w:val="28"/>
        </w:rPr>
      </w:pPr>
      <w:r>
        <w:rPr>
          <w:rStyle w:val="h21"/>
          <w:rFonts w:asciiTheme="majorBidi" w:eastAsiaTheme="majorEastAsia" w:hAnsiTheme="majorBidi" w:cstheme="majorBidi"/>
          <w:sz w:val="28"/>
          <w:szCs w:val="28"/>
        </w:rPr>
        <w:t>Материал к уроку «</w:t>
      </w:r>
      <w:r w:rsidRPr="00884616">
        <w:rPr>
          <w:rStyle w:val="h21"/>
          <w:rFonts w:asciiTheme="majorBidi" w:eastAsiaTheme="majorEastAsia" w:hAnsiTheme="majorBidi" w:cstheme="majorBidi"/>
          <w:sz w:val="28"/>
          <w:szCs w:val="28"/>
        </w:rPr>
        <w:t>Постановка тире</w:t>
      </w:r>
      <w:r>
        <w:rPr>
          <w:rStyle w:val="h21"/>
          <w:rFonts w:asciiTheme="majorBidi" w:eastAsiaTheme="majorEastAsia" w:hAnsiTheme="majorBidi" w:cstheme="majorBidi"/>
          <w:sz w:val="28"/>
          <w:szCs w:val="28"/>
        </w:rPr>
        <w:t>».</w:t>
      </w:r>
    </w:p>
    <w:p w:rsidR="007858EC" w:rsidRPr="00884616" w:rsidRDefault="007858EC" w:rsidP="00884616">
      <w:pPr>
        <w:pStyle w:val="5"/>
        <w:spacing w:before="0" w:line="360" w:lineRule="auto"/>
        <w:ind w:firstLine="709"/>
        <w:jc w:val="both"/>
        <w:rPr>
          <w:rFonts w:ascii="Times New Roman" w:eastAsia="Times New Roman" w:hAnsi="Times New Roman" w:cs="Times New Roman"/>
          <w:b/>
          <w:bCs/>
          <w:color w:val="auto"/>
          <w:sz w:val="27"/>
          <w:szCs w:val="27"/>
          <w:lang w:eastAsia="ru-RU"/>
        </w:rPr>
      </w:pPr>
      <w:r w:rsidRPr="00884616">
        <w:rPr>
          <w:rFonts w:asciiTheme="majorBidi" w:hAnsiTheme="majorBidi"/>
          <w:color w:val="auto"/>
          <w:sz w:val="28"/>
          <w:szCs w:val="28"/>
        </w:rPr>
        <w:t>Один из эффективных и интересных методов работы над правилами русской пунктуации – самостоятельный подбор учениками примеров на пройденное правило из различных текстов. Это могут быть произведения как отечественной, так и зарубежной литературы, как классической, так и современной. Кроме того, это могут быть не только художественные произведения, но и тексты научного или газетно-публицистического стиля (фрагменты или отдельные предложения из энциклопедий, статей и т.п.). Единственный запрет – не пользоваться учебной литературой, тем более учебниками русского языка. Проверить, самостоятельно ли найден пример у</w:t>
      </w:r>
      <w:r w:rsidR="00884616" w:rsidRPr="00884616">
        <w:rPr>
          <w:rFonts w:asciiTheme="majorBidi" w:hAnsiTheme="majorBidi"/>
          <w:color w:val="auto"/>
          <w:sz w:val="28"/>
          <w:szCs w:val="28"/>
        </w:rPr>
        <w:t>чеником, очень просто: попросить</w:t>
      </w:r>
      <w:r w:rsidRPr="00884616">
        <w:rPr>
          <w:rFonts w:asciiTheme="majorBidi" w:hAnsiTheme="majorBidi"/>
          <w:color w:val="auto"/>
          <w:sz w:val="28"/>
          <w:szCs w:val="28"/>
        </w:rPr>
        <w:t xml:space="preserve"> каждого указывать автора (фамилию и инициалы) книги, из которой выписано предложение, а также ее название. Проверяя выполн</w:t>
      </w:r>
      <w:r w:rsidR="00884616" w:rsidRPr="00884616">
        <w:rPr>
          <w:rFonts w:asciiTheme="majorBidi" w:hAnsiTheme="majorBidi"/>
          <w:color w:val="auto"/>
          <w:sz w:val="28"/>
          <w:szCs w:val="28"/>
        </w:rPr>
        <w:t xml:space="preserve">ение этого задания,  получим </w:t>
      </w:r>
      <w:r w:rsidRPr="00884616">
        <w:rPr>
          <w:rFonts w:asciiTheme="majorBidi" w:hAnsiTheme="majorBidi"/>
          <w:color w:val="auto"/>
          <w:sz w:val="28"/>
          <w:szCs w:val="28"/>
        </w:rPr>
        <w:t>представление об умении каждого ученика производить синтаксический и пунктуацио</w:t>
      </w:r>
      <w:r w:rsidR="00884616" w:rsidRPr="00884616">
        <w:rPr>
          <w:rFonts w:asciiTheme="majorBidi" w:hAnsiTheme="majorBidi"/>
          <w:color w:val="auto"/>
          <w:sz w:val="28"/>
          <w:szCs w:val="28"/>
        </w:rPr>
        <w:t xml:space="preserve">нный анализ текста, но и узнаем  читательские пристрастия </w:t>
      </w:r>
      <w:r w:rsidRPr="00884616">
        <w:rPr>
          <w:rFonts w:asciiTheme="majorBidi" w:hAnsiTheme="majorBidi"/>
          <w:color w:val="auto"/>
          <w:sz w:val="28"/>
          <w:szCs w:val="28"/>
        </w:rPr>
        <w:t xml:space="preserve"> учеников. Занятия русским языком становятся интереснее, живее.  Лучшие примеры стоит продиктовать в классе и проанализировать. Обязательно назовите того, из чьей тетради взято предложение. Ребятам тоже интересно узнать больше друг о друге: что они читают, чем интересуются помимо школьной программы.  В сказочной повести </w:t>
      </w:r>
      <w:proofErr w:type="spellStart"/>
      <w:r w:rsidRPr="00884616">
        <w:rPr>
          <w:rFonts w:asciiTheme="majorBidi" w:hAnsiTheme="majorBidi"/>
          <w:color w:val="auto"/>
          <w:sz w:val="28"/>
          <w:szCs w:val="28"/>
        </w:rPr>
        <w:t>А.Милна</w:t>
      </w:r>
      <w:proofErr w:type="spellEnd"/>
      <w:r w:rsidRPr="00884616">
        <w:rPr>
          <w:rFonts w:asciiTheme="majorBidi" w:hAnsiTheme="majorBidi"/>
          <w:color w:val="auto"/>
          <w:sz w:val="28"/>
          <w:szCs w:val="28"/>
        </w:rPr>
        <w:t xml:space="preserve"> «Винни-Пух», переведенной </w:t>
      </w:r>
      <w:proofErr w:type="spellStart"/>
      <w:r w:rsidRPr="00884616">
        <w:rPr>
          <w:rFonts w:asciiTheme="majorBidi" w:hAnsiTheme="majorBidi"/>
          <w:color w:val="auto"/>
          <w:sz w:val="28"/>
          <w:szCs w:val="28"/>
        </w:rPr>
        <w:t>Б.Заходером</w:t>
      </w:r>
      <w:proofErr w:type="spellEnd"/>
      <w:r w:rsidRPr="00884616">
        <w:rPr>
          <w:rFonts w:asciiTheme="majorBidi" w:hAnsiTheme="majorBidi"/>
          <w:color w:val="auto"/>
          <w:sz w:val="28"/>
          <w:szCs w:val="28"/>
        </w:rPr>
        <w:t>, можно обнаружить почти все возможные в русском языке случаи постановки тире и д</w:t>
      </w:r>
      <w:r w:rsidR="00884616" w:rsidRPr="00884616">
        <w:rPr>
          <w:rFonts w:asciiTheme="majorBidi" w:hAnsiTheme="majorBidi"/>
          <w:color w:val="auto"/>
          <w:sz w:val="28"/>
          <w:szCs w:val="28"/>
        </w:rPr>
        <w:t>воеточия.</w:t>
      </w:r>
      <w:r w:rsidR="00884616" w:rsidRPr="00884616">
        <w:rPr>
          <w:rFonts w:asciiTheme="majorBidi" w:hAnsiTheme="majorBidi"/>
          <w:color w:val="auto"/>
          <w:sz w:val="28"/>
          <w:szCs w:val="28"/>
        </w:rPr>
        <w:br/>
        <w:t xml:space="preserve">Постепенно собираем </w:t>
      </w:r>
      <w:r w:rsidRPr="00884616">
        <w:rPr>
          <w:rFonts w:asciiTheme="majorBidi" w:hAnsiTheme="majorBidi"/>
          <w:color w:val="auto"/>
          <w:sz w:val="28"/>
          <w:szCs w:val="28"/>
        </w:rPr>
        <w:t xml:space="preserve"> коллекц</w:t>
      </w:r>
      <w:r w:rsidR="00884616" w:rsidRPr="00884616">
        <w:rPr>
          <w:rFonts w:asciiTheme="majorBidi" w:hAnsiTheme="majorBidi"/>
          <w:color w:val="auto"/>
          <w:sz w:val="28"/>
          <w:szCs w:val="28"/>
        </w:rPr>
        <w:t>ию</w:t>
      </w:r>
      <w:r w:rsidRPr="00884616">
        <w:rPr>
          <w:rFonts w:asciiTheme="majorBidi" w:hAnsiTheme="majorBidi"/>
          <w:color w:val="auto"/>
          <w:sz w:val="28"/>
          <w:szCs w:val="28"/>
        </w:rPr>
        <w:t xml:space="preserve"> примеров, которые будете использовать на уроках вместо скучных и всем (а в особенности вам) надоевших примеров из учебников.</w:t>
      </w:r>
      <w:r w:rsidRPr="00884616">
        <w:rPr>
          <w:rFonts w:ascii="Times New Roman" w:eastAsia="Times New Roman" w:hAnsi="Times New Roman" w:cs="Times New Roman"/>
          <w:b/>
          <w:bCs/>
          <w:color w:val="auto"/>
          <w:sz w:val="27"/>
          <w:szCs w:val="27"/>
          <w:lang w:eastAsia="ru-RU"/>
        </w:rPr>
        <w:br/>
      </w:r>
    </w:p>
    <w:p w:rsidR="007858EC" w:rsidRDefault="007858EC" w:rsidP="007858EC">
      <w:pPr>
        <w:pStyle w:val="3"/>
        <w:jc w:val="center"/>
      </w:pPr>
      <w:r>
        <w:t>ТИРЕ СТАВИТСЯ</w:t>
      </w:r>
    </w:p>
    <w:p w:rsidR="007858EC" w:rsidRDefault="007858EC" w:rsidP="007858EC">
      <w:pPr>
        <w:pStyle w:val="a3"/>
      </w:pPr>
      <w:r w:rsidRPr="00EB1B8A">
        <w:rPr>
          <w:b/>
        </w:rPr>
        <w:t>1. Между подлежащим и сказуемым с нулевой связкой</w:t>
      </w:r>
      <w:r>
        <w:t>, если главные члены выражены существительным, инфинитивом, количественным числительным в именительном падеже, а также словосочетанием, содержащим указанные части речи.</w:t>
      </w:r>
    </w:p>
    <w:p w:rsidR="007858EC" w:rsidRDefault="007858EC" w:rsidP="007858EC">
      <w:pPr>
        <w:pStyle w:val="a3"/>
      </w:pPr>
      <w:r>
        <w:t xml:space="preserve">Неужели, думал я, мое единственное назначение на земле – разрушать чужие надежды? </w:t>
      </w:r>
      <w:proofErr w:type="gramStart"/>
      <w:r>
        <w:t>(</w:t>
      </w:r>
      <w:r>
        <w:rPr>
          <w:i/>
          <w:iCs/>
        </w:rPr>
        <w:t>М.Ю. Лермонтов</w:t>
      </w:r>
      <w:r>
        <w:t>.</w:t>
      </w:r>
      <w:proofErr w:type="gramEnd"/>
      <w:r>
        <w:t xml:space="preserve"> </w:t>
      </w:r>
      <w:proofErr w:type="gramStart"/>
      <w:r>
        <w:t>Герой нашего времени)</w:t>
      </w:r>
      <w:proofErr w:type="gramEnd"/>
    </w:p>
    <w:p w:rsidR="007858EC" w:rsidRDefault="007858EC" w:rsidP="007858EC">
      <w:pPr>
        <w:pStyle w:val="a3"/>
      </w:pPr>
      <w:r>
        <w:t>Любовь украшает жизнь.</w:t>
      </w:r>
      <w:r>
        <w:br/>
        <w:t xml:space="preserve">Любовь – очарование природы... </w:t>
      </w:r>
      <w:proofErr w:type="gramStart"/>
      <w:r>
        <w:t>(</w:t>
      </w:r>
      <w:r>
        <w:rPr>
          <w:i/>
          <w:iCs/>
        </w:rPr>
        <w:t>М.М. Зощенко</w:t>
      </w:r>
      <w:r>
        <w:t>.</w:t>
      </w:r>
      <w:proofErr w:type="gramEnd"/>
      <w:r>
        <w:t xml:space="preserve"> Голубая книга. </w:t>
      </w:r>
      <w:proofErr w:type="gramStart"/>
      <w:r>
        <w:t>Любовь)</w:t>
      </w:r>
      <w:proofErr w:type="gramEnd"/>
    </w:p>
    <w:p w:rsidR="007858EC" w:rsidRDefault="007858EC" w:rsidP="007858EC">
      <w:pPr>
        <w:pStyle w:val="a3"/>
      </w:pPr>
      <w:r>
        <w:t xml:space="preserve">Любовь – форма, а моя собственная форма уже разлагается. </w:t>
      </w:r>
      <w:proofErr w:type="gramStart"/>
      <w:r>
        <w:t>(</w:t>
      </w:r>
      <w:r>
        <w:rPr>
          <w:i/>
          <w:iCs/>
        </w:rPr>
        <w:t>И.С. Тургенев</w:t>
      </w:r>
      <w:r>
        <w:t>.</w:t>
      </w:r>
      <w:proofErr w:type="gramEnd"/>
      <w:r>
        <w:t xml:space="preserve"> </w:t>
      </w:r>
      <w:proofErr w:type="gramStart"/>
      <w:r>
        <w:t>Отцы и дети)</w:t>
      </w:r>
      <w:proofErr w:type="gramEnd"/>
    </w:p>
    <w:p w:rsidR="007858EC" w:rsidRDefault="007858EC" w:rsidP="007858EC">
      <w:pPr>
        <w:pStyle w:val="a3"/>
      </w:pPr>
      <w:r>
        <w:t xml:space="preserve">Замечу кстати: все поэты – любви мечтательной друзья. </w:t>
      </w:r>
      <w:proofErr w:type="gramStart"/>
      <w:r>
        <w:t>(</w:t>
      </w:r>
      <w:r>
        <w:rPr>
          <w:i/>
          <w:iCs/>
        </w:rPr>
        <w:t>А.С. Пушкин</w:t>
      </w:r>
      <w:r>
        <w:t>.</w:t>
      </w:r>
      <w:proofErr w:type="gramEnd"/>
      <w:r>
        <w:t xml:space="preserve"> </w:t>
      </w:r>
      <w:proofErr w:type="gramStart"/>
      <w:r>
        <w:t>Евгений Онегин)</w:t>
      </w:r>
      <w:proofErr w:type="gramEnd"/>
    </w:p>
    <w:p w:rsidR="007858EC" w:rsidRDefault="007858EC" w:rsidP="007858EC">
      <w:pPr>
        <w:pStyle w:val="a3"/>
      </w:pPr>
      <w:r>
        <w:lastRenderedPageBreak/>
        <w:t xml:space="preserve">А гений и злодейство – две вещи несовместные. </w:t>
      </w:r>
      <w:proofErr w:type="gramStart"/>
      <w:r>
        <w:t>(</w:t>
      </w:r>
      <w:r>
        <w:rPr>
          <w:i/>
          <w:iCs/>
        </w:rPr>
        <w:t>А.С. Пушкин</w:t>
      </w:r>
      <w:r>
        <w:t>.</w:t>
      </w:r>
      <w:proofErr w:type="gramEnd"/>
      <w:r>
        <w:t xml:space="preserve"> </w:t>
      </w:r>
      <w:proofErr w:type="gramStart"/>
      <w:r>
        <w:t>Моцарт и Сальери)</w:t>
      </w:r>
      <w:proofErr w:type="gramEnd"/>
    </w:p>
    <w:p w:rsidR="007858EC" w:rsidRDefault="007858EC" w:rsidP="007858EC">
      <w:pPr>
        <w:pStyle w:val="a3"/>
      </w:pPr>
      <w:r>
        <w:t xml:space="preserve">– </w:t>
      </w:r>
      <w:proofErr w:type="spellStart"/>
      <w:r>
        <w:t>Прокатилов</w:t>
      </w:r>
      <w:proofErr w:type="spellEnd"/>
      <w:r>
        <w:t xml:space="preserve"> – сила! – начала компания утешать </w:t>
      </w:r>
      <w:proofErr w:type="spellStart"/>
      <w:r>
        <w:t>Стручкова</w:t>
      </w:r>
      <w:proofErr w:type="spellEnd"/>
      <w:r>
        <w:t xml:space="preserve">. </w:t>
      </w:r>
      <w:proofErr w:type="gramStart"/>
      <w:r>
        <w:t>(</w:t>
      </w:r>
      <w:r>
        <w:rPr>
          <w:i/>
          <w:iCs/>
        </w:rPr>
        <w:t>А.П. Чехов.</w:t>
      </w:r>
      <w:proofErr w:type="gramEnd"/>
      <w:r>
        <w:rPr>
          <w:i/>
          <w:iCs/>
        </w:rPr>
        <w:t xml:space="preserve"> </w:t>
      </w:r>
      <w:proofErr w:type="gramStart"/>
      <w:r>
        <w:t>На гвозде)</w:t>
      </w:r>
      <w:proofErr w:type="gramEnd"/>
    </w:p>
    <w:p w:rsidR="007858EC" w:rsidRDefault="007858EC" w:rsidP="007858EC">
      <w:pPr>
        <w:pStyle w:val="a3"/>
      </w:pPr>
      <w:r>
        <w:t>Знать, мой удел – лелеять грезы</w:t>
      </w:r>
      <w:proofErr w:type="gramStart"/>
      <w:r>
        <w:br/>
        <w:t>И</w:t>
      </w:r>
      <w:proofErr w:type="gramEnd"/>
      <w:r>
        <w:t xml:space="preserve"> там со вздохом в высоте</w:t>
      </w:r>
      <w:r>
        <w:br/>
        <w:t>Рассыпать огненные слезы.</w:t>
      </w:r>
    </w:p>
    <w:p w:rsidR="007858EC" w:rsidRDefault="007858EC" w:rsidP="007858EC">
      <w:pPr>
        <w:pStyle w:val="a3"/>
      </w:pPr>
      <w:proofErr w:type="gramStart"/>
      <w:r>
        <w:t>(</w:t>
      </w:r>
      <w:r>
        <w:rPr>
          <w:i/>
          <w:iCs/>
        </w:rPr>
        <w:t>А.А. Фет.</w:t>
      </w:r>
      <w:proofErr w:type="gramEnd"/>
      <w:r>
        <w:rPr>
          <w:i/>
          <w:iCs/>
        </w:rPr>
        <w:t xml:space="preserve"> </w:t>
      </w:r>
      <w:proofErr w:type="gramStart"/>
      <w:r>
        <w:t>Ракета)</w:t>
      </w:r>
      <w:proofErr w:type="gramEnd"/>
    </w:p>
    <w:p w:rsidR="007858EC" w:rsidRDefault="007858EC" w:rsidP="007858EC">
      <w:pPr>
        <w:pStyle w:val="a3"/>
      </w:pPr>
      <w:r>
        <w:t xml:space="preserve">Это типичное </w:t>
      </w:r>
      <w:proofErr w:type="gramStart"/>
      <w:r>
        <w:t>пижонство</w:t>
      </w:r>
      <w:proofErr w:type="gramEnd"/>
      <w:r>
        <w:t xml:space="preserve"> – грабить бедную вдову. </w:t>
      </w:r>
      <w:proofErr w:type="gramStart"/>
      <w:r>
        <w:t>(</w:t>
      </w:r>
      <w:r>
        <w:rPr>
          <w:i/>
          <w:iCs/>
        </w:rPr>
        <w:t>И.Ильф, Е.Петров</w:t>
      </w:r>
      <w:r>
        <w:t>.</w:t>
      </w:r>
      <w:proofErr w:type="gramEnd"/>
      <w:r>
        <w:t xml:space="preserve"> </w:t>
      </w:r>
      <w:proofErr w:type="gramStart"/>
      <w:r>
        <w:t>Двенадцать стульев)</w:t>
      </w:r>
      <w:proofErr w:type="gramEnd"/>
    </w:p>
    <w:p w:rsidR="007858EC" w:rsidRPr="00EB1B8A" w:rsidRDefault="007858EC" w:rsidP="007858EC">
      <w:pPr>
        <w:pStyle w:val="a3"/>
        <w:rPr>
          <w:b/>
        </w:rPr>
      </w:pPr>
      <w:r w:rsidRPr="00EB1B8A">
        <w:rPr>
          <w:b/>
        </w:rPr>
        <w:t>2. Перед словами</w:t>
      </w:r>
      <w:r w:rsidRPr="00EB1B8A">
        <w:rPr>
          <w:b/>
          <w:i/>
          <w:iCs/>
        </w:rPr>
        <w:t xml:space="preserve"> это, вот, значит</w:t>
      </w:r>
      <w:r w:rsidRPr="00EB1B8A">
        <w:rPr>
          <w:b/>
        </w:rPr>
        <w:t>, стоящими между подлежащим и сказуемым.</w:t>
      </w:r>
    </w:p>
    <w:p w:rsidR="007858EC" w:rsidRDefault="007858EC" w:rsidP="007858EC">
      <w:pPr>
        <w:pStyle w:val="a3"/>
      </w:pPr>
      <w:r>
        <w:t xml:space="preserve">А уменьшить сумму человеческих жизней на 50 миллионов лет – это не преступно. </w:t>
      </w:r>
      <w:proofErr w:type="gramStart"/>
      <w:r>
        <w:t>(</w:t>
      </w:r>
      <w:r>
        <w:rPr>
          <w:i/>
          <w:iCs/>
        </w:rPr>
        <w:t>Е.Замятин</w:t>
      </w:r>
      <w:r>
        <w:t>.</w:t>
      </w:r>
      <w:proofErr w:type="gramEnd"/>
      <w:r>
        <w:t xml:space="preserve"> </w:t>
      </w:r>
      <w:proofErr w:type="gramStart"/>
      <w:r>
        <w:t>Мы)</w:t>
      </w:r>
      <w:proofErr w:type="gramEnd"/>
    </w:p>
    <w:p w:rsidR="007858EC" w:rsidRDefault="007858EC" w:rsidP="007858EC">
      <w:pPr>
        <w:pStyle w:val="a3"/>
      </w:pPr>
      <w:r>
        <w:t xml:space="preserve">Но мы-то знаем, что сны – это серьезная психическая болезнь. </w:t>
      </w:r>
      <w:proofErr w:type="gramStart"/>
      <w:r>
        <w:t>(</w:t>
      </w:r>
      <w:r>
        <w:rPr>
          <w:i/>
          <w:iCs/>
        </w:rPr>
        <w:t>Е.Замятин</w:t>
      </w:r>
      <w:r>
        <w:t>.</w:t>
      </w:r>
      <w:proofErr w:type="gramEnd"/>
      <w:r>
        <w:t xml:space="preserve"> </w:t>
      </w:r>
      <w:proofErr w:type="gramStart"/>
      <w:r>
        <w:t>Мы)</w:t>
      </w:r>
      <w:proofErr w:type="gramEnd"/>
    </w:p>
    <w:p w:rsidR="007858EC" w:rsidRDefault="007858EC" w:rsidP="007858EC">
      <w:pPr>
        <w:pStyle w:val="a3"/>
      </w:pPr>
      <w:r>
        <w:t xml:space="preserve">Вечно жить среди мучений, </w:t>
      </w:r>
      <w:r>
        <w:br/>
        <w:t>среди тягостных сомнений –</w:t>
      </w:r>
      <w:r>
        <w:br/>
        <w:t>Это сильных идеал,</w:t>
      </w:r>
      <w:r>
        <w:br/>
        <w:t>Ничего не создавая, ненавидя, презирая</w:t>
      </w:r>
      <w:proofErr w:type="gramStart"/>
      <w:r>
        <w:br/>
        <w:t>И</w:t>
      </w:r>
      <w:proofErr w:type="gramEnd"/>
      <w:r>
        <w:t xml:space="preserve"> блистая, как кристалл.</w:t>
      </w:r>
    </w:p>
    <w:p w:rsidR="007858EC" w:rsidRDefault="007858EC" w:rsidP="007858EC">
      <w:pPr>
        <w:pStyle w:val="a3"/>
      </w:pPr>
      <w:proofErr w:type="gramStart"/>
      <w:r>
        <w:t>(</w:t>
      </w:r>
      <w:r>
        <w:rPr>
          <w:i/>
          <w:iCs/>
        </w:rPr>
        <w:t>Н.Гумилев.</w:t>
      </w:r>
      <w:proofErr w:type="gramEnd"/>
      <w:r>
        <w:t xml:space="preserve"> </w:t>
      </w:r>
      <w:proofErr w:type="gramStart"/>
      <w:r>
        <w:t>Злобный гений, царь сомнений...)</w:t>
      </w:r>
      <w:proofErr w:type="gramEnd"/>
    </w:p>
    <w:p w:rsidR="007858EC" w:rsidRPr="00EB1B8A" w:rsidRDefault="007858EC" w:rsidP="007858EC">
      <w:pPr>
        <w:pStyle w:val="a3"/>
        <w:rPr>
          <w:b/>
        </w:rPr>
      </w:pPr>
      <w:r w:rsidRPr="00EB1B8A">
        <w:rPr>
          <w:b/>
        </w:rPr>
        <w:t>3. Если подлежащее выражено личным местоимением, а сказуемое – существительным в именительном падеже, тире ставится в следующих случаях:</w:t>
      </w:r>
    </w:p>
    <w:p w:rsidR="007858EC" w:rsidRDefault="007858EC" w:rsidP="007858EC">
      <w:pPr>
        <w:pStyle w:val="a3"/>
      </w:pPr>
      <w:r>
        <w:t xml:space="preserve">а) </w:t>
      </w:r>
      <w:r>
        <w:rPr>
          <w:i/>
          <w:iCs/>
        </w:rPr>
        <w:t>при логическом выделении местоимения</w:t>
      </w:r>
      <w:r>
        <w:t>:</w:t>
      </w:r>
    </w:p>
    <w:p w:rsidR="007858EC" w:rsidRDefault="007858EC" w:rsidP="007858EC">
      <w:pPr>
        <w:pStyle w:val="a3"/>
      </w:pPr>
      <w:r>
        <w:t xml:space="preserve">Она – виновница того превращения. </w:t>
      </w:r>
      <w:proofErr w:type="gramStart"/>
      <w:r>
        <w:t>(</w:t>
      </w:r>
      <w:r>
        <w:rPr>
          <w:i/>
          <w:iCs/>
        </w:rPr>
        <w:t>И.А. Гончаров</w:t>
      </w:r>
      <w:r>
        <w:t>.</w:t>
      </w:r>
      <w:proofErr w:type="gramEnd"/>
      <w:r>
        <w:t xml:space="preserve"> </w:t>
      </w:r>
      <w:proofErr w:type="gramStart"/>
      <w:r>
        <w:t>Обломов)</w:t>
      </w:r>
      <w:r>
        <w:br/>
        <w:t>Ты – лестница в большом, туманном доме.</w:t>
      </w:r>
      <w:proofErr w:type="gramEnd"/>
      <w:r>
        <w:t xml:space="preserve"> </w:t>
      </w:r>
      <w:proofErr w:type="gramStart"/>
      <w:r>
        <w:t>(</w:t>
      </w:r>
      <w:r>
        <w:rPr>
          <w:i/>
          <w:iCs/>
        </w:rPr>
        <w:t>В.В. Набоков.</w:t>
      </w:r>
      <w:proofErr w:type="gramEnd"/>
      <w:r>
        <w:t xml:space="preserve"> </w:t>
      </w:r>
      <w:proofErr w:type="gramStart"/>
      <w:r>
        <w:t>Лестница)</w:t>
      </w:r>
      <w:proofErr w:type="gramEnd"/>
    </w:p>
    <w:p w:rsidR="007858EC" w:rsidRDefault="007858EC" w:rsidP="007858EC">
      <w:pPr>
        <w:pStyle w:val="a3"/>
      </w:pPr>
      <w:r>
        <w:t xml:space="preserve">б) </w:t>
      </w:r>
      <w:r>
        <w:rPr>
          <w:i/>
          <w:iCs/>
        </w:rPr>
        <w:t>при противопоставлении</w:t>
      </w:r>
      <w:r>
        <w:t>:</w:t>
      </w:r>
    </w:p>
    <w:p w:rsidR="007858EC" w:rsidRDefault="007858EC" w:rsidP="007858EC">
      <w:pPr>
        <w:pStyle w:val="a3"/>
      </w:pPr>
      <w:r>
        <w:t xml:space="preserve">Я жажду и алчу, а ты – пустоцвет, </w:t>
      </w:r>
      <w:r>
        <w:br/>
        <w:t>И встреча с тобой безотрадней гранита.</w:t>
      </w:r>
    </w:p>
    <w:p w:rsidR="007858EC" w:rsidRDefault="007858EC" w:rsidP="007858EC">
      <w:pPr>
        <w:pStyle w:val="a3"/>
      </w:pPr>
      <w:proofErr w:type="gramStart"/>
      <w:r>
        <w:t>(</w:t>
      </w:r>
      <w:r>
        <w:rPr>
          <w:i/>
          <w:iCs/>
        </w:rPr>
        <w:t>Б.Л. Пастернак</w:t>
      </w:r>
      <w:r>
        <w:t>.</w:t>
      </w:r>
      <w:proofErr w:type="gramEnd"/>
      <w:r>
        <w:t xml:space="preserve"> </w:t>
      </w:r>
      <w:proofErr w:type="gramStart"/>
      <w:r>
        <w:t>Чудо)</w:t>
      </w:r>
      <w:proofErr w:type="gramEnd"/>
    </w:p>
    <w:p w:rsidR="007858EC" w:rsidRDefault="007858EC" w:rsidP="007858EC">
      <w:pPr>
        <w:pStyle w:val="a3"/>
      </w:pPr>
      <w:r>
        <w:t>Вот мы – соучастники сборищ.</w:t>
      </w:r>
      <w:r>
        <w:br/>
        <w:t>Вот Анна – сообщник природы...</w:t>
      </w:r>
    </w:p>
    <w:p w:rsidR="007858EC" w:rsidRDefault="007858EC" w:rsidP="007858EC">
      <w:pPr>
        <w:pStyle w:val="a3"/>
      </w:pPr>
      <w:proofErr w:type="gramStart"/>
      <w:r>
        <w:t>(</w:t>
      </w:r>
      <w:r>
        <w:rPr>
          <w:i/>
          <w:iCs/>
        </w:rPr>
        <w:t>Б.А. Ахмадулина.</w:t>
      </w:r>
      <w:proofErr w:type="gramEnd"/>
      <w:r>
        <w:t xml:space="preserve"> </w:t>
      </w:r>
      <w:proofErr w:type="gramStart"/>
      <w:r>
        <w:t xml:space="preserve">Анне </w:t>
      </w:r>
      <w:proofErr w:type="spellStart"/>
      <w:r>
        <w:t>Каландадзе</w:t>
      </w:r>
      <w:proofErr w:type="spellEnd"/>
      <w:r>
        <w:t>)</w:t>
      </w:r>
      <w:proofErr w:type="gramEnd"/>
    </w:p>
    <w:p w:rsidR="007858EC" w:rsidRDefault="007858EC" w:rsidP="007858EC">
      <w:pPr>
        <w:pStyle w:val="a3"/>
      </w:pPr>
      <w:r>
        <w:t xml:space="preserve">в) </w:t>
      </w:r>
      <w:r>
        <w:rPr>
          <w:i/>
          <w:iCs/>
        </w:rPr>
        <w:t>при обратном порядке слов</w:t>
      </w:r>
      <w:r>
        <w:t>:</w:t>
      </w:r>
    </w:p>
    <w:p w:rsidR="007858EC" w:rsidRDefault="007858EC" w:rsidP="007858EC">
      <w:pPr>
        <w:pStyle w:val="a3"/>
      </w:pPr>
      <w:r>
        <w:t>Лебедь тут, вздохнув глубоко,</w:t>
      </w:r>
      <w:r>
        <w:br/>
        <w:t>Молвила: «Зачем далеко?</w:t>
      </w:r>
      <w:r>
        <w:br/>
        <w:t>Знай, близка судьба твоя,</w:t>
      </w:r>
      <w:r>
        <w:br/>
        <w:t>Ведь царевна эта – я».</w:t>
      </w:r>
    </w:p>
    <w:p w:rsidR="007858EC" w:rsidRDefault="007858EC" w:rsidP="007858EC">
      <w:pPr>
        <w:pStyle w:val="a3"/>
      </w:pPr>
      <w:proofErr w:type="gramStart"/>
      <w:r>
        <w:t>(</w:t>
      </w:r>
      <w:r>
        <w:rPr>
          <w:i/>
          <w:iCs/>
        </w:rPr>
        <w:t>А.С. Пушкин</w:t>
      </w:r>
      <w:r>
        <w:t>.</w:t>
      </w:r>
      <w:proofErr w:type="gramEnd"/>
      <w:r>
        <w:t xml:space="preserve"> </w:t>
      </w:r>
      <w:proofErr w:type="gramStart"/>
      <w:r>
        <w:t xml:space="preserve">Сказка о царе </w:t>
      </w:r>
      <w:proofErr w:type="spellStart"/>
      <w:r>
        <w:t>Салтане</w:t>
      </w:r>
      <w:proofErr w:type="spellEnd"/>
      <w:r>
        <w:t>)</w:t>
      </w:r>
      <w:proofErr w:type="gramEnd"/>
    </w:p>
    <w:p w:rsidR="007858EC" w:rsidRDefault="007858EC" w:rsidP="007858EC">
      <w:pPr>
        <w:pStyle w:val="a3"/>
      </w:pPr>
      <w:r>
        <w:lastRenderedPageBreak/>
        <w:t xml:space="preserve">г) </w:t>
      </w:r>
      <w:r>
        <w:rPr>
          <w:i/>
          <w:iCs/>
        </w:rPr>
        <w:t>при структурном параллелизме частей предложения</w:t>
      </w:r>
      <w:r>
        <w:t>:</w:t>
      </w:r>
    </w:p>
    <w:p w:rsidR="007858EC" w:rsidRDefault="007858EC" w:rsidP="007858EC">
      <w:pPr>
        <w:pStyle w:val="a3"/>
      </w:pPr>
      <w:r>
        <w:t>Он весь – дитя добра и света,</w:t>
      </w:r>
      <w:r>
        <w:br/>
        <w:t>Он весь – свободы торжество!</w:t>
      </w:r>
    </w:p>
    <w:p w:rsidR="007858EC" w:rsidRDefault="007858EC" w:rsidP="007858EC">
      <w:pPr>
        <w:pStyle w:val="a3"/>
      </w:pPr>
      <w:proofErr w:type="gramStart"/>
      <w:r>
        <w:t>(</w:t>
      </w:r>
      <w:r>
        <w:rPr>
          <w:i/>
          <w:iCs/>
        </w:rPr>
        <w:t>А.А. Блок.</w:t>
      </w:r>
      <w:proofErr w:type="gramEnd"/>
      <w:r>
        <w:t xml:space="preserve"> </w:t>
      </w:r>
      <w:proofErr w:type="gramStart"/>
      <w:r>
        <w:t>О, я хочу безумно жить!)</w:t>
      </w:r>
      <w:proofErr w:type="gramEnd"/>
    </w:p>
    <w:p w:rsidR="007858EC" w:rsidRPr="00EB1B8A" w:rsidRDefault="007858EC" w:rsidP="007858EC">
      <w:pPr>
        <w:pStyle w:val="a3"/>
        <w:rPr>
          <w:b/>
        </w:rPr>
      </w:pPr>
      <w:r w:rsidRPr="00EB1B8A">
        <w:rPr>
          <w:b/>
        </w:rPr>
        <w:t>4. При наличии паузы на месте отсутствующего главного или второстепенного члена в неполных предложениях.</w:t>
      </w:r>
    </w:p>
    <w:p w:rsidR="007858EC" w:rsidRDefault="007858EC" w:rsidP="007858EC">
      <w:pPr>
        <w:pStyle w:val="a3"/>
      </w:pPr>
      <w:r>
        <w:t xml:space="preserve">Блуждая глазами, Иван Савельевич заявлял, что днем в четверг он у себя в кабинете в Варьете в одиночку напился пьяным, после чего куда-то пошел, а куда – не помнит, где-то еще пил старку, а где – не помнит, где-то валялся под забором, а где – не помнит опять-таки. </w:t>
      </w:r>
      <w:proofErr w:type="gramStart"/>
      <w:r>
        <w:t>(</w:t>
      </w:r>
      <w:r>
        <w:rPr>
          <w:i/>
          <w:iCs/>
        </w:rPr>
        <w:t>М.А. Булгаков</w:t>
      </w:r>
      <w:r>
        <w:t>.</w:t>
      </w:r>
      <w:proofErr w:type="gramEnd"/>
      <w:r>
        <w:t xml:space="preserve"> </w:t>
      </w:r>
      <w:proofErr w:type="gramStart"/>
      <w:r>
        <w:t>Мастер и Маргарита)</w:t>
      </w:r>
      <w:proofErr w:type="gramEnd"/>
    </w:p>
    <w:p w:rsidR="007858EC" w:rsidRDefault="007858EC" w:rsidP="007858EC">
      <w:pPr>
        <w:pStyle w:val="a3"/>
      </w:pPr>
      <w:r>
        <w:t xml:space="preserve">Зимой на Песчаной улице было много свету, было серо и пустынно, весной – солнечно, весело, особенно при взгляде на белую стену протоиерейского дома, на чистые стекла, на серо-зеленые верхушки тополей в голубом небе. </w:t>
      </w:r>
      <w:proofErr w:type="gramStart"/>
      <w:r>
        <w:t>(</w:t>
      </w:r>
      <w:r>
        <w:rPr>
          <w:i/>
          <w:iCs/>
        </w:rPr>
        <w:t>И.А. Бунин</w:t>
      </w:r>
      <w:r>
        <w:t>.</w:t>
      </w:r>
      <w:proofErr w:type="gramEnd"/>
      <w:r>
        <w:t xml:space="preserve"> </w:t>
      </w:r>
      <w:proofErr w:type="gramStart"/>
      <w:r>
        <w:t>Чаша жизни)</w:t>
      </w:r>
      <w:proofErr w:type="gramEnd"/>
    </w:p>
    <w:p w:rsidR="007858EC" w:rsidRDefault="007858EC" w:rsidP="007858EC">
      <w:pPr>
        <w:pStyle w:val="a3"/>
      </w:pPr>
      <w:r>
        <w:t>Огонь огнем встречают,</w:t>
      </w:r>
      <w:r>
        <w:br/>
        <w:t xml:space="preserve">Беду – бедой и </w:t>
      </w:r>
      <w:proofErr w:type="gramStart"/>
      <w:r>
        <w:t>хворью</w:t>
      </w:r>
      <w:proofErr w:type="gramEnd"/>
      <w:r>
        <w:t xml:space="preserve"> лечат хворь...</w:t>
      </w:r>
    </w:p>
    <w:p w:rsidR="007858EC" w:rsidRDefault="007858EC" w:rsidP="007858EC">
      <w:pPr>
        <w:pStyle w:val="a3"/>
      </w:pPr>
      <w:proofErr w:type="gramStart"/>
      <w:r>
        <w:t>(</w:t>
      </w:r>
      <w:r>
        <w:rPr>
          <w:i/>
          <w:iCs/>
        </w:rPr>
        <w:t>В.Шекспир</w:t>
      </w:r>
      <w:r>
        <w:t>.</w:t>
      </w:r>
      <w:proofErr w:type="gramEnd"/>
      <w:r>
        <w:t xml:space="preserve"> Ромео и Джульетта. </w:t>
      </w:r>
      <w:proofErr w:type="gramStart"/>
      <w:r>
        <w:t>Пер. Б.Л. Пастернака)</w:t>
      </w:r>
      <w:proofErr w:type="gramEnd"/>
    </w:p>
    <w:p w:rsidR="007858EC" w:rsidRPr="00EB1B8A" w:rsidRDefault="007858EC" w:rsidP="007858EC">
      <w:pPr>
        <w:pStyle w:val="a3"/>
        <w:rPr>
          <w:b/>
        </w:rPr>
      </w:pPr>
      <w:r w:rsidRPr="00EB1B8A">
        <w:rPr>
          <w:b/>
        </w:rPr>
        <w:t>5. Интонационное тире между любыми членами предложения.</w:t>
      </w:r>
    </w:p>
    <w:p w:rsidR="007858EC" w:rsidRDefault="007858EC" w:rsidP="007858EC">
      <w:pPr>
        <w:pStyle w:val="a3"/>
      </w:pPr>
      <w:r>
        <w:t xml:space="preserve">Лежали мертвые – и лепетали ужасную, неведомую речь. </w:t>
      </w:r>
      <w:proofErr w:type="gramStart"/>
      <w:r>
        <w:t>(</w:t>
      </w:r>
      <w:r>
        <w:rPr>
          <w:i/>
          <w:iCs/>
        </w:rPr>
        <w:t>А.С. Пушкин</w:t>
      </w:r>
      <w:r>
        <w:t>.</w:t>
      </w:r>
      <w:proofErr w:type="gramEnd"/>
      <w:r>
        <w:t xml:space="preserve"> </w:t>
      </w:r>
      <w:proofErr w:type="gramStart"/>
      <w:r>
        <w:t>Пир во время чумы)</w:t>
      </w:r>
      <w:proofErr w:type="gramEnd"/>
    </w:p>
    <w:p w:rsidR="007858EC" w:rsidRDefault="007858EC" w:rsidP="007858EC">
      <w:pPr>
        <w:pStyle w:val="a3"/>
      </w:pPr>
      <w:r>
        <w:t xml:space="preserve">Князь снял запор, отворил дверь и    отступил в изумлении, весь даже вздрогнул: перед ним стояла Настасья Филипповна. </w:t>
      </w:r>
      <w:proofErr w:type="gramStart"/>
      <w:r>
        <w:t>(</w:t>
      </w:r>
      <w:r>
        <w:rPr>
          <w:i/>
          <w:iCs/>
        </w:rPr>
        <w:t>Ф.М. Достоевский</w:t>
      </w:r>
      <w:r>
        <w:t>.</w:t>
      </w:r>
      <w:proofErr w:type="gramEnd"/>
      <w:r>
        <w:t xml:space="preserve"> </w:t>
      </w:r>
      <w:proofErr w:type="gramStart"/>
      <w:r>
        <w:t>Идиот)</w:t>
      </w:r>
      <w:proofErr w:type="gramEnd"/>
    </w:p>
    <w:p w:rsidR="007858EC" w:rsidRDefault="007858EC" w:rsidP="007858EC">
      <w:pPr>
        <w:pStyle w:val="a3"/>
      </w:pPr>
      <w:r>
        <w:t xml:space="preserve">Это – гигант мысли, отец русской демократии и особа, приближенная к императору. </w:t>
      </w:r>
      <w:proofErr w:type="gramStart"/>
      <w:r>
        <w:t>(</w:t>
      </w:r>
      <w:r>
        <w:rPr>
          <w:i/>
          <w:iCs/>
        </w:rPr>
        <w:t>И.Ильф, Е.Петров.</w:t>
      </w:r>
      <w:proofErr w:type="gramEnd"/>
      <w:r>
        <w:t xml:space="preserve"> </w:t>
      </w:r>
      <w:proofErr w:type="gramStart"/>
      <w:r>
        <w:t>Двенадцать стульев)</w:t>
      </w:r>
      <w:proofErr w:type="gramEnd"/>
    </w:p>
    <w:p w:rsidR="007858EC" w:rsidRPr="00EB1B8A" w:rsidRDefault="007858EC" w:rsidP="007858EC">
      <w:pPr>
        <w:pStyle w:val="a3"/>
        <w:rPr>
          <w:b/>
        </w:rPr>
      </w:pPr>
      <w:r w:rsidRPr="00EB1B8A">
        <w:rPr>
          <w:b/>
        </w:rPr>
        <w:t>6. В примечаниях объясняемое слово отделяется от объяснения тире (независимо от формы выражения сказуемого).</w:t>
      </w:r>
    </w:p>
    <w:p w:rsidR="007858EC" w:rsidRDefault="007858EC" w:rsidP="007858EC">
      <w:pPr>
        <w:pStyle w:val="a3"/>
      </w:pPr>
      <w:r>
        <w:t xml:space="preserve">Сивилла </w:t>
      </w:r>
      <w:proofErr w:type="spellStart"/>
      <w:r>
        <w:t>Самийская</w:t>
      </w:r>
      <w:proofErr w:type="spellEnd"/>
      <w:r>
        <w:t xml:space="preserve"> – от названия острова </w:t>
      </w:r>
      <w:proofErr w:type="spellStart"/>
      <w:r>
        <w:t>Самос</w:t>
      </w:r>
      <w:proofErr w:type="spellEnd"/>
      <w:r>
        <w:t xml:space="preserve">. </w:t>
      </w:r>
      <w:proofErr w:type="gramStart"/>
      <w:r>
        <w:t>(</w:t>
      </w:r>
      <w:r>
        <w:rPr>
          <w:i/>
          <w:iCs/>
        </w:rPr>
        <w:t xml:space="preserve">Д.С. </w:t>
      </w:r>
      <w:proofErr w:type="spellStart"/>
      <w:r>
        <w:rPr>
          <w:i/>
          <w:iCs/>
        </w:rPr>
        <w:t>Буслович</w:t>
      </w:r>
      <w:proofErr w:type="spellEnd"/>
      <w:r>
        <w:t>.</w:t>
      </w:r>
      <w:proofErr w:type="gramEnd"/>
      <w:r>
        <w:t xml:space="preserve"> </w:t>
      </w:r>
      <w:proofErr w:type="gramStart"/>
      <w:r>
        <w:t>Люди, герои, боги)</w:t>
      </w:r>
      <w:proofErr w:type="gramEnd"/>
    </w:p>
    <w:p w:rsidR="007858EC" w:rsidRPr="00EB1B8A" w:rsidRDefault="007858EC" w:rsidP="007858EC">
      <w:pPr>
        <w:pStyle w:val="a3"/>
        <w:rPr>
          <w:b/>
        </w:rPr>
      </w:pPr>
      <w:r w:rsidRPr="00EB1B8A">
        <w:rPr>
          <w:b/>
        </w:rPr>
        <w:t>7. При обобщающих словах:</w:t>
      </w:r>
    </w:p>
    <w:p w:rsidR="007858EC" w:rsidRDefault="007858EC" w:rsidP="007858EC">
      <w:pPr>
        <w:pStyle w:val="a3"/>
      </w:pPr>
      <w:r>
        <w:t>а) если обобщающее слово стоит после однородных членов предложения:</w:t>
      </w:r>
    </w:p>
    <w:p w:rsidR="007858EC" w:rsidRDefault="007858EC" w:rsidP="007858EC">
      <w:pPr>
        <w:pStyle w:val="a3"/>
      </w:pPr>
      <w:proofErr w:type="gramStart"/>
      <w:r>
        <w:t>Опалу, казнь, бесчестие, налоги, и труд, и глад – все испытали вы.</w:t>
      </w:r>
      <w:proofErr w:type="gramEnd"/>
      <w:r>
        <w:t xml:space="preserve"> </w:t>
      </w:r>
      <w:proofErr w:type="gramStart"/>
      <w:r>
        <w:t>(</w:t>
      </w:r>
      <w:r>
        <w:rPr>
          <w:i/>
          <w:iCs/>
        </w:rPr>
        <w:t>А.С. Пушкин.</w:t>
      </w:r>
      <w:proofErr w:type="gramEnd"/>
      <w:r>
        <w:t xml:space="preserve"> </w:t>
      </w:r>
      <w:proofErr w:type="gramStart"/>
      <w:r>
        <w:t>Борис Годунов)</w:t>
      </w:r>
      <w:proofErr w:type="gramEnd"/>
    </w:p>
    <w:p w:rsidR="007858EC" w:rsidRDefault="007858EC" w:rsidP="007858EC">
      <w:pPr>
        <w:pStyle w:val="a3"/>
      </w:pPr>
      <w:r>
        <w:t xml:space="preserve">Торжество самосохранения, спасение от давившей опасности – вот что наполняло в эту минуту все его существо. </w:t>
      </w:r>
      <w:proofErr w:type="gramStart"/>
      <w:r>
        <w:t>(</w:t>
      </w:r>
      <w:r>
        <w:rPr>
          <w:i/>
          <w:iCs/>
        </w:rPr>
        <w:t>Ф.М. Достоевский</w:t>
      </w:r>
      <w:r>
        <w:t>.</w:t>
      </w:r>
      <w:proofErr w:type="gramEnd"/>
      <w:r>
        <w:t xml:space="preserve"> </w:t>
      </w:r>
      <w:proofErr w:type="gramStart"/>
      <w:r>
        <w:t>Преступление и наказание)</w:t>
      </w:r>
      <w:proofErr w:type="gramEnd"/>
    </w:p>
    <w:p w:rsidR="007858EC" w:rsidRDefault="007858EC" w:rsidP="007858EC">
      <w:pPr>
        <w:pStyle w:val="a3"/>
      </w:pPr>
      <w:r>
        <w:t>б) когда обобщающее слово стоит перед однородными членами, после него ставится двоеточие, а после однородных членов ставится тире, если после них предложение продолжается:</w:t>
      </w:r>
    </w:p>
    <w:p w:rsidR="007858EC" w:rsidRDefault="007858EC" w:rsidP="007858EC">
      <w:pPr>
        <w:pStyle w:val="a3"/>
      </w:pPr>
      <w:r>
        <w:t xml:space="preserve">все вокруг: залитое кровью поле, французы, валяющиеся грудой повсюду, разбросанные грязные тряпки в крови – было мерзко и отвратительно. </w:t>
      </w:r>
      <w:proofErr w:type="gramStart"/>
      <w:r>
        <w:t>(</w:t>
      </w:r>
      <w:r>
        <w:rPr>
          <w:i/>
          <w:iCs/>
        </w:rPr>
        <w:t>Л.Н. Толстой</w:t>
      </w:r>
      <w:r>
        <w:t>.</w:t>
      </w:r>
      <w:proofErr w:type="gramEnd"/>
      <w:r>
        <w:t xml:space="preserve"> </w:t>
      </w:r>
      <w:proofErr w:type="gramStart"/>
      <w:r>
        <w:t>Война и мир)</w:t>
      </w:r>
      <w:proofErr w:type="gramEnd"/>
    </w:p>
    <w:p w:rsidR="007858EC" w:rsidRDefault="007858EC" w:rsidP="007858EC">
      <w:pPr>
        <w:pStyle w:val="a3"/>
      </w:pPr>
      <w:r>
        <w:t xml:space="preserve">Толпа строений: людских, амбаров, погребов – наполняла двор. </w:t>
      </w:r>
      <w:proofErr w:type="gramStart"/>
      <w:r>
        <w:t>(</w:t>
      </w:r>
      <w:r>
        <w:rPr>
          <w:i/>
          <w:iCs/>
        </w:rPr>
        <w:t>Н.В. Гоголь</w:t>
      </w:r>
      <w:r>
        <w:t>.</w:t>
      </w:r>
      <w:proofErr w:type="gramEnd"/>
      <w:r>
        <w:t xml:space="preserve"> </w:t>
      </w:r>
      <w:proofErr w:type="gramStart"/>
      <w:r>
        <w:t>Мертвые души)</w:t>
      </w:r>
      <w:proofErr w:type="gramEnd"/>
    </w:p>
    <w:p w:rsidR="007858EC" w:rsidRPr="00EB1B8A" w:rsidRDefault="007858EC" w:rsidP="007858EC">
      <w:pPr>
        <w:pStyle w:val="a3"/>
        <w:rPr>
          <w:b/>
        </w:rPr>
      </w:pPr>
      <w:r w:rsidRPr="00EB1B8A">
        <w:rPr>
          <w:b/>
        </w:rPr>
        <w:lastRenderedPageBreak/>
        <w:t>8. Между словами и цифрами для указания пространственных, временных или количественных пределов («от ... до»).</w:t>
      </w:r>
    </w:p>
    <w:p w:rsidR="007858EC" w:rsidRDefault="007858EC" w:rsidP="007858EC">
      <w:pPr>
        <w:pStyle w:val="a3"/>
      </w:pPr>
      <w:r>
        <w:t xml:space="preserve">...Вехой была когда-то по большому водному пути Воронеж – Азов. </w:t>
      </w:r>
      <w:proofErr w:type="gramStart"/>
      <w:r>
        <w:t>(</w:t>
      </w:r>
      <w:r>
        <w:rPr>
          <w:i/>
          <w:iCs/>
        </w:rPr>
        <w:t>М.А. Шолохов</w:t>
      </w:r>
      <w:r>
        <w:t>.</w:t>
      </w:r>
      <w:proofErr w:type="gramEnd"/>
      <w:r>
        <w:t xml:space="preserve"> </w:t>
      </w:r>
      <w:proofErr w:type="gramStart"/>
      <w:r>
        <w:t>Тихий Дон)</w:t>
      </w:r>
      <w:proofErr w:type="gramEnd"/>
    </w:p>
    <w:p w:rsidR="007858EC" w:rsidRDefault="007858EC" w:rsidP="007858EC">
      <w:pPr>
        <w:pStyle w:val="a3"/>
      </w:pPr>
      <w:r>
        <w:rPr>
          <w:i/>
          <w:iCs/>
        </w:rPr>
        <w:t>Примечание</w:t>
      </w:r>
      <w:r>
        <w:t xml:space="preserve">. Если между существительными – именами собственными или цифрами можно вставить </w:t>
      </w:r>
      <w:r>
        <w:rPr>
          <w:i/>
          <w:iCs/>
        </w:rPr>
        <w:t>или</w:t>
      </w:r>
      <w:r>
        <w:t>, то ставится дефис.</w:t>
      </w:r>
    </w:p>
    <w:p w:rsidR="007858EC" w:rsidRDefault="007858EC" w:rsidP="007858EC">
      <w:pPr>
        <w:pStyle w:val="a3"/>
      </w:pPr>
      <w:r>
        <w:t xml:space="preserve">Явились и две-три прежние литературные знаменитости, случившиеся тогда в Петербурге и с которыми Варвара Петровна давно уже поддерживала самые изящные отношения. </w:t>
      </w:r>
      <w:proofErr w:type="gramStart"/>
      <w:r>
        <w:t>(</w:t>
      </w:r>
      <w:r>
        <w:rPr>
          <w:i/>
          <w:iCs/>
        </w:rPr>
        <w:t>Ф.М. Достоевский</w:t>
      </w:r>
      <w:r>
        <w:t>.</w:t>
      </w:r>
      <w:proofErr w:type="gramEnd"/>
      <w:r>
        <w:t xml:space="preserve"> </w:t>
      </w:r>
      <w:proofErr w:type="gramStart"/>
      <w:r>
        <w:t>Бесы)</w:t>
      </w:r>
      <w:proofErr w:type="gramEnd"/>
    </w:p>
    <w:p w:rsidR="007858EC" w:rsidRPr="00EB1B8A" w:rsidRDefault="007858EC" w:rsidP="007858EC">
      <w:pPr>
        <w:pStyle w:val="a3"/>
        <w:rPr>
          <w:b/>
        </w:rPr>
      </w:pPr>
      <w:r w:rsidRPr="00EB1B8A">
        <w:rPr>
          <w:b/>
        </w:rPr>
        <w:t>9. Для обособления приложения, если оно носит пояснительный характер.</w:t>
      </w:r>
    </w:p>
    <w:p w:rsidR="007858EC" w:rsidRDefault="007858EC" w:rsidP="007858EC">
      <w:pPr>
        <w:pStyle w:val="a3"/>
      </w:pPr>
      <w:r>
        <w:t xml:space="preserve">Другое же дело – получение денег – точно так же встречало препятствия. </w:t>
      </w:r>
      <w:proofErr w:type="gramStart"/>
      <w:r>
        <w:t>(</w:t>
      </w:r>
      <w:r>
        <w:rPr>
          <w:i/>
          <w:iCs/>
        </w:rPr>
        <w:t>Л.Н. Толстой</w:t>
      </w:r>
      <w:r>
        <w:t>.</w:t>
      </w:r>
      <w:proofErr w:type="gramEnd"/>
      <w:r>
        <w:t xml:space="preserve"> </w:t>
      </w:r>
      <w:proofErr w:type="gramStart"/>
      <w:r>
        <w:t>Анна Каренина)</w:t>
      </w:r>
      <w:proofErr w:type="gramEnd"/>
    </w:p>
    <w:p w:rsidR="007858EC" w:rsidRPr="00EB1B8A" w:rsidRDefault="007858EC" w:rsidP="007858EC">
      <w:pPr>
        <w:pStyle w:val="a3"/>
        <w:rPr>
          <w:b/>
        </w:rPr>
      </w:pPr>
      <w:r w:rsidRPr="00EB1B8A">
        <w:rPr>
          <w:b/>
        </w:rPr>
        <w:t>10. Перед приложением, стоящим в конце предложения, если оно логически выделено.</w:t>
      </w:r>
    </w:p>
    <w:p w:rsidR="007858EC" w:rsidRDefault="007858EC" w:rsidP="007858EC">
      <w:pPr>
        <w:pStyle w:val="a3"/>
      </w:pPr>
      <w:r>
        <w:t xml:space="preserve">В моей комнате я застал конторщика соседнего имения – Никиту </w:t>
      </w:r>
      <w:proofErr w:type="spellStart"/>
      <w:r>
        <w:t>Назарыча</w:t>
      </w:r>
      <w:proofErr w:type="spellEnd"/>
      <w:r>
        <w:t xml:space="preserve"> </w:t>
      </w:r>
      <w:proofErr w:type="spellStart"/>
      <w:r>
        <w:t>Мищенку</w:t>
      </w:r>
      <w:proofErr w:type="spellEnd"/>
      <w:r>
        <w:t xml:space="preserve">. </w:t>
      </w:r>
      <w:proofErr w:type="gramStart"/>
      <w:r>
        <w:t>(</w:t>
      </w:r>
      <w:r>
        <w:rPr>
          <w:i/>
          <w:iCs/>
        </w:rPr>
        <w:t>А.И. Куприн</w:t>
      </w:r>
      <w:r>
        <w:t>.</w:t>
      </w:r>
      <w:proofErr w:type="gramEnd"/>
      <w:r>
        <w:t xml:space="preserve"> </w:t>
      </w:r>
      <w:proofErr w:type="gramStart"/>
      <w:r>
        <w:t>Олеся)</w:t>
      </w:r>
      <w:proofErr w:type="gramEnd"/>
    </w:p>
    <w:p w:rsidR="007858EC" w:rsidRDefault="007858EC" w:rsidP="007858EC">
      <w:pPr>
        <w:pStyle w:val="a3"/>
      </w:pPr>
      <w:r>
        <w:t xml:space="preserve">Он прошел всю Богоявленскую улицу; наконец пошло под гору, ноги ехали в грязи, и вдруг открылось широкое, туманное, как бы пустое пространство – река. </w:t>
      </w:r>
      <w:proofErr w:type="gramStart"/>
      <w:r>
        <w:t>(</w:t>
      </w:r>
      <w:r>
        <w:rPr>
          <w:i/>
          <w:iCs/>
        </w:rPr>
        <w:t>Ф.М. Достоевский</w:t>
      </w:r>
      <w:r>
        <w:t>.</w:t>
      </w:r>
      <w:proofErr w:type="gramEnd"/>
      <w:r>
        <w:t xml:space="preserve"> </w:t>
      </w:r>
      <w:proofErr w:type="gramStart"/>
      <w:r>
        <w:t>Бесы)</w:t>
      </w:r>
      <w:proofErr w:type="gramEnd"/>
    </w:p>
    <w:p w:rsidR="007858EC" w:rsidRPr="00EB1B8A" w:rsidRDefault="007858EC" w:rsidP="007858EC">
      <w:pPr>
        <w:pStyle w:val="a3"/>
        <w:rPr>
          <w:b/>
        </w:rPr>
      </w:pPr>
      <w:r w:rsidRPr="00EB1B8A">
        <w:rPr>
          <w:b/>
        </w:rPr>
        <w:t>11. Для обособления распространенных согласованных определений, стоящих в конце предложения, особенно при перечислении:</w:t>
      </w:r>
    </w:p>
    <w:p w:rsidR="007858EC" w:rsidRDefault="007858EC" w:rsidP="007858EC">
      <w:pPr>
        <w:pStyle w:val="a3"/>
      </w:pPr>
      <w:proofErr w:type="gramStart"/>
      <w:r>
        <w:t>Это в одних витринах, а в других появились сотни дамских шляп, и с перышками, и без перышек, и с пряжками, и без них, сотни же туфель – черных, белых, желтых, кожаных, атласных, замшевых, и с ремешками, и с камушками.</w:t>
      </w:r>
      <w:proofErr w:type="gramEnd"/>
      <w:r>
        <w:t xml:space="preserve"> </w:t>
      </w:r>
      <w:proofErr w:type="gramStart"/>
      <w:r>
        <w:t>(</w:t>
      </w:r>
      <w:r>
        <w:rPr>
          <w:i/>
          <w:iCs/>
        </w:rPr>
        <w:t>М.А. Булгаков</w:t>
      </w:r>
      <w:r>
        <w:t>.</w:t>
      </w:r>
      <w:proofErr w:type="gramEnd"/>
      <w:r>
        <w:t xml:space="preserve"> </w:t>
      </w:r>
      <w:proofErr w:type="gramStart"/>
      <w:r>
        <w:t>Мастер и Маргарита)</w:t>
      </w:r>
      <w:proofErr w:type="gramEnd"/>
    </w:p>
    <w:p w:rsidR="007858EC" w:rsidRPr="00EB1B8A" w:rsidRDefault="007858EC" w:rsidP="007858EC">
      <w:pPr>
        <w:pStyle w:val="a3"/>
        <w:rPr>
          <w:b/>
        </w:rPr>
      </w:pPr>
      <w:r w:rsidRPr="00EB1B8A">
        <w:rPr>
          <w:b/>
        </w:rPr>
        <w:t>12. Для обособления второстепенных членов предложения, выраженных инфинитивом, носящих пояснительный характер, – и в конце и в середине предложения:</w:t>
      </w:r>
    </w:p>
    <w:p w:rsidR="007858EC" w:rsidRDefault="007858EC" w:rsidP="007858EC">
      <w:pPr>
        <w:pStyle w:val="a3"/>
      </w:pPr>
      <w:r>
        <w:t xml:space="preserve">Кот Василий взял весенний отпуск  – жениться. </w:t>
      </w:r>
      <w:proofErr w:type="gramStart"/>
      <w:r>
        <w:t>(</w:t>
      </w:r>
      <w:r>
        <w:rPr>
          <w:i/>
          <w:iCs/>
        </w:rPr>
        <w:t>А. и Б. Стругацкие</w:t>
      </w:r>
      <w:r>
        <w:t>.</w:t>
      </w:r>
      <w:proofErr w:type="gramEnd"/>
      <w:r>
        <w:t xml:space="preserve"> </w:t>
      </w:r>
      <w:proofErr w:type="gramStart"/>
      <w:r>
        <w:t>Понедельник начинается в субботу)</w:t>
      </w:r>
      <w:proofErr w:type="gramEnd"/>
    </w:p>
    <w:p w:rsidR="007858EC" w:rsidRDefault="007858EC" w:rsidP="007858EC">
      <w:pPr>
        <w:pStyle w:val="a3"/>
      </w:pPr>
      <w:r>
        <w:t xml:space="preserve">Из-за </w:t>
      </w:r>
      <w:proofErr w:type="spellStart"/>
      <w:r>
        <w:t>Сибгатова</w:t>
      </w:r>
      <w:proofErr w:type="spellEnd"/>
      <w:r>
        <w:t xml:space="preserve"> у Донцовой даже изменилось направление научных интересов: она углубилась в патологию костей из одного порыва – спасти </w:t>
      </w:r>
      <w:proofErr w:type="spellStart"/>
      <w:r>
        <w:t>Сибгатова</w:t>
      </w:r>
      <w:proofErr w:type="spellEnd"/>
      <w:r>
        <w:t xml:space="preserve">. </w:t>
      </w:r>
      <w:proofErr w:type="gramStart"/>
      <w:r>
        <w:t>(</w:t>
      </w:r>
      <w:r>
        <w:rPr>
          <w:i/>
          <w:iCs/>
        </w:rPr>
        <w:t>А.И Солженицын</w:t>
      </w:r>
      <w:r>
        <w:t>.</w:t>
      </w:r>
      <w:proofErr w:type="gramEnd"/>
      <w:r>
        <w:t xml:space="preserve"> </w:t>
      </w:r>
      <w:proofErr w:type="gramStart"/>
      <w:r>
        <w:t>Раковый корпус)</w:t>
      </w:r>
      <w:proofErr w:type="gramEnd"/>
    </w:p>
    <w:p w:rsidR="007858EC" w:rsidRPr="00EB1B8A" w:rsidRDefault="007858EC" w:rsidP="007858EC">
      <w:pPr>
        <w:pStyle w:val="a3"/>
        <w:rPr>
          <w:b/>
        </w:rPr>
      </w:pPr>
      <w:r w:rsidRPr="00EB1B8A">
        <w:rPr>
          <w:b/>
        </w:rPr>
        <w:t>13. Для обособления вставных конструкций.</w:t>
      </w:r>
    </w:p>
    <w:p w:rsidR="007858EC" w:rsidRDefault="007858EC" w:rsidP="007858EC">
      <w:pPr>
        <w:pStyle w:val="a3"/>
      </w:pPr>
      <w:r>
        <w:t xml:space="preserve">Убили его – какое странное слово! – через месяц, в Галиции. </w:t>
      </w:r>
      <w:proofErr w:type="gramStart"/>
      <w:r>
        <w:t>(</w:t>
      </w:r>
      <w:r>
        <w:rPr>
          <w:i/>
          <w:iCs/>
        </w:rPr>
        <w:t>И.А. Бунин.</w:t>
      </w:r>
      <w:proofErr w:type="gramEnd"/>
      <w:r>
        <w:t xml:space="preserve"> </w:t>
      </w:r>
      <w:proofErr w:type="gramStart"/>
      <w:r>
        <w:t>Холодная осень)</w:t>
      </w:r>
      <w:proofErr w:type="gramEnd"/>
    </w:p>
    <w:p w:rsidR="007858EC" w:rsidRDefault="007858EC" w:rsidP="007858EC">
      <w:pPr>
        <w:pStyle w:val="a3"/>
      </w:pPr>
      <w:proofErr w:type="gramStart"/>
      <w:r>
        <w:t>Но не пытайся для себя хранить</w:t>
      </w:r>
      <w:r>
        <w:br/>
        <w:t>Тебе дарованное небесами:</w:t>
      </w:r>
      <w:proofErr w:type="gramEnd"/>
      <w:r>
        <w:br/>
        <w:t xml:space="preserve">Осуждены – и это знаем сами – </w:t>
      </w:r>
      <w:r>
        <w:br/>
        <w:t>Мы расточать, а не копить.</w:t>
      </w:r>
    </w:p>
    <w:p w:rsidR="007858EC" w:rsidRDefault="007858EC" w:rsidP="007858EC">
      <w:pPr>
        <w:pStyle w:val="a3"/>
      </w:pPr>
      <w:proofErr w:type="gramStart"/>
      <w:r>
        <w:t>(</w:t>
      </w:r>
      <w:r>
        <w:rPr>
          <w:i/>
          <w:iCs/>
        </w:rPr>
        <w:t>А.А. Ахматова</w:t>
      </w:r>
      <w:r>
        <w:t>.</w:t>
      </w:r>
      <w:proofErr w:type="gramEnd"/>
      <w:r>
        <w:t xml:space="preserve"> </w:t>
      </w:r>
      <w:proofErr w:type="gramStart"/>
      <w:r>
        <w:t>Нам свежесть слов...)</w:t>
      </w:r>
      <w:proofErr w:type="gramEnd"/>
    </w:p>
    <w:p w:rsidR="007858EC" w:rsidRPr="00EB1B8A" w:rsidRDefault="007858EC" w:rsidP="007858EC">
      <w:pPr>
        <w:pStyle w:val="a3"/>
        <w:rPr>
          <w:b/>
        </w:rPr>
      </w:pPr>
      <w:r w:rsidRPr="00EB1B8A">
        <w:rPr>
          <w:b/>
        </w:rPr>
        <w:t>14. Между частями сложносочиненного предложения, если в предложении содержится противопоставление или указывается на быструю смену событий.</w:t>
      </w:r>
    </w:p>
    <w:p w:rsidR="007858EC" w:rsidRDefault="007858EC" w:rsidP="007858EC">
      <w:pPr>
        <w:pStyle w:val="a3"/>
      </w:pPr>
      <w:r>
        <w:t xml:space="preserve">Лошади шли шагом – и скоро стали. </w:t>
      </w:r>
      <w:proofErr w:type="gramStart"/>
      <w:r>
        <w:t>(</w:t>
      </w:r>
      <w:r>
        <w:rPr>
          <w:i/>
          <w:iCs/>
        </w:rPr>
        <w:t>А.С. Пушкин</w:t>
      </w:r>
      <w:r>
        <w:t>.</w:t>
      </w:r>
      <w:proofErr w:type="gramEnd"/>
      <w:r>
        <w:t xml:space="preserve"> </w:t>
      </w:r>
      <w:proofErr w:type="gramStart"/>
      <w:r>
        <w:t>Капитанская дочка)</w:t>
      </w:r>
      <w:proofErr w:type="gramEnd"/>
    </w:p>
    <w:p w:rsidR="007858EC" w:rsidRDefault="007858EC" w:rsidP="007858EC">
      <w:pPr>
        <w:pStyle w:val="a3"/>
      </w:pPr>
      <w:r>
        <w:lastRenderedPageBreak/>
        <w:t xml:space="preserve">Гетман воцарился – и прекрасно. </w:t>
      </w:r>
      <w:proofErr w:type="gramStart"/>
      <w:r>
        <w:t>(</w:t>
      </w:r>
      <w:r>
        <w:rPr>
          <w:i/>
          <w:iCs/>
        </w:rPr>
        <w:t>М.А. Булгаков</w:t>
      </w:r>
      <w:r>
        <w:t>.</w:t>
      </w:r>
      <w:proofErr w:type="gramEnd"/>
      <w:r>
        <w:t xml:space="preserve"> </w:t>
      </w:r>
      <w:proofErr w:type="gramStart"/>
      <w:r>
        <w:t>Белая гвардия)</w:t>
      </w:r>
      <w:proofErr w:type="gramEnd"/>
    </w:p>
    <w:p w:rsidR="007858EC" w:rsidRPr="00EB1B8A" w:rsidRDefault="007858EC" w:rsidP="007858EC">
      <w:pPr>
        <w:pStyle w:val="a3"/>
        <w:rPr>
          <w:b/>
        </w:rPr>
      </w:pPr>
      <w:r w:rsidRPr="00EB1B8A">
        <w:rPr>
          <w:b/>
        </w:rPr>
        <w:t>15. Для интонационного отделения придаточного и главного предложений (часто – в предложениях с параллелизмом структуры).</w:t>
      </w:r>
    </w:p>
    <w:p w:rsidR="007858EC" w:rsidRDefault="007858EC" w:rsidP="007858EC">
      <w:pPr>
        <w:pStyle w:val="a3"/>
      </w:pPr>
      <w:r>
        <w:t>Если смерть – светло я умираю,</w:t>
      </w:r>
      <w:r>
        <w:br/>
        <w:t>Если гибель – я светло сгорю.</w:t>
      </w:r>
      <w:r>
        <w:br/>
        <w:t>И мучителей моих я – не прощаю,</w:t>
      </w:r>
      <w:r>
        <w:br/>
        <w:t>Но за муку – их благодарю.</w:t>
      </w:r>
    </w:p>
    <w:p w:rsidR="007858EC" w:rsidRDefault="007858EC" w:rsidP="007858EC">
      <w:pPr>
        <w:pStyle w:val="a3"/>
      </w:pPr>
      <w:proofErr w:type="gramStart"/>
      <w:r>
        <w:t>(</w:t>
      </w:r>
      <w:r>
        <w:rPr>
          <w:i/>
          <w:iCs/>
        </w:rPr>
        <w:t>З.Гиппиус.</w:t>
      </w:r>
      <w:proofErr w:type="gramEnd"/>
      <w:r>
        <w:t xml:space="preserve"> </w:t>
      </w:r>
      <w:proofErr w:type="gramStart"/>
      <w:r>
        <w:t>Мученица)</w:t>
      </w:r>
      <w:proofErr w:type="gramEnd"/>
    </w:p>
    <w:p w:rsidR="007858EC" w:rsidRDefault="007858EC" w:rsidP="007858EC">
      <w:pPr>
        <w:pStyle w:val="a3"/>
      </w:pPr>
      <w:r>
        <w:t>А в наши дни и воздух пахнет смертью:</w:t>
      </w:r>
      <w:r>
        <w:br/>
        <w:t xml:space="preserve">Открыть окно – что жилы отворить. </w:t>
      </w:r>
      <w:proofErr w:type="gramStart"/>
      <w:r>
        <w:t>(</w:t>
      </w:r>
      <w:r>
        <w:rPr>
          <w:i/>
          <w:iCs/>
        </w:rPr>
        <w:t>Б.Л. Пастернак</w:t>
      </w:r>
      <w:r>
        <w:t>.</w:t>
      </w:r>
      <w:proofErr w:type="gramEnd"/>
      <w:r>
        <w:t xml:space="preserve"> </w:t>
      </w:r>
      <w:proofErr w:type="gramStart"/>
      <w:r>
        <w:t>Разрыв)</w:t>
      </w:r>
      <w:proofErr w:type="gramEnd"/>
    </w:p>
    <w:p w:rsidR="007858EC" w:rsidRPr="00EB1B8A" w:rsidRDefault="007858EC" w:rsidP="007858EC">
      <w:pPr>
        <w:pStyle w:val="a3"/>
        <w:rPr>
          <w:b/>
        </w:rPr>
      </w:pPr>
      <w:r w:rsidRPr="00EB1B8A">
        <w:rPr>
          <w:b/>
        </w:rPr>
        <w:t>16. В бессоюзных сложных предложениях, если:</w:t>
      </w:r>
    </w:p>
    <w:p w:rsidR="007858EC" w:rsidRDefault="007858EC" w:rsidP="007858EC">
      <w:pPr>
        <w:pStyle w:val="a3"/>
      </w:pPr>
      <w:r>
        <w:t>а) вторая часть противопоставляется первой:</w:t>
      </w:r>
    </w:p>
    <w:p w:rsidR="007858EC" w:rsidRDefault="007858EC" w:rsidP="007858EC">
      <w:pPr>
        <w:pStyle w:val="a3"/>
      </w:pPr>
      <w:r>
        <w:t xml:space="preserve">За мной гнались – я духом не смутился. </w:t>
      </w:r>
      <w:proofErr w:type="gramStart"/>
      <w:r>
        <w:t>(</w:t>
      </w:r>
      <w:r>
        <w:rPr>
          <w:i/>
          <w:iCs/>
        </w:rPr>
        <w:t>А.С. Пушкин</w:t>
      </w:r>
      <w:r>
        <w:t>.</w:t>
      </w:r>
      <w:proofErr w:type="gramEnd"/>
      <w:r>
        <w:t xml:space="preserve"> </w:t>
      </w:r>
      <w:proofErr w:type="gramStart"/>
      <w:r>
        <w:t>Борис Годунов)</w:t>
      </w:r>
      <w:proofErr w:type="gramEnd"/>
    </w:p>
    <w:p w:rsidR="007858EC" w:rsidRDefault="007858EC" w:rsidP="007858EC">
      <w:pPr>
        <w:pStyle w:val="a3"/>
      </w:pPr>
      <w:r>
        <w:t xml:space="preserve">Твори добро – не скажет он спасибо. </w:t>
      </w:r>
      <w:proofErr w:type="gramStart"/>
      <w:r>
        <w:t>(</w:t>
      </w:r>
      <w:r>
        <w:rPr>
          <w:i/>
          <w:iCs/>
        </w:rPr>
        <w:t>А.С. Пушкин</w:t>
      </w:r>
      <w:r>
        <w:t>.</w:t>
      </w:r>
      <w:proofErr w:type="gramEnd"/>
      <w:r>
        <w:t xml:space="preserve"> </w:t>
      </w:r>
      <w:proofErr w:type="gramStart"/>
      <w:r>
        <w:t>Борис Годунов)</w:t>
      </w:r>
      <w:proofErr w:type="gramEnd"/>
    </w:p>
    <w:p w:rsidR="007858EC" w:rsidRDefault="007858EC" w:rsidP="007858EC">
      <w:pPr>
        <w:pStyle w:val="a3"/>
      </w:pPr>
      <w:r>
        <w:t>б) вторая часть содержит следствие, результат, вывод из того, о чем говорится в первой:</w:t>
      </w:r>
    </w:p>
    <w:p w:rsidR="007858EC" w:rsidRDefault="007858EC" w:rsidP="007858EC">
      <w:pPr>
        <w:pStyle w:val="a3"/>
      </w:pPr>
      <w:r>
        <w:t xml:space="preserve">Вели – умру; вели – дышать я буду лишь для тебя. </w:t>
      </w:r>
      <w:proofErr w:type="gramStart"/>
      <w:r>
        <w:t>(</w:t>
      </w:r>
      <w:r>
        <w:rPr>
          <w:i/>
          <w:iCs/>
        </w:rPr>
        <w:t>А.С. Пушкин.</w:t>
      </w:r>
      <w:proofErr w:type="gramEnd"/>
      <w:r>
        <w:t xml:space="preserve"> </w:t>
      </w:r>
      <w:proofErr w:type="gramStart"/>
      <w:r>
        <w:t>Каменный гость)</w:t>
      </w:r>
      <w:proofErr w:type="gramEnd"/>
    </w:p>
    <w:p w:rsidR="007858EC" w:rsidRDefault="007858EC" w:rsidP="007858EC">
      <w:pPr>
        <w:pStyle w:val="a3"/>
      </w:pPr>
      <w:r>
        <w:t>Я встретил вас – и все былое</w:t>
      </w:r>
      <w:proofErr w:type="gramStart"/>
      <w:r>
        <w:br/>
        <w:t>В</w:t>
      </w:r>
      <w:proofErr w:type="gramEnd"/>
      <w:r>
        <w:t xml:space="preserve"> отжившем сердце ожило;</w:t>
      </w:r>
      <w:r>
        <w:br/>
        <w:t>Я вспомнил время золотое –</w:t>
      </w:r>
      <w:r>
        <w:br/>
        <w:t>И сердцу стало так тепло...</w:t>
      </w:r>
    </w:p>
    <w:p w:rsidR="007858EC" w:rsidRDefault="007858EC" w:rsidP="007858EC">
      <w:pPr>
        <w:pStyle w:val="a3"/>
      </w:pPr>
      <w:proofErr w:type="gramStart"/>
      <w:r>
        <w:t>(</w:t>
      </w:r>
      <w:r>
        <w:rPr>
          <w:i/>
          <w:iCs/>
        </w:rPr>
        <w:t>Ф.И. Тютчев</w:t>
      </w:r>
      <w:r>
        <w:t>.</w:t>
      </w:r>
      <w:proofErr w:type="gramEnd"/>
      <w:r>
        <w:t xml:space="preserve"> К.Б.)</w:t>
      </w:r>
    </w:p>
    <w:p w:rsidR="007858EC" w:rsidRDefault="007858EC" w:rsidP="007858EC">
      <w:pPr>
        <w:pStyle w:val="a3"/>
      </w:pPr>
      <w:r>
        <w:t xml:space="preserve">Я умираю – мне не к чему лгать. </w:t>
      </w:r>
      <w:proofErr w:type="gramStart"/>
      <w:r>
        <w:t>(</w:t>
      </w:r>
      <w:r>
        <w:rPr>
          <w:i/>
          <w:iCs/>
        </w:rPr>
        <w:t>И.С. Тургенев</w:t>
      </w:r>
      <w:r>
        <w:t>.</w:t>
      </w:r>
      <w:proofErr w:type="gramEnd"/>
      <w:r>
        <w:t xml:space="preserve"> </w:t>
      </w:r>
      <w:proofErr w:type="gramStart"/>
      <w:r>
        <w:t>Отцы и дети)</w:t>
      </w:r>
      <w:proofErr w:type="gramEnd"/>
    </w:p>
    <w:p w:rsidR="007858EC" w:rsidRDefault="007858EC" w:rsidP="007858EC">
      <w:pPr>
        <w:pStyle w:val="a3"/>
      </w:pPr>
      <w:r>
        <w:t>в) вторая часть содержит сравнение с тем, о чем говорится в первой:</w:t>
      </w:r>
    </w:p>
    <w:p w:rsidR="007858EC" w:rsidRDefault="007858EC" w:rsidP="007858EC">
      <w:pPr>
        <w:pStyle w:val="a3"/>
      </w:pPr>
      <w:r>
        <w:t>Пройдет – словно солнце осветит!</w:t>
      </w:r>
      <w:r>
        <w:br/>
        <w:t>Посмотрит – рублем подарит.</w:t>
      </w:r>
    </w:p>
    <w:p w:rsidR="007858EC" w:rsidRDefault="007858EC" w:rsidP="007858EC">
      <w:pPr>
        <w:pStyle w:val="a3"/>
      </w:pPr>
      <w:proofErr w:type="gramStart"/>
      <w:r>
        <w:t>(</w:t>
      </w:r>
      <w:r>
        <w:rPr>
          <w:i/>
          <w:iCs/>
        </w:rPr>
        <w:t>Н.А. Некрасов.</w:t>
      </w:r>
      <w:proofErr w:type="gramEnd"/>
      <w:r>
        <w:t xml:space="preserve"> </w:t>
      </w:r>
      <w:proofErr w:type="gramStart"/>
      <w:r>
        <w:t>Мороз, Красный нос)</w:t>
      </w:r>
      <w:proofErr w:type="gramEnd"/>
    </w:p>
    <w:p w:rsidR="007858EC" w:rsidRDefault="007858EC" w:rsidP="007858EC">
      <w:pPr>
        <w:pStyle w:val="a3"/>
      </w:pPr>
      <w:r>
        <w:t>г) в предложении выражается быстрая смена событий, неожиданное присоединение:</w:t>
      </w:r>
    </w:p>
    <w:p w:rsidR="007858EC" w:rsidRDefault="007858EC" w:rsidP="007858EC">
      <w:pPr>
        <w:pStyle w:val="a3"/>
      </w:pPr>
      <w:r>
        <w:t>Приди ко мне на рюмку рома,</w:t>
      </w:r>
      <w:r>
        <w:br/>
        <w:t>Приди – тряхнем мы стариной.</w:t>
      </w:r>
    </w:p>
    <w:p w:rsidR="007858EC" w:rsidRDefault="007858EC" w:rsidP="007858EC">
      <w:pPr>
        <w:pStyle w:val="a3"/>
      </w:pPr>
      <w:proofErr w:type="gramStart"/>
      <w:r>
        <w:t>(</w:t>
      </w:r>
      <w:r>
        <w:rPr>
          <w:i/>
          <w:iCs/>
        </w:rPr>
        <w:t>А.С. Пушкин</w:t>
      </w:r>
      <w:r>
        <w:t>.</w:t>
      </w:r>
      <w:proofErr w:type="gramEnd"/>
      <w:r>
        <w:t xml:space="preserve"> </w:t>
      </w:r>
      <w:proofErr w:type="gramStart"/>
      <w:r>
        <w:t>Сегодня я поутру дома...)</w:t>
      </w:r>
      <w:proofErr w:type="gramEnd"/>
    </w:p>
    <w:p w:rsidR="007858EC" w:rsidRDefault="007858EC" w:rsidP="007858EC">
      <w:pPr>
        <w:pStyle w:val="a3"/>
      </w:pPr>
      <w:r>
        <w:t>д) первая часть указывает на время или условие совершения действия, о котором говорится во второй части:</w:t>
      </w:r>
    </w:p>
    <w:p w:rsidR="007858EC" w:rsidRDefault="007858EC" w:rsidP="007858EC">
      <w:pPr>
        <w:pStyle w:val="a3"/>
      </w:pPr>
      <w:r>
        <w:rPr>
          <w:i/>
          <w:iCs/>
        </w:rPr>
        <w:t>Условие</w:t>
      </w:r>
      <w:r>
        <w:t xml:space="preserve">: </w:t>
      </w:r>
    </w:p>
    <w:p w:rsidR="007858EC" w:rsidRDefault="007858EC" w:rsidP="007858EC">
      <w:pPr>
        <w:pStyle w:val="a3"/>
      </w:pPr>
      <w:r>
        <w:lastRenderedPageBreak/>
        <w:t>Бог даст – лет десять, двадцать,</w:t>
      </w:r>
      <w:r>
        <w:br/>
        <w:t xml:space="preserve">И двадцать пять, и тридцать проживет он. </w:t>
      </w:r>
    </w:p>
    <w:p w:rsidR="007858EC" w:rsidRDefault="007858EC" w:rsidP="007858EC">
      <w:pPr>
        <w:pStyle w:val="a3"/>
      </w:pPr>
      <w:proofErr w:type="gramStart"/>
      <w:r>
        <w:t>(</w:t>
      </w:r>
      <w:r>
        <w:rPr>
          <w:i/>
          <w:iCs/>
        </w:rPr>
        <w:t>А.С. Пушкин</w:t>
      </w:r>
      <w:r>
        <w:t>.</w:t>
      </w:r>
      <w:proofErr w:type="gramEnd"/>
      <w:r>
        <w:t xml:space="preserve"> </w:t>
      </w:r>
      <w:proofErr w:type="gramStart"/>
      <w:r>
        <w:t>Скупой рыцарь);</w:t>
      </w:r>
      <w:proofErr w:type="gramEnd"/>
    </w:p>
    <w:p w:rsidR="007858EC" w:rsidRDefault="007858EC" w:rsidP="007858EC">
      <w:pPr>
        <w:pStyle w:val="a3"/>
      </w:pPr>
      <w:r>
        <w:t xml:space="preserve">Мне ведь наплевать, Варвара </w:t>
      </w:r>
      <w:proofErr w:type="spellStart"/>
      <w:r>
        <w:t>Ардалионовна</w:t>
      </w:r>
      <w:proofErr w:type="spellEnd"/>
      <w:r>
        <w:t xml:space="preserve">; угодно – хоть сейчас исполняйте ваше намерение. </w:t>
      </w:r>
      <w:proofErr w:type="gramStart"/>
      <w:r>
        <w:t>(</w:t>
      </w:r>
      <w:r>
        <w:rPr>
          <w:i/>
          <w:iCs/>
        </w:rPr>
        <w:t>Ф.М. Достоевский</w:t>
      </w:r>
      <w:r>
        <w:t>.</w:t>
      </w:r>
      <w:proofErr w:type="gramEnd"/>
      <w:r>
        <w:t xml:space="preserve"> </w:t>
      </w:r>
      <w:proofErr w:type="gramStart"/>
      <w:r>
        <w:t>Идиот)</w:t>
      </w:r>
      <w:proofErr w:type="gramEnd"/>
    </w:p>
    <w:p w:rsidR="007858EC" w:rsidRDefault="007858EC" w:rsidP="007858EC">
      <w:pPr>
        <w:pStyle w:val="a3"/>
      </w:pPr>
      <w:r>
        <w:rPr>
          <w:i/>
          <w:iCs/>
        </w:rPr>
        <w:t>Время</w:t>
      </w:r>
      <w:r>
        <w:t>:</w:t>
      </w:r>
    </w:p>
    <w:p w:rsidR="007858EC" w:rsidRDefault="007858EC" w:rsidP="007858EC">
      <w:pPr>
        <w:pStyle w:val="a3"/>
      </w:pPr>
      <w:r>
        <w:t>И цветы, и шмели, и трава, и колосья,</w:t>
      </w:r>
      <w:r>
        <w:br/>
        <w:t>И лазурь, и полуденный зной...</w:t>
      </w:r>
      <w:r>
        <w:br/>
        <w:t>Срок настанет – Господь сына блудного спросит:</w:t>
      </w:r>
      <w:r>
        <w:br/>
        <w:t>«Был ли счастлив ты в жизни земной?»</w:t>
      </w:r>
    </w:p>
    <w:p w:rsidR="007858EC" w:rsidRDefault="007858EC" w:rsidP="007858EC">
      <w:pPr>
        <w:pStyle w:val="a3"/>
      </w:pPr>
      <w:proofErr w:type="gramStart"/>
      <w:r>
        <w:t>(</w:t>
      </w:r>
      <w:r>
        <w:rPr>
          <w:i/>
          <w:iCs/>
        </w:rPr>
        <w:t>И.А. Бунин</w:t>
      </w:r>
      <w:r>
        <w:t>.</w:t>
      </w:r>
      <w:proofErr w:type="gramEnd"/>
      <w:r>
        <w:t xml:space="preserve"> </w:t>
      </w:r>
      <w:proofErr w:type="gramStart"/>
      <w:r>
        <w:t>И цветы, и шмели...)</w:t>
      </w:r>
      <w:proofErr w:type="gramEnd"/>
    </w:p>
    <w:p w:rsidR="007858EC" w:rsidRDefault="007858EC" w:rsidP="007858EC">
      <w:pPr>
        <w:pStyle w:val="a3"/>
      </w:pPr>
      <w:r>
        <w:t xml:space="preserve">е) с изъяснительным значением второй части (перед ней можно вставить союз </w:t>
      </w:r>
      <w:r>
        <w:rPr>
          <w:i/>
          <w:iCs/>
        </w:rPr>
        <w:t>что</w:t>
      </w:r>
      <w:r>
        <w:t>); однако обычно в этом случае ставится двоеточие, сравните:</w:t>
      </w:r>
    </w:p>
    <w:p w:rsidR="007858EC" w:rsidRDefault="007858EC" w:rsidP="007858EC">
      <w:pPr>
        <w:pStyle w:val="a3"/>
      </w:pPr>
      <w:r>
        <w:t>Я знаю – гвоздь у меня в сапоге</w:t>
      </w:r>
      <w:r>
        <w:br/>
        <w:t>кошмарней, чем фантазия у Гете!</w:t>
      </w:r>
    </w:p>
    <w:p w:rsidR="007858EC" w:rsidRDefault="007858EC" w:rsidP="007858EC">
      <w:pPr>
        <w:pStyle w:val="a3"/>
      </w:pPr>
      <w:proofErr w:type="gramStart"/>
      <w:r>
        <w:t>(</w:t>
      </w:r>
      <w:r>
        <w:rPr>
          <w:i/>
          <w:iCs/>
        </w:rPr>
        <w:t>В.В. Маяковский</w:t>
      </w:r>
      <w:r>
        <w:t>.</w:t>
      </w:r>
      <w:proofErr w:type="gramEnd"/>
      <w:r>
        <w:t xml:space="preserve"> </w:t>
      </w:r>
      <w:proofErr w:type="gramStart"/>
      <w:r>
        <w:t>Облако в штанах)</w:t>
      </w:r>
      <w:proofErr w:type="gramEnd"/>
    </w:p>
    <w:p w:rsidR="007858EC" w:rsidRDefault="007858EC" w:rsidP="007858EC">
      <w:pPr>
        <w:pStyle w:val="a3"/>
      </w:pPr>
      <w:r>
        <w:t>Я скажу тебе с последней</w:t>
      </w:r>
      <w:r>
        <w:br/>
        <w:t>Прямотой:</w:t>
      </w:r>
      <w:r>
        <w:br/>
        <w:t>Все лишь бредни – шерри-бренди –</w:t>
      </w:r>
      <w:r>
        <w:br/>
        <w:t>Ангел мой.</w:t>
      </w:r>
    </w:p>
    <w:p w:rsidR="007858EC" w:rsidRDefault="007858EC" w:rsidP="007858EC">
      <w:pPr>
        <w:pStyle w:val="a3"/>
      </w:pPr>
      <w:proofErr w:type="gramStart"/>
      <w:r>
        <w:t>(</w:t>
      </w:r>
      <w:r>
        <w:rPr>
          <w:i/>
          <w:iCs/>
        </w:rPr>
        <w:t>О.Э. Мандельштам</w:t>
      </w:r>
      <w:r>
        <w:t>.</w:t>
      </w:r>
      <w:proofErr w:type="gramEnd"/>
      <w:r>
        <w:t xml:space="preserve"> </w:t>
      </w:r>
      <w:proofErr w:type="gramStart"/>
      <w:r>
        <w:t>Я скажу тебе...)</w:t>
      </w:r>
      <w:proofErr w:type="gramEnd"/>
    </w:p>
    <w:p w:rsidR="007858EC" w:rsidRDefault="007858EC" w:rsidP="007858EC">
      <w:pPr>
        <w:pStyle w:val="a3"/>
      </w:pPr>
      <w:r>
        <w:t xml:space="preserve">ж) вторая часть является присоединительным предложением (перед ней стоит или можно вставить слово </w:t>
      </w:r>
      <w:r>
        <w:rPr>
          <w:i/>
          <w:iCs/>
        </w:rPr>
        <w:t>это</w:t>
      </w:r>
      <w:r>
        <w:t>):</w:t>
      </w:r>
    </w:p>
    <w:p w:rsidR="007858EC" w:rsidRDefault="007858EC" w:rsidP="007858EC">
      <w:pPr>
        <w:pStyle w:val="a3"/>
      </w:pPr>
      <w:r>
        <w:t>Орущих камней государство –</w:t>
      </w:r>
      <w:r>
        <w:br/>
        <w:t>Армения, Армения!</w:t>
      </w:r>
      <w:r>
        <w:br/>
        <w:t>Хриплые горы к оружью зовущая –</w:t>
      </w:r>
      <w:r>
        <w:br/>
        <w:t>Армения, Армения!</w:t>
      </w:r>
    </w:p>
    <w:p w:rsidR="007858EC" w:rsidRDefault="007858EC" w:rsidP="007858EC">
      <w:pPr>
        <w:pStyle w:val="a3"/>
      </w:pPr>
      <w:proofErr w:type="gramStart"/>
      <w:r>
        <w:t>(</w:t>
      </w:r>
      <w:r>
        <w:rPr>
          <w:i/>
          <w:iCs/>
        </w:rPr>
        <w:t>О.Э. Мандельштам</w:t>
      </w:r>
      <w:r>
        <w:t>.</w:t>
      </w:r>
      <w:proofErr w:type="gramEnd"/>
      <w:r>
        <w:t xml:space="preserve"> </w:t>
      </w:r>
      <w:proofErr w:type="gramStart"/>
      <w:r>
        <w:t>Армения)</w:t>
      </w:r>
      <w:proofErr w:type="gramEnd"/>
    </w:p>
    <w:p w:rsidR="007858EC" w:rsidRPr="00EB1B8A" w:rsidRDefault="007858EC" w:rsidP="007858EC">
      <w:pPr>
        <w:pStyle w:val="a3"/>
        <w:rPr>
          <w:b/>
        </w:rPr>
      </w:pPr>
      <w:r w:rsidRPr="00EB1B8A">
        <w:rPr>
          <w:b/>
        </w:rPr>
        <w:t xml:space="preserve">17. </w:t>
      </w:r>
      <w:r w:rsidR="00EB1B8A" w:rsidRPr="00EB1B8A">
        <w:rPr>
          <w:b/>
        </w:rPr>
        <w:t xml:space="preserve"> </w:t>
      </w:r>
      <w:r w:rsidRPr="00EB1B8A">
        <w:rPr>
          <w:b/>
        </w:rPr>
        <w:t>При прямой речи.</w:t>
      </w:r>
    </w:p>
    <w:p w:rsidR="007858EC" w:rsidRDefault="007858EC" w:rsidP="007858EC">
      <w:pPr>
        <w:pStyle w:val="3"/>
        <w:jc w:val="center"/>
      </w:pPr>
      <w:r>
        <w:t>ТИРЕ НЕ СТАВИТСЯ</w:t>
      </w:r>
    </w:p>
    <w:p w:rsidR="007858EC" w:rsidRDefault="007858EC" w:rsidP="007858EC">
      <w:pPr>
        <w:pStyle w:val="a3"/>
      </w:pPr>
      <w:r>
        <w:t>Между подлежащим и сказуемым, выраженными именами существительными, если:</w:t>
      </w:r>
    </w:p>
    <w:p w:rsidR="007858EC" w:rsidRDefault="007858EC" w:rsidP="007858EC">
      <w:pPr>
        <w:pStyle w:val="a3"/>
      </w:pPr>
      <w:r>
        <w:t>1. Перед сказуемым есть отрицание, вводное слово, наречие, союз, частица:</w:t>
      </w:r>
    </w:p>
    <w:p w:rsidR="007858EC" w:rsidRDefault="007858EC" w:rsidP="007858EC">
      <w:pPr>
        <w:pStyle w:val="a3"/>
      </w:pPr>
      <w:r>
        <w:t xml:space="preserve">Я очень жалею, что мой муж не доктор. </w:t>
      </w:r>
      <w:proofErr w:type="gramStart"/>
      <w:r>
        <w:t>(</w:t>
      </w:r>
      <w:r>
        <w:rPr>
          <w:i/>
          <w:iCs/>
        </w:rPr>
        <w:t>А.П. Чехов.</w:t>
      </w:r>
      <w:proofErr w:type="gramEnd"/>
      <w:r>
        <w:t xml:space="preserve"> </w:t>
      </w:r>
      <w:proofErr w:type="gramStart"/>
      <w:r>
        <w:t>Именины)</w:t>
      </w:r>
      <w:proofErr w:type="gramEnd"/>
    </w:p>
    <w:p w:rsidR="007858EC" w:rsidRDefault="007858EC" w:rsidP="007858EC">
      <w:pPr>
        <w:pStyle w:val="a3"/>
      </w:pPr>
      <w:r>
        <w:t xml:space="preserve">Еще один вопрос: как вы относитесь к тому, что Луна тоже дело рук разума? </w:t>
      </w:r>
      <w:proofErr w:type="gramStart"/>
      <w:r>
        <w:t>(</w:t>
      </w:r>
      <w:r>
        <w:rPr>
          <w:i/>
          <w:iCs/>
        </w:rPr>
        <w:t>В.М. Шукшин</w:t>
      </w:r>
      <w:r>
        <w:t>.</w:t>
      </w:r>
      <w:proofErr w:type="gramEnd"/>
      <w:r>
        <w:t xml:space="preserve"> </w:t>
      </w:r>
      <w:proofErr w:type="gramStart"/>
      <w:r>
        <w:t>Срезал)</w:t>
      </w:r>
      <w:proofErr w:type="gramEnd"/>
    </w:p>
    <w:p w:rsidR="007858EC" w:rsidRDefault="007858EC" w:rsidP="007858EC">
      <w:pPr>
        <w:pStyle w:val="a3"/>
      </w:pPr>
      <w:r>
        <w:t>Сравните при наличии паузы:</w:t>
      </w:r>
    </w:p>
    <w:p w:rsidR="007858EC" w:rsidRDefault="007858EC" w:rsidP="007858EC">
      <w:pPr>
        <w:pStyle w:val="a3"/>
      </w:pPr>
      <w:r>
        <w:lastRenderedPageBreak/>
        <w:t xml:space="preserve">Степа был хорошо известен в театральных кругах Москвы, и все знали, что человек этот – не подарочек. </w:t>
      </w:r>
      <w:proofErr w:type="gramStart"/>
      <w:r>
        <w:t>(</w:t>
      </w:r>
      <w:r>
        <w:rPr>
          <w:i/>
          <w:iCs/>
        </w:rPr>
        <w:t>М.А. Булгаков</w:t>
      </w:r>
      <w:r>
        <w:t>.</w:t>
      </w:r>
      <w:proofErr w:type="gramEnd"/>
      <w:r>
        <w:t xml:space="preserve"> </w:t>
      </w:r>
      <w:proofErr w:type="gramStart"/>
      <w:r>
        <w:t>Мастер и Маргарита)</w:t>
      </w:r>
      <w:proofErr w:type="gramEnd"/>
    </w:p>
    <w:p w:rsidR="007858EC" w:rsidRDefault="007858EC" w:rsidP="007858EC">
      <w:pPr>
        <w:pStyle w:val="a3"/>
      </w:pPr>
      <w:r>
        <w:t>Так начинают понимать.</w:t>
      </w:r>
      <w:r>
        <w:br/>
        <w:t>И в шуме пущенной турбины</w:t>
      </w:r>
      <w:proofErr w:type="gramStart"/>
      <w:r>
        <w:br/>
        <w:t>М</w:t>
      </w:r>
      <w:proofErr w:type="gramEnd"/>
      <w:r>
        <w:t>ерещится, что мать – не мать,</w:t>
      </w:r>
      <w:r>
        <w:br/>
        <w:t>что ты – не ты, что дом – чужбина.</w:t>
      </w:r>
    </w:p>
    <w:p w:rsidR="007858EC" w:rsidRDefault="007858EC" w:rsidP="007858EC">
      <w:pPr>
        <w:pStyle w:val="a3"/>
      </w:pPr>
      <w:proofErr w:type="gramStart"/>
      <w:r>
        <w:t>(</w:t>
      </w:r>
      <w:r>
        <w:rPr>
          <w:i/>
          <w:iCs/>
        </w:rPr>
        <w:t>Б.Л. Пастернак</w:t>
      </w:r>
      <w:r>
        <w:t>.</w:t>
      </w:r>
      <w:proofErr w:type="gramEnd"/>
      <w:r>
        <w:t xml:space="preserve"> </w:t>
      </w:r>
      <w:proofErr w:type="gramStart"/>
      <w:r>
        <w:t>Так начинают...)</w:t>
      </w:r>
      <w:proofErr w:type="gramEnd"/>
    </w:p>
    <w:p w:rsidR="007858EC" w:rsidRDefault="007858EC" w:rsidP="007858EC">
      <w:pPr>
        <w:pStyle w:val="a3"/>
      </w:pPr>
      <w:r>
        <w:t>2. Перед сказуемым стоит относящийся к нему второстепенный член предложения:</w:t>
      </w:r>
    </w:p>
    <w:p w:rsidR="007858EC" w:rsidRDefault="007858EC" w:rsidP="007858EC">
      <w:pPr>
        <w:pStyle w:val="a3"/>
      </w:pPr>
      <w:r>
        <w:t>[Трофимов</w:t>
      </w:r>
      <w:proofErr w:type="gramStart"/>
      <w:r>
        <w:t xml:space="preserve">:] </w:t>
      </w:r>
      <w:proofErr w:type="gramEnd"/>
      <w:r>
        <w:t>Вся Россия наш сад.</w:t>
      </w:r>
    </w:p>
    <w:p w:rsidR="007858EC" w:rsidRDefault="007858EC" w:rsidP="007858EC">
      <w:pPr>
        <w:pStyle w:val="a3"/>
      </w:pPr>
      <w:proofErr w:type="gramStart"/>
      <w:r>
        <w:t>(</w:t>
      </w:r>
      <w:r>
        <w:rPr>
          <w:i/>
          <w:iCs/>
        </w:rPr>
        <w:t>А.П. Чехов.</w:t>
      </w:r>
      <w:proofErr w:type="gramEnd"/>
      <w:r>
        <w:t xml:space="preserve"> </w:t>
      </w:r>
      <w:proofErr w:type="gramStart"/>
      <w:r>
        <w:t>Вишневый сад)</w:t>
      </w:r>
      <w:proofErr w:type="gramEnd"/>
    </w:p>
    <w:p w:rsidR="007858EC" w:rsidRDefault="007858EC" w:rsidP="007858EC">
      <w:pPr>
        <w:pStyle w:val="a3"/>
      </w:pPr>
      <w:r>
        <w:t xml:space="preserve">Сравните при наличии паузы: Господин Г-в служит, а господин Шатов – бывший студент. </w:t>
      </w:r>
      <w:proofErr w:type="gramStart"/>
      <w:r>
        <w:t>(</w:t>
      </w:r>
      <w:r>
        <w:rPr>
          <w:i/>
          <w:iCs/>
        </w:rPr>
        <w:t>Ф.М. Достоевский</w:t>
      </w:r>
      <w:r>
        <w:t>.</w:t>
      </w:r>
      <w:proofErr w:type="gramEnd"/>
      <w:r>
        <w:t xml:space="preserve"> </w:t>
      </w:r>
      <w:proofErr w:type="gramStart"/>
      <w:r>
        <w:t>Бесы)</w:t>
      </w:r>
      <w:proofErr w:type="gramEnd"/>
    </w:p>
    <w:p w:rsidR="007858EC" w:rsidRDefault="007858EC" w:rsidP="007858EC">
      <w:pPr>
        <w:pStyle w:val="a3"/>
      </w:pPr>
      <w:r>
        <w:t xml:space="preserve">Заглушая шепот вдохновенных суеверий, здравый смысл говорит нам, что жизнь – только щель слабого света между двумя идеально черными вечностями. </w:t>
      </w:r>
      <w:proofErr w:type="gramStart"/>
      <w:r>
        <w:t>(</w:t>
      </w:r>
      <w:r>
        <w:rPr>
          <w:i/>
          <w:iCs/>
        </w:rPr>
        <w:t>В.В. Набоков</w:t>
      </w:r>
      <w:r>
        <w:t>.</w:t>
      </w:r>
      <w:proofErr w:type="gramEnd"/>
      <w:r>
        <w:t xml:space="preserve"> </w:t>
      </w:r>
      <w:proofErr w:type="gramStart"/>
      <w:r>
        <w:t>Другие берега)</w:t>
      </w:r>
      <w:proofErr w:type="gramEnd"/>
    </w:p>
    <w:p w:rsidR="007858EC" w:rsidRDefault="007858EC" w:rsidP="007858EC">
      <w:pPr>
        <w:pStyle w:val="a3"/>
      </w:pPr>
      <w:r>
        <w:t>3. Именное составное сказуемое предшествует подлежащему:</w:t>
      </w:r>
    </w:p>
    <w:p w:rsidR="007858EC" w:rsidRDefault="007858EC" w:rsidP="007858EC">
      <w:pPr>
        <w:pStyle w:val="a3"/>
      </w:pPr>
      <w:r>
        <w:t>Славное место эта долина!</w:t>
      </w:r>
    </w:p>
    <w:p w:rsidR="007858EC" w:rsidRDefault="007858EC" w:rsidP="007858EC">
      <w:pPr>
        <w:pStyle w:val="a3"/>
      </w:pPr>
      <w:proofErr w:type="gramStart"/>
      <w:r>
        <w:t>(</w:t>
      </w:r>
      <w:r>
        <w:rPr>
          <w:i/>
          <w:iCs/>
        </w:rPr>
        <w:t>М.Ю. Лермонтов</w:t>
      </w:r>
      <w:r>
        <w:t>.</w:t>
      </w:r>
      <w:proofErr w:type="gramEnd"/>
      <w:r>
        <w:t xml:space="preserve"> </w:t>
      </w:r>
      <w:proofErr w:type="gramStart"/>
      <w:r>
        <w:t>Герой нашего времени)</w:t>
      </w:r>
      <w:proofErr w:type="gramEnd"/>
    </w:p>
    <w:p w:rsidR="007858EC" w:rsidRDefault="007858EC" w:rsidP="007858EC">
      <w:pPr>
        <w:pStyle w:val="a3"/>
      </w:pPr>
      <w:r>
        <w:t>4. Подлежащее в сочетании со сказуемым является фразеологическим оборотом:</w:t>
      </w:r>
    </w:p>
    <w:p w:rsidR="007858EC" w:rsidRDefault="007858EC" w:rsidP="007858EC">
      <w:pPr>
        <w:pStyle w:val="a3"/>
      </w:pPr>
      <w:r>
        <w:t>«Чужая душа потемки, – отвечает Бунин и добавляет: – Нет, своя собственная гораздо темнее».</w:t>
      </w:r>
    </w:p>
    <w:p w:rsidR="007858EC" w:rsidRDefault="007858EC" w:rsidP="007858EC">
      <w:pPr>
        <w:pStyle w:val="a3"/>
      </w:pPr>
      <w:proofErr w:type="gramStart"/>
      <w:r>
        <w:t>(</w:t>
      </w:r>
      <w:r>
        <w:rPr>
          <w:i/>
          <w:iCs/>
        </w:rPr>
        <w:t>И.А. Ильин</w:t>
      </w:r>
      <w:r>
        <w:t>.</w:t>
      </w:r>
      <w:proofErr w:type="gramEnd"/>
      <w:r>
        <w:t xml:space="preserve"> </w:t>
      </w:r>
      <w:proofErr w:type="gramStart"/>
      <w:r>
        <w:t>Творчество И.А. Бунина)</w:t>
      </w:r>
      <w:proofErr w:type="gramEnd"/>
    </w:p>
    <w:p w:rsidR="007858EC" w:rsidRDefault="007858EC" w:rsidP="007858EC">
      <w:pPr>
        <w:pStyle w:val="a3"/>
      </w:pPr>
      <w:r>
        <w:t>5. Подлежащее выражено личным местоимением, а сказуемое – существительным в именительном падеже:</w:t>
      </w:r>
    </w:p>
    <w:p w:rsidR="007858EC" w:rsidRDefault="007858EC" w:rsidP="007858EC">
      <w:pPr>
        <w:pStyle w:val="a3"/>
      </w:pPr>
      <w:r>
        <w:t xml:space="preserve">Да, </w:t>
      </w:r>
      <w:proofErr w:type="spellStart"/>
      <w:r>
        <w:t>Льюс</w:t>
      </w:r>
      <w:proofErr w:type="spellEnd"/>
      <w:r>
        <w:t xml:space="preserve"> – это тип. Конечно, он </w:t>
      </w:r>
      <w:proofErr w:type="gramStart"/>
      <w:r>
        <w:t>зануда</w:t>
      </w:r>
      <w:proofErr w:type="gramEnd"/>
      <w:r>
        <w:t xml:space="preserve">, но запас слов у него гигантский. </w:t>
      </w:r>
      <w:proofErr w:type="gramStart"/>
      <w:r>
        <w:t>(</w:t>
      </w:r>
      <w:r>
        <w:rPr>
          <w:i/>
          <w:iCs/>
        </w:rPr>
        <w:t>Дж. Д. Сэлинджер</w:t>
      </w:r>
      <w:r>
        <w:t>.</w:t>
      </w:r>
      <w:proofErr w:type="gramEnd"/>
      <w:r>
        <w:t xml:space="preserve"> </w:t>
      </w:r>
      <w:proofErr w:type="gramStart"/>
      <w:r>
        <w:t>Над пропастью во ржи)</w:t>
      </w:r>
      <w:proofErr w:type="gramEnd"/>
    </w:p>
    <w:p w:rsidR="007858EC" w:rsidRDefault="007858EC" w:rsidP="007858EC">
      <w:pPr>
        <w:pStyle w:val="a3"/>
      </w:pPr>
      <w:r>
        <w:t>6. В предложениях разговорного стиля:</w:t>
      </w:r>
    </w:p>
    <w:p w:rsidR="007858EC" w:rsidRDefault="007858EC" w:rsidP="007858EC">
      <w:pPr>
        <w:pStyle w:val="a3"/>
      </w:pPr>
      <w:r>
        <w:t>Что волосы! Вздор волосы! Это я говорю! Оно даже лучше, коли драть начнет, я не того боюсь... (</w:t>
      </w:r>
      <w:r>
        <w:rPr>
          <w:i/>
          <w:iCs/>
        </w:rPr>
        <w:t>Ф.М. Достоевский</w:t>
      </w:r>
      <w:r>
        <w:t>, Преступление и наказание)</w:t>
      </w:r>
    </w:p>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Pr="00884616" w:rsidRDefault="007858EC" w:rsidP="00884616">
      <w:pPr>
        <w:pStyle w:val="4"/>
        <w:jc w:val="center"/>
        <w:rPr>
          <w:b w:val="0"/>
          <w:bCs w:val="0"/>
          <w:i w:val="0"/>
          <w:iCs w:val="0"/>
          <w:color w:val="auto"/>
        </w:rPr>
      </w:pPr>
      <w:r w:rsidRPr="0047158A">
        <w:rPr>
          <w:sz w:val="20"/>
          <w:szCs w:val="20"/>
        </w:rPr>
        <w:br/>
      </w:r>
      <w:r w:rsidR="00884616">
        <w:rPr>
          <w:sz w:val="28"/>
          <w:szCs w:val="28"/>
        </w:rPr>
        <w:t xml:space="preserve">                             </w:t>
      </w:r>
      <w:r w:rsidR="00884616">
        <w:rPr>
          <w:b w:val="0"/>
          <w:bCs w:val="0"/>
          <w:i w:val="0"/>
          <w:iCs w:val="0"/>
          <w:color w:val="auto"/>
          <w:sz w:val="28"/>
          <w:szCs w:val="28"/>
        </w:rPr>
        <w:t>Дидактический материал</w:t>
      </w:r>
    </w:p>
    <w:p w:rsidR="007858EC" w:rsidRDefault="007858EC" w:rsidP="007858EC">
      <w:pPr>
        <w:jc w:val="center"/>
      </w:pPr>
    </w:p>
    <w:p w:rsidR="007858EC" w:rsidRDefault="007858EC" w:rsidP="007858EC">
      <w:pPr>
        <w:pStyle w:val="a3"/>
      </w:pPr>
      <w:r>
        <w:rPr>
          <w:b/>
          <w:bCs/>
        </w:rPr>
        <w:t>Задание 1</w:t>
      </w:r>
    </w:p>
    <w:p w:rsidR="007858EC" w:rsidRDefault="007858EC" w:rsidP="007858EC">
      <w:pPr>
        <w:pStyle w:val="a3"/>
      </w:pPr>
      <w:r>
        <w:t>Прочитайте выдержку из Толкового словаря В.И. Даля.</w:t>
      </w:r>
    </w:p>
    <w:p w:rsidR="007858EC" w:rsidRDefault="007858EC" w:rsidP="007858EC">
      <w:pPr>
        <w:pStyle w:val="a3"/>
      </w:pPr>
      <w:r>
        <w:rPr>
          <w:i/>
          <w:iCs/>
        </w:rPr>
        <w:t>Тире – один из знаков препинания на письме, будто бы писатель призадумался тут или требует догадки, дополнения, пропуска.</w:t>
      </w:r>
    </w:p>
    <w:p w:rsidR="007858EC" w:rsidRDefault="007858EC" w:rsidP="007858EC">
      <w:pPr>
        <w:pStyle w:val="a3"/>
      </w:pPr>
      <w:r>
        <w:t xml:space="preserve">В пятом классе вы познакомились с главным правилом в этой теме и можете объяснить, почему пишется тире в приведенном предложении. И подлежащее, и сказуемое </w:t>
      </w:r>
      <w:proofErr w:type="gramStart"/>
      <w:r>
        <w:t>выражены</w:t>
      </w:r>
      <w:proofErr w:type="gramEnd"/>
      <w:r>
        <w:t xml:space="preserve"> в нем именами существительными в именительном падеже, и пропущен глагол-связка </w:t>
      </w:r>
      <w:r>
        <w:rPr>
          <w:b/>
          <w:bCs/>
          <w:i/>
          <w:iCs/>
        </w:rPr>
        <w:t>есть</w:t>
      </w:r>
      <w:r>
        <w:t>.</w:t>
      </w:r>
      <w:r>
        <w:br/>
        <w:t>Можете ли вы объяснить наличие или отсутствие тире в следующих примерах?</w:t>
      </w:r>
    </w:p>
    <w:p w:rsidR="007858EC" w:rsidRDefault="007858EC" w:rsidP="007858EC">
      <w:pPr>
        <w:pStyle w:val="a3"/>
      </w:pPr>
      <w:r>
        <w:rPr>
          <w:i/>
          <w:iCs/>
        </w:rPr>
        <w:t xml:space="preserve">Слово – одежда всех фактов, всех мыслей. Слово есть первый признак сознательной, разумной жизни. Слово не воробей: вылетит – не поймаешь. Слово слову рознь. Слово не обух, в лоб не бьет. Слово бело, да дело черно. Ласковое слово, как говорится в словаре Даля, ключ к любому сердцу. Пустые </w:t>
      </w:r>
      <w:proofErr w:type="gramStart"/>
      <w:r>
        <w:rPr>
          <w:i/>
          <w:iCs/>
        </w:rPr>
        <w:t>слова</w:t>
      </w:r>
      <w:proofErr w:type="gramEnd"/>
      <w:r>
        <w:rPr>
          <w:i/>
          <w:iCs/>
        </w:rPr>
        <w:t xml:space="preserve"> что орехи без ядра. С </w:t>
      </w:r>
      <w:proofErr w:type="gramStart"/>
      <w:r>
        <w:rPr>
          <w:i/>
          <w:iCs/>
        </w:rPr>
        <w:t>глупым</w:t>
      </w:r>
      <w:proofErr w:type="gramEnd"/>
      <w:r>
        <w:rPr>
          <w:i/>
          <w:iCs/>
        </w:rPr>
        <w:t xml:space="preserve"> говорить – что в стену горох лепить.</w:t>
      </w:r>
    </w:p>
    <w:p w:rsidR="007858EC" w:rsidRPr="00884616" w:rsidRDefault="007858EC" w:rsidP="00884616">
      <w:pPr>
        <w:pStyle w:val="a3"/>
      </w:pPr>
      <w:r>
        <w:t>Выбор варианта – нужно или не нужно писать тире – зависит от целого ряда условий: способов выражения главных членов, порядка слов в предложении, наличия второстепенных членов и способов их выражения, наличия частиц, союзов между подлежащим и сказуемым. Вернемся к данным примерам позже, после того как рассмотрим правила постановки тире между главными членами предложения.</w:t>
      </w:r>
    </w:p>
    <w:p w:rsidR="007858EC" w:rsidRDefault="007858EC" w:rsidP="007858EC">
      <w:pPr>
        <w:pStyle w:val="a3"/>
      </w:pPr>
      <w:r>
        <w:rPr>
          <w:b/>
          <w:bCs/>
        </w:rPr>
        <w:t>Тире пишется между главными членами предложений при пропуске глагола-связки в следующих случаях</w:t>
      </w:r>
      <w:r>
        <w:t>:</w:t>
      </w:r>
      <w:bookmarkStart w:id="0" w:name="_GoBack"/>
      <w:bookmarkEnd w:id="0"/>
    </w:p>
    <w:p w:rsidR="007858EC" w:rsidRDefault="007858EC" w:rsidP="007858EC">
      <w:pPr>
        <w:pStyle w:val="a3"/>
      </w:pPr>
      <w:r>
        <w:lastRenderedPageBreak/>
        <w:t>1. Если оба главных члена предложения выражены именами существительными в именительном падеже:</w:t>
      </w:r>
      <w:r>
        <w:br/>
      </w:r>
      <w:r>
        <w:rPr>
          <w:noProof/>
          <w:lang w:bidi="he-IL"/>
        </w:rPr>
        <w:drawing>
          <wp:inline distT="0" distB="0" distL="0" distR="0">
            <wp:extent cx="5810250" cy="5314950"/>
            <wp:effectExtent l="19050" t="0" r="0" b="0"/>
            <wp:docPr id="5" name="Рисунок 5" descr="http://rus.1september.ru/2003/38/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us.1september.ru/2003/38/12.gif"/>
                    <pic:cNvPicPr>
                      <a:picLocks noChangeAspect="1" noChangeArrowheads="1"/>
                    </pic:cNvPicPr>
                  </pic:nvPicPr>
                  <pic:blipFill>
                    <a:blip r:embed="rId5" cstate="print"/>
                    <a:srcRect/>
                    <a:stretch>
                      <a:fillRect/>
                    </a:stretch>
                  </pic:blipFill>
                  <pic:spPr bwMode="auto">
                    <a:xfrm>
                      <a:off x="0" y="0"/>
                      <a:ext cx="5810250" cy="5314950"/>
                    </a:xfrm>
                    <a:prstGeom prst="rect">
                      <a:avLst/>
                    </a:prstGeom>
                    <a:noFill/>
                    <a:ln w="9525">
                      <a:noFill/>
                      <a:miter lim="800000"/>
                      <a:headEnd/>
                      <a:tailEnd/>
                    </a:ln>
                  </pic:spPr>
                </pic:pic>
              </a:graphicData>
            </a:graphic>
          </wp:inline>
        </w:drawing>
      </w:r>
    </w:p>
    <w:p w:rsidR="007858EC" w:rsidRDefault="007858EC" w:rsidP="007858EC">
      <w:pPr>
        <w:pStyle w:val="a3"/>
      </w:pPr>
      <w:r>
        <w:t xml:space="preserve">6. Если перед сказуемым находится одна из указательных частиц </w:t>
      </w:r>
      <w:r>
        <w:rPr>
          <w:b/>
          <w:bCs/>
          <w:i/>
          <w:iCs/>
        </w:rPr>
        <w:t>это, вот, значит, это значит</w:t>
      </w:r>
      <w:r>
        <w:t>:</w:t>
      </w:r>
    </w:p>
    <w:p w:rsidR="007858EC" w:rsidRDefault="007858EC" w:rsidP="007858EC">
      <w:pPr>
        <w:pStyle w:val="a3"/>
      </w:pPr>
      <w:r>
        <w:rPr>
          <w:noProof/>
          <w:lang w:bidi="he-IL"/>
        </w:rPr>
        <w:lastRenderedPageBreak/>
        <w:drawing>
          <wp:inline distT="0" distB="0" distL="0" distR="0">
            <wp:extent cx="5972175" cy="5572125"/>
            <wp:effectExtent l="19050" t="0" r="9525" b="0"/>
            <wp:docPr id="6" name="Рисунок 6" descr="http://rus.1september.ru/2003/38/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rus.1september.ru/2003/38/13.gif"/>
                    <pic:cNvPicPr>
                      <a:picLocks noChangeAspect="1" noChangeArrowheads="1"/>
                    </pic:cNvPicPr>
                  </pic:nvPicPr>
                  <pic:blipFill>
                    <a:blip r:embed="rId6" cstate="print"/>
                    <a:srcRect/>
                    <a:stretch>
                      <a:fillRect/>
                    </a:stretch>
                  </pic:blipFill>
                  <pic:spPr bwMode="auto">
                    <a:xfrm>
                      <a:off x="0" y="0"/>
                      <a:ext cx="5972175" cy="5572125"/>
                    </a:xfrm>
                    <a:prstGeom prst="rect">
                      <a:avLst/>
                    </a:prstGeom>
                    <a:noFill/>
                    <a:ln w="9525">
                      <a:noFill/>
                      <a:miter lim="800000"/>
                      <a:headEnd/>
                      <a:tailEnd/>
                    </a:ln>
                  </pic:spPr>
                </pic:pic>
              </a:graphicData>
            </a:graphic>
          </wp:inline>
        </w:drawing>
      </w:r>
    </w:p>
    <w:p w:rsidR="007858EC" w:rsidRDefault="007858EC" w:rsidP="007858EC">
      <w:pPr>
        <w:pStyle w:val="a3"/>
      </w:pPr>
      <w:r>
        <w:t>Однако если сказуемое выражено инфинитивом, тире, как правило, сохраняется:</w:t>
      </w:r>
    </w:p>
    <w:p w:rsidR="007858EC" w:rsidRDefault="007858EC" w:rsidP="007858EC">
      <w:pPr>
        <w:pStyle w:val="a3"/>
      </w:pPr>
      <w:r>
        <w:rPr>
          <w:noProof/>
          <w:lang w:bidi="he-IL"/>
        </w:rPr>
        <w:lastRenderedPageBreak/>
        <w:drawing>
          <wp:inline distT="0" distB="0" distL="0" distR="0">
            <wp:extent cx="6096000" cy="4905375"/>
            <wp:effectExtent l="19050" t="0" r="0" b="0"/>
            <wp:docPr id="7" name="Рисунок 7" descr="http://rus.1september.ru/2003/38/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us.1september.ru/2003/38/14.gif"/>
                    <pic:cNvPicPr>
                      <a:picLocks noChangeAspect="1" noChangeArrowheads="1"/>
                    </pic:cNvPicPr>
                  </pic:nvPicPr>
                  <pic:blipFill>
                    <a:blip r:embed="rId7" cstate="print"/>
                    <a:srcRect/>
                    <a:stretch>
                      <a:fillRect/>
                    </a:stretch>
                  </pic:blipFill>
                  <pic:spPr bwMode="auto">
                    <a:xfrm>
                      <a:off x="0" y="0"/>
                      <a:ext cx="6096000" cy="4905375"/>
                    </a:xfrm>
                    <a:prstGeom prst="rect">
                      <a:avLst/>
                    </a:prstGeom>
                    <a:noFill/>
                    <a:ln w="9525">
                      <a:noFill/>
                      <a:miter lim="800000"/>
                      <a:headEnd/>
                      <a:tailEnd/>
                    </a:ln>
                  </pic:spPr>
                </pic:pic>
              </a:graphicData>
            </a:graphic>
          </wp:inline>
        </w:drawing>
      </w:r>
    </w:p>
    <w:p w:rsidR="007858EC" w:rsidRDefault="007858EC" w:rsidP="007858EC">
      <w:pPr>
        <w:pStyle w:val="a3"/>
      </w:pPr>
      <w:r>
        <w:t xml:space="preserve">7. </w:t>
      </w:r>
      <w:proofErr w:type="spellStart"/>
      <w:proofErr w:type="gramStart"/>
      <w:r>
        <w:t>E</w:t>
      </w:r>
      <w:proofErr w:type="gramEnd"/>
      <w:r>
        <w:t>сли</w:t>
      </w:r>
      <w:proofErr w:type="spellEnd"/>
      <w:r>
        <w:t xml:space="preserve"> перед именной частью сказуемого обстоятельство или дополнение:</w:t>
      </w:r>
    </w:p>
    <w:p w:rsidR="007858EC" w:rsidRDefault="007858EC" w:rsidP="007858EC">
      <w:pPr>
        <w:pStyle w:val="a3"/>
      </w:pPr>
      <w:r>
        <w:rPr>
          <w:noProof/>
          <w:lang w:bidi="he-IL"/>
        </w:rPr>
        <w:drawing>
          <wp:inline distT="0" distB="0" distL="0" distR="0">
            <wp:extent cx="6105525" cy="3771900"/>
            <wp:effectExtent l="19050" t="0" r="9525" b="0"/>
            <wp:docPr id="8" name="Рисунок 8" descr="http://rus.1september.ru/2003/38/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rus.1september.ru/2003/38/15.gif"/>
                    <pic:cNvPicPr>
                      <a:picLocks noChangeAspect="1" noChangeArrowheads="1"/>
                    </pic:cNvPicPr>
                  </pic:nvPicPr>
                  <pic:blipFill>
                    <a:blip r:embed="rId8" cstate="print"/>
                    <a:srcRect/>
                    <a:stretch>
                      <a:fillRect/>
                    </a:stretch>
                  </pic:blipFill>
                  <pic:spPr bwMode="auto">
                    <a:xfrm>
                      <a:off x="0" y="0"/>
                      <a:ext cx="6105525" cy="3771900"/>
                    </a:xfrm>
                    <a:prstGeom prst="rect">
                      <a:avLst/>
                    </a:prstGeom>
                    <a:noFill/>
                    <a:ln w="9525">
                      <a:noFill/>
                      <a:miter lim="800000"/>
                      <a:headEnd/>
                      <a:tailEnd/>
                    </a:ln>
                  </pic:spPr>
                </pic:pic>
              </a:graphicData>
            </a:graphic>
          </wp:inline>
        </w:drawing>
      </w:r>
    </w:p>
    <w:p w:rsidR="007858EC" w:rsidRDefault="007858EC" w:rsidP="007858EC">
      <w:pPr>
        <w:pStyle w:val="a3"/>
      </w:pPr>
      <w:r>
        <w:rPr>
          <w:b/>
          <w:bCs/>
        </w:rPr>
        <w:t>Задание 2</w:t>
      </w:r>
    </w:p>
    <w:p w:rsidR="007858EC" w:rsidRDefault="007858EC" w:rsidP="007858EC">
      <w:pPr>
        <w:pStyle w:val="a3"/>
      </w:pPr>
      <w:r>
        <w:rPr>
          <w:i/>
          <w:iCs/>
        </w:rPr>
        <w:lastRenderedPageBreak/>
        <w:t>Из данных слов составьте крылатые выражения, в которых должно писаться тире между главными членами предложений</w:t>
      </w:r>
      <w:r>
        <w:t>:</w:t>
      </w:r>
    </w:p>
    <w:p w:rsidR="007858EC" w:rsidRDefault="007858EC" w:rsidP="007858EC">
      <w:pPr>
        <w:pStyle w:val="a3"/>
      </w:pPr>
      <w:r>
        <w:t>1. Золото, серебро, молчание, слово.</w:t>
      </w:r>
      <w:r>
        <w:br/>
        <w:t>2. Ягодка, цветочек, пословица, поговорка.</w:t>
      </w:r>
      <w:r>
        <w:br/>
        <w:t>3. Снег, речи, дела, сажа.</w:t>
      </w:r>
      <w:r>
        <w:br/>
        <w:t>4. Себе, вредить, курить.</w:t>
      </w:r>
      <w:r>
        <w:br/>
        <w:t>5. Бессилие, гнев, признак.</w:t>
      </w:r>
      <w:r>
        <w:br/>
        <w:t>6. Значить, понять, наполовину, простить.</w:t>
      </w:r>
    </w:p>
    <w:p w:rsidR="007858EC" w:rsidRDefault="007858EC" w:rsidP="007858EC">
      <w:pPr>
        <w:pStyle w:val="a3"/>
      </w:pPr>
      <w:r>
        <w:rPr>
          <w:b/>
          <w:bCs/>
        </w:rPr>
        <w:t>Задание 3</w:t>
      </w:r>
    </w:p>
    <w:p w:rsidR="007858EC" w:rsidRDefault="007858EC" w:rsidP="007858EC">
      <w:pPr>
        <w:pStyle w:val="a3"/>
      </w:pPr>
      <w:r>
        <w:rPr>
          <w:i/>
          <w:iCs/>
        </w:rPr>
        <w:t>Объясните знаки препинания в следующих крылатых выражениях и их смысл</w:t>
      </w:r>
      <w:r>
        <w:t>:</w:t>
      </w:r>
    </w:p>
    <w:p w:rsidR="007858EC" w:rsidRDefault="007858EC" w:rsidP="007858EC">
      <w:pPr>
        <w:pStyle w:val="a3"/>
      </w:pPr>
      <w:r>
        <w:t>Земля – тарелка: что положишь, то и возьмешь.</w:t>
      </w:r>
      <w:r>
        <w:br/>
        <w:t>Горе что море: его ни переплыть, ни выплакать.</w:t>
      </w:r>
      <w:r>
        <w:br/>
        <w:t>Один сын не сын, два сына – полсына, три сына – сын.</w:t>
      </w:r>
      <w:r>
        <w:br/>
        <w:t>Хорошо, когда собака – друг, но плохо, когда друг – собака.</w:t>
      </w:r>
      <w:r>
        <w:br/>
        <w:t>Язык – стяг, дружину водит.</w:t>
      </w:r>
      <w:r>
        <w:br/>
        <w:t>Печаль беде не помощник.</w:t>
      </w:r>
      <w:r>
        <w:br/>
        <w:t>Друг, достигший власти, – потерянный друг.</w:t>
      </w:r>
      <w:r>
        <w:br/>
        <w:t xml:space="preserve">Любовь, по определению французского писателя </w:t>
      </w:r>
      <w:proofErr w:type="spellStart"/>
      <w:r>
        <w:t>Фонтенеля</w:t>
      </w:r>
      <w:proofErr w:type="spellEnd"/>
      <w:r>
        <w:t>, самое утреннее из наших чувств.</w:t>
      </w:r>
    </w:p>
    <w:p w:rsidR="007858EC" w:rsidRDefault="007858EC" w:rsidP="007858EC">
      <w:pPr>
        <w:pStyle w:val="a3"/>
      </w:pPr>
      <w:r>
        <w:rPr>
          <w:b/>
          <w:bCs/>
        </w:rPr>
        <w:t>Задание 4</w:t>
      </w:r>
    </w:p>
    <w:p w:rsidR="007858EC" w:rsidRDefault="007858EC" w:rsidP="007858EC">
      <w:pPr>
        <w:pStyle w:val="a3"/>
      </w:pPr>
      <w:r>
        <w:rPr>
          <w:i/>
          <w:iCs/>
        </w:rPr>
        <w:t>Расставьте недостающие знаки препинания в следующих предложениях, объясните наличие или отсутствие в них тире.</w:t>
      </w:r>
    </w:p>
    <w:p w:rsidR="007858EC" w:rsidRDefault="007858EC" w:rsidP="007858EC">
      <w:pPr>
        <w:pStyle w:val="a3"/>
      </w:pPr>
      <w:r>
        <w:rPr>
          <w:b/>
          <w:bCs/>
        </w:rPr>
        <w:t>А.</w:t>
      </w:r>
      <w:r>
        <w:t xml:space="preserve"> Коса девичья краса. Упрямство есть порок слабого ума. Брат сестре не указ в стряпне. Без хозяина дом сирота. Я ж именинник, да мне ж и пирога нет. Обещать дело господское, исполнять холопское. Злоба что лед, до тепла живет. Мы люди неграмотные, едим пряники неписаные. Без дела жить только небо коптить. Без ума голова что лукошко. Овцы целы, и волки сыты. Лапоть сапогу не пара. Острый язык дарование, длинный язык наказание. Лунная </w:t>
      </w:r>
      <w:proofErr w:type="gramStart"/>
      <w:r>
        <w:t>ночь</w:t>
      </w:r>
      <w:proofErr w:type="gramEnd"/>
      <w:r>
        <w:t xml:space="preserve"> что ненастный день. Смирение молодцу ожерелье. Умный попутчик половина пути. Двое одному рать. Лучший секрет </w:t>
      </w:r>
      <w:proofErr w:type="gramStart"/>
      <w:r>
        <w:t>тот</w:t>
      </w:r>
      <w:proofErr w:type="gramEnd"/>
      <w:r>
        <w:t xml:space="preserve"> который оставляешь при себе. Быль что смола, а небыль что вода. Лето </w:t>
      </w:r>
      <w:proofErr w:type="spellStart"/>
      <w:r>
        <w:t>припасиха</w:t>
      </w:r>
      <w:proofErr w:type="spellEnd"/>
      <w:r>
        <w:t xml:space="preserve">, зима </w:t>
      </w:r>
      <w:proofErr w:type="spellStart"/>
      <w:r>
        <w:t>прибериха</w:t>
      </w:r>
      <w:proofErr w:type="spellEnd"/>
      <w:r>
        <w:t>.</w:t>
      </w:r>
    </w:p>
    <w:p w:rsidR="007858EC" w:rsidRDefault="007858EC" w:rsidP="007858EC">
      <w:pPr>
        <w:pStyle w:val="a3"/>
      </w:pPr>
      <w:r>
        <w:rPr>
          <w:b/>
          <w:bCs/>
        </w:rPr>
        <w:t>Б</w:t>
      </w:r>
      <w:r>
        <w:t xml:space="preserve">. Счастье не палка: в руки не возьмешь. </w:t>
      </w:r>
      <w:proofErr w:type="gramStart"/>
      <w:r>
        <w:t>Всяк</w:t>
      </w:r>
      <w:proofErr w:type="gramEnd"/>
      <w:r>
        <w:t xml:space="preserve"> своего счастья кузнец. День долог, а век короток. Один в поле не воин. Без призвания труд ремесло, по призванию труд мастерство. С умным </w:t>
      </w:r>
      <w:proofErr w:type="gramStart"/>
      <w:r>
        <w:t>разговориться</w:t>
      </w:r>
      <w:proofErr w:type="gramEnd"/>
      <w:r>
        <w:t xml:space="preserve"> что воды напиться. Печь хлеб дело пекаря. Золото еще не достоинство, а вот ум богатство. Без хозяина </w:t>
      </w:r>
      <w:proofErr w:type="gramStart"/>
      <w:r>
        <w:t>земля</w:t>
      </w:r>
      <w:proofErr w:type="gramEnd"/>
      <w:r>
        <w:t xml:space="preserve"> что круглая сирота. Дом вести не лапти плести. Веселье от всех бед спасенье. Клевета для слуха то же, что полынь для языка. Старость забывчива, юность неопытна. Гусь свинье не товарищ. Дурака </w:t>
      </w:r>
      <w:proofErr w:type="gramStart"/>
      <w:r>
        <w:t>учить</w:t>
      </w:r>
      <w:proofErr w:type="gramEnd"/>
      <w:r>
        <w:t xml:space="preserve"> что мертвого лечить. Хлеб в пути не тяжесть. Юность легкомысленна, старость осторожна. Чистая вода для </w:t>
      </w:r>
      <w:proofErr w:type="gramStart"/>
      <w:r>
        <w:t>хвори</w:t>
      </w:r>
      <w:proofErr w:type="gramEnd"/>
      <w:r>
        <w:t xml:space="preserve"> беда. Человек без друзей что </w:t>
      </w:r>
      <w:proofErr w:type="gramStart"/>
      <w:r>
        <w:t>дерево</w:t>
      </w:r>
      <w:proofErr w:type="gramEnd"/>
      <w:r>
        <w:t xml:space="preserve"> без корней. Знание в юности это мудрость в старости. Лоб что лопата, да ума маловато. Сердце соколье, а смелость воронья. Правда не железо, не гнется. </w:t>
      </w:r>
    </w:p>
    <w:p w:rsidR="007858EC" w:rsidRDefault="007858EC" w:rsidP="007858EC">
      <w:pPr>
        <w:pStyle w:val="a3"/>
      </w:pPr>
      <w:r>
        <w:rPr>
          <w:b/>
          <w:bCs/>
        </w:rPr>
        <w:t>Задание 5</w:t>
      </w:r>
    </w:p>
    <w:p w:rsidR="007858EC" w:rsidRDefault="007858EC" w:rsidP="007858EC">
      <w:pPr>
        <w:pStyle w:val="a3"/>
      </w:pPr>
      <w:r>
        <w:rPr>
          <w:i/>
          <w:iCs/>
        </w:rPr>
        <w:t>Знаете ли вы пословицы целиком? Допишите их</w:t>
      </w:r>
      <w:r>
        <w:t>.</w:t>
      </w:r>
    </w:p>
    <w:p w:rsidR="007858EC" w:rsidRDefault="007858EC" w:rsidP="007858EC">
      <w:pPr>
        <w:pStyle w:val="a3"/>
      </w:pPr>
      <w:r>
        <w:t>1. Голод не тетка...</w:t>
      </w:r>
      <w:r>
        <w:br/>
        <w:t>2. Терпеть не беда...</w:t>
      </w:r>
      <w:r>
        <w:br/>
        <w:t>3. Попытка не пытка...</w:t>
      </w:r>
      <w:r>
        <w:br/>
        <w:t>4. Слово не стрела...</w:t>
      </w:r>
      <w:r>
        <w:br/>
        <w:t>5. Старость не радость...</w:t>
      </w:r>
      <w:r>
        <w:br/>
      </w:r>
      <w:r>
        <w:lastRenderedPageBreak/>
        <w:t>6. Язык не лопатка...</w:t>
      </w:r>
      <w:r>
        <w:br/>
        <w:t>7. Любовь не пожар...</w:t>
      </w:r>
      <w:r>
        <w:br/>
        <w:t>8. Слово не воробей...</w:t>
      </w:r>
      <w:r>
        <w:br/>
        <w:t>9. Дело не медведь...</w:t>
      </w:r>
      <w:r>
        <w:br/>
        <w:t>10. Быль не сказка...</w:t>
      </w:r>
      <w:r>
        <w:br/>
        <w:t>11. Чужой рот не огород...</w:t>
      </w:r>
      <w:r>
        <w:br/>
        <w:t>12. Пень не околица...</w:t>
      </w:r>
    </w:p>
    <w:p w:rsidR="007858EC" w:rsidRDefault="007858EC" w:rsidP="007858EC">
      <w:pPr>
        <w:pStyle w:val="a3"/>
      </w:pPr>
      <w:r>
        <w:rPr>
          <w:b/>
          <w:bCs/>
        </w:rPr>
        <w:t>Ключ</w:t>
      </w:r>
      <w:r>
        <w:t>: 1.</w:t>
      </w:r>
      <w:proofErr w:type="gramStart"/>
      <w:r>
        <w:t xml:space="preserve"> :</w:t>
      </w:r>
      <w:proofErr w:type="gramEnd"/>
      <w:r>
        <w:t xml:space="preserve"> пирожка не подсунет. 2. – было бы чего ждать. 3. , спрос не беда. 4. , а пуще стрелы разит. 5. , бедность не корысть. 6. – знает, где сладко. 7. , а загорится – не потушишь. 8. : вылетит – не поймаешь. 9. – в лес не уйдет. 10. – из нее слова не выкинешь. 11. – не приставишь ворот. 12. – пустая речь не пословица.</w:t>
      </w:r>
    </w:p>
    <w:p w:rsidR="007858EC" w:rsidRDefault="007858EC" w:rsidP="007858EC">
      <w:pPr>
        <w:pStyle w:val="a3"/>
      </w:pPr>
      <w:r>
        <w:rPr>
          <w:b/>
          <w:bCs/>
        </w:rPr>
        <w:t>Задание 6</w:t>
      </w:r>
      <w:r>
        <w:t xml:space="preserve"> </w:t>
      </w:r>
    </w:p>
    <w:p w:rsidR="007858EC" w:rsidRDefault="007858EC" w:rsidP="007858EC">
      <w:pPr>
        <w:pStyle w:val="a3"/>
      </w:pPr>
      <w:r>
        <w:rPr>
          <w:i/>
          <w:iCs/>
        </w:rPr>
        <w:t xml:space="preserve">Почему в одних случаях тире перед частицей </w:t>
      </w:r>
      <w:r>
        <w:rPr>
          <w:b/>
          <w:bCs/>
          <w:i/>
          <w:iCs/>
        </w:rPr>
        <w:t>не</w:t>
      </w:r>
      <w:r>
        <w:rPr>
          <w:i/>
          <w:iCs/>
        </w:rPr>
        <w:t xml:space="preserve"> пишется, а в других нет?</w:t>
      </w:r>
    </w:p>
    <w:p w:rsidR="007858EC" w:rsidRDefault="007858EC" w:rsidP="007858EC">
      <w:pPr>
        <w:pStyle w:val="a3"/>
      </w:pPr>
      <w:r>
        <w:t>Слово не стрела, а ранит. Первая пороша не санный путь. Век сжить – не мех сшить. Говорить – не работать, торопиться не надо. Слово не нож, но до ножа доводит. Хозяйство вести – не платком трясти. Жениться не напасть, как бы, женившись, не пропасть. Хвастать – не кашлять: спина не болит. Ломать – не строить. Одна речь не пословица. Один в поле не воин. Пеший конному не попутчик.</w:t>
      </w:r>
    </w:p>
    <w:p w:rsidR="007858EC" w:rsidRDefault="007858EC" w:rsidP="007858EC">
      <w:pPr>
        <w:pStyle w:val="a3"/>
      </w:pPr>
      <w:r>
        <w:rPr>
          <w:b/>
          <w:bCs/>
        </w:rPr>
        <w:t>Задание 7</w:t>
      </w:r>
    </w:p>
    <w:p w:rsidR="007858EC" w:rsidRDefault="007858EC" w:rsidP="007858EC">
      <w:pPr>
        <w:pStyle w:val="a3"/>
      </w:pPr>
      <w:r>
        <w:rPr>
          <w:i/>
          <w:iCs/>
        </w:rPr>
        <w:t>Переделайте данные предложения так, чтобы в них писалось тире.</w:t>
      </w:r>
    </w:p>
    <w:p w:rsidR="007858EC" w:rsidRDefault="007858EC" w:rsidP="007858EC">
      <w:pPr>
        <w:pStyle w:val="a3"/>
      </w:pPr>
      <w:r>
        <w:t>1. Ненависть есть месть труса за испытанный страх.</w:t>
      </w:r>
      <w:r>
        <w:br/>
        <w:t>2. Лицемерие называют данью, которую порок платит добродетели.</w:t>
      </w:r>
      <w:r>
        <w:br/>
        <w:t>3. Какое наслаждение уважать людей!</w:t>
      </w:r>
      <w:r>
        <w:br/>
        <w:t>4. Чтобы жить честно, надо рваться, путаться, биться, ошибаться.</w:t>
      </w:r>
      <w:r>
        <w:br/>
        <w:t>5. Война есть одно из величайших кощунств над человеком и природой.</w:t>
      </w:r>
      <w:r>
        <w:br/>
        <w:t>6. Это великое свойство души мужество!</w:t>
      </w:r>
      <w:r>
        <w:br/>
        <w:t>7. Татьяна, по словам Достоевского, главная героиня пушкинского романа.</w:t>
      </w:r>
      <w:r>
        <w:br/>
        <w:t>8. Один, три, семь считаются магическими числами.</w:t>
      </w:r>
      <w:r>
        <w:br/>
        <w:t>9. Пастила, по-моему, лишь ухудшенная разновидность варенья.</w:t>
      </w:r>
      <w:r>
        <w:br/>
        <w:t xml:space="preserve">10. Это главные составляющие в человеческой </w:t>
      </w:r>
      <w:proofErr w:type="gramStart"/>
      <w:r>
        <w:t>жизни</w:t>
      </w:r>
      <w:proofErr w:type="gramEnd"/>
      <w:r>
        <w:t xml:space="preserve"> правда и красота.</w:t>
      </w:r>
      <w:r>
        <w:br/>
        <w:t>11. Джек Лондон определил милосердие как кость, поделенную с собакой, когда ты голоден не меньше нее.</w:t>
      </w:r>
    </w:p>
    <w:p w:rsidR="007858EC" w:rsidRDefault="007858EC" w:rsidP="007858EC">
      <w:pPr>
        <w:pStyle w:val="a3"/>
      </w:pPr>
      <w:r>
        <w:rPr>
          <w:b/>
          <w:bCs/>
        </w:rPr>
        <w:t>Задание 8</w:t>
      </w:r>
    </w:p>
    <w:p w:rsidR="007858EC" w:rsidRDefault="007858EC" w:rsidP="007858EC">
      <w:pPr>
        <w:pStyle w:val="a3"/>
      </w:pPr>
      <w:r>
        <w:rPr>
          <w:i/>
          <w:iCs/>
        </w:rPr>
        <w:t xml:space="preserve">Разделите данные предложения на две группы: бессоюзные сложные и простые с главными членами, выраженными именами существительными в именительном падеже. Для этого </w:t>
      </w:r>
      <w:proofErr w:type="gramStart"/>
      <w:r>
        <w:rPr>
          <w:i/>
          <w:iCs/>
        </w:rPr>
        <w:t xml:space="preserve">восстановите в предложении глагол-связку </w:t>
      </w:r>
      <w:r>
        <w:rPr>
          <w:b/>
          <w:bCs/>
          <w:i/>
          <w:iCs/>
        </w:rPr>
        <w:t>есть</w:t>
      </w:r>
      <w:proofErr w:type="gramEnd"/>
      <w:r>
        <w:rPr>
          <w:i/>
          <w:iCs/>
        </w:rPr>
        <w:t xml:space="preserve"> или союзы, например:</w:t>
      </w:r>
    </w:p>
    <w:p w:rsidR="007858EC" w:rsidRDefault="007858EC" w:rsidP="007858EC">
      <w:pPr>
        <w:pStyle w:val="a3"/>
      </w:pPr>
      <w:r>
        <w:t>Сонливый да ленивый есть (будут, были) два родных братца.</w:t>
      </w:r>
      <w:r>
        <w:br/>
      </w:r>
      <w:r>
        <w:rPr>
          <w:i/>
          <w:iCs/>
        </w:rPr>
        <w:t>Сонливый да ленивый – два родных братца</w:t>
      </w:r>
      <w:r>
        <w:t>. – Простое предложение.</w:t>
      </w:r>
    </w:p>
    <w:p w:rsidR="007858EC" w:rsidRDefault="007858EC" w:rsidP="007858EC">
      <w:pPr>
        <w:pStyle w:val="a3"/>
      </w:pPr>
      <w:r>
        <w:t>Если назвался груздем, то полезай в кузов.</w:t>
      </w:r>
      <w:r>
        <w:br/>
      </w:r>
      <w:r>
        <w:rPr>
          <w:i/>
          <w:iCs/>
        </w:rPr>
        <w:t>Назвался груздем – полезай в кузов</w:t>
      </w:r>
      <w:r>
        <w:t>. – Бессоюзное сложное предложение.</w:t>
      </w:r>
    </w:p>
    <w:p w:rsidR="007858EC" w:rsidRDefault="007858EC" w:rsidP="007858EC">
      <w:pPr>
        <w:pStyle w:val="a3"/>
      </w:pPr>
      <w:r>
        <w:t>1. Красное лето – зеленый покос.</w:t>
      </w:r>
      <w:r>
        <w:br/>
        <w:t>2. Волга – всем рекам мать.</w:t>
      </w:r>
      <w:r>
        <w:br/>
        <w:t xml:space="preserve">3. Год сухой – хлеб пустой. </w:t>
      </w:r>
      <w:r>
        <w:br/>
        <w:t xml:space="preserve">4. Человек без родины – соловей без песни. </w:t>
      </w:r>
      <w:r>
        <w:br/>
      </w:r>
      <w:r>
        <w:lastRenderedPageBreak/>
        <w:t>5. Лицо человека – его дела.</w:t>
      </w:r>
      <w:r>
        <w:br/>
        <w:t>6. Коню овес – земле навоз.</w:t>
      </w:r>
      <w:r>
        <w:br/>
        <w:t>7. Без хозяйки дом – сирота.</w:t>
      </w:r>
      <w:r>
        <w:br/>
        <w:t xml:space="preserve">8. Век живи – век учись. </w:t>
      </w:r>
      <w:r>
        <w:br/>
        <w:t>9. Разумно жить – минутой дорожить.</w:t>
      </w:r>
      <w:r>
        <w:br/>
        <w:t>10. Долгие проводы – лишние слезы.</w:t>
      </w:r>
      <w:r>
        <w:br/>
        <w:t>11. Дождь вымочит – солнышко высушит.</w:t>
      </w:r>
      <w:r>
        <w:br/>
        <w:t>12. Держи поле в холе – оно и даст боле.</w:t>
      </w:r>
    </w:p>
    <w:p w:rsidR="007858EC" w:rsidRDefault="007858EC" w:rsidP="007858EC">
      <w:pPr>
        <w:pStyle w:val="a3"/>
      </w:pPr>
      <w:r>
        <w:rPr>
          <w:b/>
          <w:bCs/>
        </w:rPr>
        <w:t>Задание 9</w:t>
      </w:r>
    </w:p>
    <w:p w:rsidR="007858EC" w:rsidRDefault="007858EC" w:rsidP="007858EC">
      <w:pPr>
        <w:pStyle w:val="a3"/>
      </w:pPr>
      <w:proofErr w:type="gramStart"/>
      <w:r>
        <w:rPr>
          <w:i/>
          <w:iCs/>
        </w:rPr>
        <w:t xml:space="preserve">Запишите примеры, вставляя между главными членами предложения сравнительные союзы </w:t>
      </w:r>
      <w:r>
        <w:rPr>
          <w:b/>
          <w:bCs/>
          <w:i/>
          <w:iCs/>
        </w:rPr>
        <w:t>(как, словно, будто, как будто, ровно)</w:t>
      </w:r>
      <w:r>
        <w:rPr>
          <w:i/>
          <w:iCs/>
        </w:rPr>
        <w:t xml:space="preserve">, или отрицательные частицы </w:t>
      </w:r>
      <w:r>
        <w:rPr>
          <w:b/>
          <w:bCs/>
          <w:i/>
          <w:iCs/>
        </w:rPr>
        <w:t>(не, вовсе не, отнюдь не, далеко не)</w:t>
      </w:r>
      <w:r>
        <w:rPr>
          <w:i/>
          <w:iCs/>
        </w:rPr>
        <w:t>, или соединительные союзы</w:t>
      </w:r>
      <w:r>
        <w:rPr>
          <w:b/>
          <w:bCs/>
          <w:i/>
          <w:iCs/>
        </w:rPr>
        <w:t xml:space="preserve"> (и, тоже, также)</w:t>
      </w:r>
      <w:r>
        <w:rPr>
          <w:i/>
          <w:iCs/>
        </w:rPr>
        <w:t xml:space="preserve">, или частицы </w:t>
      </w:r>
      <w:r>
        <w:rPr>
          <w:b/>
          <w:bCs/>
          <w:i/>
          <w:iCs/>
        </w:rPr>
        <w:t>(лишь, только)</w:t>
      </w:r>
      <w:r>
        <w:rPr>
          <w:i/>
          <w:iCs/>
        </w:rPr>
        <w:t>, или вводные слова.</w:t>
      </w:r>
      <w:proofErr w:type="gramEnd"/>
      <w:r>
        <w:rPr>
          <w:i/>
          <w:iCs/>
        </w:rPr>
        <w:t xml:space="preserve"> Как изменятся знаки препинания в данных предложениях?</w:t>
      </w:r>
    </w:p>
    <w:p w:rsidR="007858EC" w:rsidRDefault="007858EC" w:rsidP="007858EC">
      <w:pPr>
        <w:pStyle w:val="a3"/>
      </w:pPr>
      <w:r>
        <w:t>1. Жизнь без пользы – это безвременная смерть.</w:t>
      </w:r>
      <w:r>
        <w:br/>
        <w:t>2. Россия – страна необъятная и загадочная.</w:t>
      </w:r>
      <w:r>
        <w:br/>
        <w:t>3. Печорин – лишний человек?</w:t>
      </w:r>
      <w:r>
        <w:br/>
        <w:t>4. Витийствовать – значит говорить красноречиво, ораторствовать.</w:t>
      </w:r>
      <w:r>
        <w:br/>
        <w:t>5. Зависть – яд для сердца.</w:t>
      </w:r>
      <w:r>
        <w:br/>
        <w:t>6. Прилет журавлей – верный признак весны.</w:t>
      </w:r>
      <w:r>
        <w:br/>
        <w:t>7. Лайнер – большое быстроходное судно, и большой пассажирский самолет – лайнер.</w:t>
      </w:r>
      <w:r>
        <w:br/>
        <w:t>8. Иметь разборчивый почерк – первое правило вежливости.</w:t>
      </w:r>
      <w:r>
        <w:br/>
        <w:t>9. Утренние холодные росы в августе – предвестники осенних заморозков.</w:t>
      </w:r>
      <w:r>
        <w:br/>
        <w:t>10. Люди, наделенные способностью влюбляться, – это фантазеры.</w:t>
      </w:r>
      <w:r>
        <w:br/>
        <w:t>11. Ветхий – потрепанный, старый, дряхлый.</w:t>
      </w:r>
      <w:r>
        <w:br/>
        <w:t>12. Возраст – помеха силе чувств.</w:t>
      </w:r>
    </w:p>
    <w:p w:rsidR="007858EC" w:rsidRDefault="007858EC" w:rsidP="007858EC">
      <w:pPr>
        <w:pStyle w:val="a3"/>
      </w:pPr>
      <w:r>
        <w:rPr>
          <w:b/>
          <w:bCs/>
        </w:rPr>
        <w:t>Задание 10</w:t>
      </w:r>
    </w:p>
    <w:p w:rsidR="007858EC" w:rsidRDefault="007858EC" w:rsidP="007858EC">
      <w:pPr>
        <w:pStyle w:val="a3"/>
      </w:pPr>
      <w:r>
        <w:rPr>
          <w:i/>
          <w:iCs/>
        </w:rPr>
        <w:t>Разберите по членам предложения следующие примеры. Почему в одних предложениях тире пишется, а в других нет?</w:t>
      </w:r>
    </w:p>
    <w:p w:rsidR="007858EC" w:rsidRDefault="007858EC" w:rsidP="007858EC">
      <w:pPr>
        <w:pStyle w:val="a3"/>
      </w:pPr>
      <w:r>
        <w:t>1. Единственный путь, ведущий к знанию, – деятельность.</w:t>
      </w:r>
      <w:r>
        <w:br/>
        <w:t>2. Самая большая трата, которую только можно сделать, – трата времени.</w:t>
      </w:r>
      <w:r>
        <w:br/>
        <w:t>3. Тирания всегда признак слабости.</w:t>
      </w:r>
      <w:r>
        <w:br/>
        <w:t>4. Алексей ей двоюродный брат.</w:t>
      </w:r>
      <w:r>
        <w:br/>
        <w:t>5. Огромное зло нерадивость и равнодушие людей.</w:t>
      </w:r>
    </w:p>
    <w:p w:rsidR="007858EC" w:rsidRDefault="007858EC" w:rsidP="007858EC">
      <w:pPr>
        <w:pStyle w:val="a3"/>
      </w:pPr>
      <w:r>
        <w:rPr>
          <w:b/>
          <w:bCs/>
        </w:rPr>
        <w:t>Задание 11</w:t>
      </w:r>
    </w:p>
    <w:p w:rsidR="007858EC" w:rsidRDefault="007858EC" w:rsidP="007858EC">
      <w:pPr>
        <w:pStyle w:val="a3"/>
      </w:pPr>
      <w:r>
        <w:rPr>
          <w:i/>
          <w:iCs/>
        </w:rPr>
        <w:t>Осложните данные предложения определениями или придаточными предложениями, поместив их между главными членами предложений</w:t>
      </w:r>
      <w:r>
        <w:t>.</w:t>
      </w:r>
    </w:p>
    <w:p w:rsidR="007858EC" w:rsidRDefault="007858EC" w:rsidP="007858EC">
      <w:pPr>
        <w:pStyle w:val="a3"/>
      </w:pPr>
      <w:r>
        <w:t>Простота есть главное условие красоты моральной.</w:t>
      </w:r>
      <w:r>
        <w:br/>
        <w:t>Красноречие – живопись мысли.</w:t>
      </w:r>
      <w:r>
        <w:br/>
        <w:t>Спор – опасная вещь.</w:t>
      </w:r>
      <w:r>
        <w:br/>
        <w:t>Добро не наука, оно действие.</w:t>
      </w:r>
      <w:r>
        <w:br/>
        <w:t>Книги – это духовное завещание одного поколения другому.</w:t>
      </w:r>
      <w:r>
        <w:br/>
        <w:t>Мужество есть великое свойство души.</w:t>
      </w:r>
      <w:r>
        <w:br/>
        <w:t>Скромность – это не только орнамент, но и страж добродетели.</w:t>
      </w:r>
      <w:r>
        <w:br/>
        <w:t>Чрезмерная скромность есть не что иное, как скрытая гордость.</w:t>
      </w:r>
      <w:r>
        <w:br/>
        <w:t>Справедливость – это истина в действии.</w:t>
      </w:r>
    </w:p>
    <w:p w:rsidR="007858EC" w:rsidRDefault="007858EC" w:rsidP="007858EC">
      <w:pPr>
        <w:pStyle w:val="a3"/>
      </w:pPr>
      <w:r>
        <w:rPr>
          <w:b/>
          <w:bCs/>
        </w:rPr>
        <w:t>Задание 12</w:t>
      </w:r>
    </w:p>
    <w:p w:rsidR="007858EC" w:rsidRDefault="007858EC" w:rsidP="007858EC">
      <w:pPr>
        <w:pStyle w:val="a3"/>
      </w:pPr>
      <w:r>
        <w:rPr>
          <w:i/>
          <w:iCs/>
        </w:rPr>
        <w:lastRenderedPageBreak/>
        <w:t>Запишите предложения, распространяя их дополнениями или обстоятельствами и помещая их между главными членами предложений</w:t>
      </w:r>
      <w:r>
        <w:t>.</w:t>
      </w:r>
    </w:p>
    <w:p w:rsidR="007858EC" w:rsidRDefault="007858EC" w:rsidP="007858EC">
      <w:pPr>
        <w:pStyle w:val="a3"/>
      </w:pPr>
      <w:r>
        <w:t>1. Лицо – зеркало души.</w:t>
      </w:r>
      <w:r>
        <w:br/>
        <w:t>2. Лена – студентка, а Саша – школьник.</w:t>
      </w:r>
      <w:r>
        <w:br/>
        <w:t>3. Апрель – самый лучший месяц.</w:t>
      </w:r>
      <w:r>
        <w:br/>
        <w:t>4. Талант – значит дар Божий.</w:t>
      </w:r>
      <w:r>
        <w:br/>
        <w:t>5. Здешние жители – это странные люди.</w:t>
      </w:r>
    </w:p>
    <w:p w:rsidR="007858EC" w:rsidRDefault="007858EC" w:rsidP="007858EC">
      <w:pPr>
        <w:pStyle w:val="a3"/>
      </w:pPr>
      <w:r>
        <w:rPr>
          <w:b/>
          <w:bCs/>
        </w:rPr>
        <w:t>Задание 13</w:t>
      </w:r>
    </w:p>
    <w:p w:rsidR="007858EC" w:rsidRDefault="007858EC" w:rsidP="007858EC">
      <w:pPr>
        <w:pStyle w:val="a3"/>
      </w:pPr>
      <w:r>
        <w:rPr>
          <w:i/>
          <w:iCs/>
        </w:rPr>
        <w:t>Как известно, тире не пишется между главными членами предложений, если их разделяют вводная конструкция или обращение. Запишите следующие предложения, перестроив их, поместив между главными членами предложений вводное слово, вводное словосочетание, вводное предложение или обращение</w:t>
      </w:r>
      <w:r>
        <w:t>.</w:t>
      </w:r>
    </w:p>
    <w:p w:rsidR="007858EC" w:rsidRDefault="007858EC" w:rsidP="007858EC">
      <w:pPr>
        <w:pStyle w:val="a3"/>
      </w:pPr>
      <w:r>
        <w:t>1. Птица в клетке – даже наполовину не птица.</w:t>
      </w:r>
      <w:r>
        <w:br/>
        <w:t>2. Равноправие – святой закон человечества.</w:t>
      </w:r>
      <w:r>
        <w:br/>
        <w:t>3. Трудность – оправдание, никогда не принимаемое историей.</w:t>
      </w:r>
      <w:r>
        <w:br/>
        <w:t>4. Всякий человек – история, не похожая ни на какую другую.</w:t>
      </w:r>
      <w:r>
        <w:br/>
        <w:t>5. Краткость – сестра таланта.</w:t>
      </w:r>
      <w:r>
        <w:br/>
        <w:t>6. История – это наука о том, что не повторяется.</w:t>
      </w:r>
      <w:r>
        <w:br/>
        <w:t>7. Видеть и делать новое – очень большое удовольствие.</w:t>
      </w:r>
      <w:r>
        <w:br/>
        <w:t>8. Догматизм – одно из ярких проявлений недоученности.</w:t>
      </w:r>
      <w:r>
        <w:br/>
        <w:t>9. Факт – нечто такое, от чего сомнение отскакивает, как резиновый мяч от железа.</w:t>
      </w:r>
      <w:r>
        <w:br/>
        <w:t>10. Воспитание – великое дело, им решается участь человека.</w:t>
      </w:r>
      <w:r>
        <w:br/>
        <w:t>11. Принять хороший совет – это значит увеличить собственные возможности.</w:t>
      </w:r>
      <w:r>
        <w:br/>
        <w:t>12. Человек – целый мир.</w:t>
      </w:r>
    </w:p>
    <w:p w:rsidR="007858EC" w:rsidRDefault="007858EC" w:rsidP="007858EC">
      <w:pPr>
        <w:pStyle w:val="a3"/>
      </w:pPr>
      <w:r>
        <w:rPr>
          <w:b/>
          <w:bCs/>
        </w:rPr>
        <w:t>Задание 14</w:t>
      </w:r>
    </w:p>
    <w:p w:rsidR="007858EC" w:rsidRDefault="007858EC" w:rsidP="007858EC">
      <w:pPr>
        <w:pStyle w:val="a3"/>
      </w:pPr>
      <w:r>
        <w:rPr>
          <w:i/>
          <w:iCs/>
        </w:rPr>
        <w:t xml:space="preserve">Если в предложении содержится инверсия – непрямой порядок слов, при котором сказуемое находится перед подлежащим, тире между главными членами предложения не пишется. </w:t>
      </w:r>
      <w:proofErr w:type="gramStart"/>
      <w:r>
        <w:rPr>
          <w:i/>
          <w:iCs/>
        </w:rPr>
        <w:t>Ср</w:t>
      </w:r>
      <w:proofErr w:type="gramEnd"/>
      <w:r>
        <w:rPr>
          <w:i/>
          <w:iCs/>
        </w:rPr>
        <w:t>.:</w:t>
      </w:r>
    </w:p>
    <w:p w:rsidR="007858EC" w:rsidRDefault="007858EC" w:rsidP="007858EC">
      <w:pPr>
        <w:pStyle w:val="a3"/>
      </w:pPr>
      <w:r>
        <w:rPr>
          <w:noProof/>
          <w:lang w:bidi="he-IL"/>
        </w:rPr>
        <w:drawing>
          <wp:inline distT="0" distB="0" distL="0" distR="0">
            <wp:extent cx="2733675" cy="466725"/>
            <wp:effectExtent l="19050" t="0" r="9525" b="0"/>
            <wp:docPr id="9" name="Рисунок 9" descr="http://rus.1september.ru/2003/38/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rus.1september.ru/2003/38/16.gif"/>
                    <pic:cNvPicPr>
                      <a:picLocks noChangeAspect="1" noChangeArrowheads="1"/>
                    </pic:cNvPicPr>
                  </pic:nvPicPr>
                  <pic:blipFill>
                    <a:blip r:embed="rId9" cstate="print"/>
                    <a:srcRect/>
                    <a:stretch>
                      <a:fillRect/>
                    </a:stretch>
                  </pic:blipFill>
                  <pic:spPr bwMode="auto">
                    <a:xfrm>
                      <a:off x="0" y="0"/>
                      <a:ext cx="2733675" cy="466725"/>
                    </a:xfrm>
                    <a:prstGeom prst="rect">
                      <a:avLst/>
                    </a:prstGeom>
                    <a:noFill/>
                    <a:ln w="9525">
                      <a:noFill/>
                      <a:miter lim="800000"/>
                      <a:headEnd/>
                      <a:tailEnd/>
                    </a:ln>
                  </pic:spPr>
                </pic:pic>
              </a:graphicData>
            </a:graphic>
          </wp:inline>
        </w:drawing>
      </w:r>
    </w:p>
    <w:p w:rsidR="007858EC" w:rsidRDefault="007858EC" w:rsidP="007858EC">
      <w:pPr>
        <w:pStyle w:val="a3"/>
      </w:pPr>
      <w:r>
        <w:rPr>
          <w:i/>
          <w:iCs/>
        </w:rPr>
        <w:t>Поменяйте местами подлежащие и сказуемые в следующих предложениях, объясните, как и почему изменяется в них пунктуация</w:t>
      </w:r>
      <w:r>
        <w:t>.</w:t>
      </w:r>
    </w:p>
    <w:p w:rsidR="007858EC" w:rsidRDefault="007858EC" w:rsidP="007858EC">
      <w:pPr>
        <w:pStyle w:val="a3"/>
      </w:pPr>
      <w:r>
        <w:t>1. Время – самое драгоценное из всего.</w:t>
      </w:r>
      <w:r>
        <w:br/>
        <w:t>2. Это самая большая слабость чрезмерный страх выглядеть слабым.</w:t>
      </w:r>
      <w:r>
        <w:br/>
        <w:t>3. Именно школа – фундамент будущего.</w:t>
      </w:r>
      <w:r>
        <w:br/>
        <w:t>4. Убеждение – главнейшая дорога человеческого воспитания.</w:t>
      </w:r>
      <w:r>
        <w:br/>
        <w:t>5. Лучшее облегчение в беде – душевное спокойствие.</w:t>
      </w:r>
      <w:r>
        <w:br/>
        <w:t>6. Лицемерие – это дань, которую порок платит добродетели.</w:t>
      </w:r>
      <w:r>
        <w:br/>
        <w:t xml:space="preserve">7. Воистину немалое благо для семьи изгнание из нее </w:t>
      </w:r>
      <w:proofErr w:type="gramStart"/>
      <w:r>
        <w:t>негодяя</w:t>
      </w:r>
      <w:proofErr w:type="gramEnd"/>
      <w:r>
        <w:t>.</w:t>
      </w:r>
      <w:r>
        <w:br/>
        <w:t>8. Признак лести хвалить человека в лицо, а вовсе не проявление симпатии!</w:t>
      </w:r>
      <w:r>
        <w:br/>
        <w:t>9. Какое счастье иметь приют в такую непогоду!</w:t>
      </w:r>
      <w:r>
        <w:br/>
        <w:t>10. Музыка – это лучшее утешение в печали.</w:t>
      </w:r>
      <w:r>
        <w:br/>
        <w:t>11. Как ужасно струсить в самый ответственный момент!</w:t>
      </w:r>
    </w:p>
    <w:p w:rsidR="007858EC" w:rsidRDefault="007858EC" w:rsidP="007858EC">
      <w:pPr>
        <w:pStyle w:val="a3"/>
      </w:pPr>
      <w:r>
        <w:rPr>
          <w:b/>
          <w:bCs/>
        </w:rPr>
        <w:t>Задание 15</w:t>
      </w:r>
    </w:p>
    <w:p w:rsidR="007858EC" w:rsidRDefault="007858EC" w:rsidP="007858EC">
      <w:pPr>
        <w:pStyle w:val="a3"/>
      </w:pPr>
      <w:r>
        <w:rPr>
          <w:i/>
          <w:iCs/>
        </w:rPr>
        <w:t>Объясните наличие или отсутствие тире в следующих предложениях</w:t>
      </w:r>
      <w:r>
        <w:t>.</w:t>
      </w:r>
    </w:p>
    <w:p w:rsidR="007858EC" w:rsidRDefault="007858EC" w:rsidP="007858EC">
      <w:pPr>
        <w:pStyle w:val="a3"/>
      </w:pPr>
      <w:r>
        <w:rPr>
          <w:b/>
          <w:bCs/>
          <w:i/>
          <w:iCs/>
        </w:rPr>
        <w:lastRenderedPageBreak/>
        <w:t>Апогей</w:t>
      </w:r>
      <w:r>
        <w:t xml:space="preserve"> – высшая точка в развитии чего-то, вершина, расцвет.</w:t>
      </w:r>
      <w:r>
        <w:br/>
      </w:r>
      <w:r>
        <w:rPr>
          <w:b/>
          <w:bCs/>
          <w:i/>
          <w:iCs/>
        </w:rPr>
        <w:t>Агрессивный</w:t>
      </w:r>
      <w:r>
        <w:t xml:space="preserve"> – значит захватнический, воинственно-угрожающий.</w:t>
      </w:r>
      <w:r>
        <w:br/>
      </w:r>
      <w:r>
        <w:rPr>
          <w:b/>
          <w:bCs/>
          <w:i/>
          <w:iCs/>
        </w:rPr>
        <w:t>Аутсайдер</w:t>
      </w:r>
      <w:r>
        <w:t>, в переводе с английского языка, человек, не выдержавший конкуренции, выбывший, последний.</w:t>
      </w:r>
      <w:r>
        <w:br/>
        <w:t xml:space="preserve">Он </w:t>
      </w:r>
      <w:r>
        <w:rPr>
          <w:b/>
          <w:bCs/>
          <w:i/>
          <w:iCs/>
        </w:rPr>
        <w:t>арбитр</w:t>
      </w:r>
      <w:r>
        <w:t>, то есть посредник, третейский судья.</w:t>
      </w:r>
      <w:r>
        <w:br/>
      </w:r>
      <w:r>
        <w:rPr>
          <w:b/>
          <w:bCs/>
          <w:i/>
          <w:iCs/>
        </w:rPr>
        <w:t>Альтруизм</w:t>
      </w:r>
      <w:r>
        <w:t xml:space="preserve"> – это антоним к слову </w:t>
      </w:r>
      <w:r>
        <w:rPr>
          <w:i/>
          <w:iCs/>
        </w:rPr>
        <w:t>эгоизм</w:t>
      </w:r>
      <w:r>
        <w:t>.</w:t>
      </w:r>
      <w:r>
        <w:br/>
      </w:r>
      <w:r>
        <w:rPr>
          <w:b/>
          <w:bCs/>
          <w:i/>
          <w:iCs/>
        </w:rPr>
        <w:t>Аксиома</w:t>
      </w:r>
      <w:r>
        <w:t>, как написано в словаре, бесспорная истина.</w:t>
      </w:r>
      <w:r>
        <w:br/>
      </w:r>
      <w:r>
        <w:rPr>
          <w:b/>
          <w:bCs/>
          <w:i/>
          <w:iCs/>
        </w:rPr>
        <w:t>Авангард</w:t>
      </w:r>
      <w:r>
        <w:t xml:space="preserve"> и идущая впереди часть войска, и в то же время передовая общественная группа.</w:t>
      </w:r>
      <w:r>
        <w:br/>
        <w:t xml:space="preserve">Слово </w:t>
      </w:r>
      <w:r>
        <w:rPr>
          <w:b/>
          <w:bCs/>
          <w:i/>
          <w:iCs/>
        </w:rPr>
        <w:t>адвокат</w:t>
      </w:r>
      <w:r>
        <w:t>, произошедшее из латинского причастия со значением «приглашенный», – имя существительное одушевленное.</w:t>
      </w:r>
      <w:r>
        <w:br/>
      </w:r>
      <w:r>
        <w:rPr>
          <w:b/>
          <w:bCs/>
          <w:i/>
          <w:iCs/>
        </w:rPr>
        <w:t>Авантюра</w:t>
      </w:r>
      <w:r>
        <w:t>, кажется, рискованное предприятие.</w:t>
      </w:r>
      <w:r>
        <w:br/>
      </w:r>
      <w:r>
        <w:rPr>
          <w:b/>
          <w:bCs/>
          <w:i/>
          <w:iCs/>
        </w:rPr>
        <w:t>Ассамблея</w:t>
      </w:r>
      <w:r>
        <w:t xml:space="preserve"> не только название некоторых руководящих органов в международных организациях, но и бал во времена Петра I.</w:t>
      </w:r>
      <w:r>
        <w:br/>
        <w:t xml:space="preserve">Слово </w:t>
      </w:r>
      <w:r>
        <w:rPr>
          <w:b/>
          <w:bCs/>
          <w:i/>
          <w:iCs/>
        </w:rPr>
        <w:t>амулет</w:t>
      </w:r>
      <w:r>
        <w:t xml:space="preserve">, которое часто путают со словом </w:t>
      </w:r>
      <w:r>
        <w:rPr>
          <w:i/>
          <w:iCs/>
        </w:rPr>
        <w:t>раритет</w:t>
      </w:r>
      <w:r>
        <w:t>, – существительное, обозначающее предмет, который, считается, предохраняет от беды.</w:t>
      </w:r>
      <w:r>
        <w:br/>
      </w:r>
      <w:r>
        <w:rPr>
          <w:b/>
          <w:bCs/>
          <w:i/>
          <w:iCs/>
        </w:rPr>
        <w:t>Арбитр</w:t>
      </w:r>
      <w:r>
        <w:t xml:space="preserve"> во французском языке только наблюдатель, зритель, а в русском языке – судья.</w:t>
      </w:r>
    </w:p>
    <w:p w:rsidR="007858EC" w:rsidRDefault="007858EC" w:rsidP="007858EC">
      <w:pPr>
        <w:pStyle w:val="a3"/>
      </w:pPr>
      <w:r>
        <w:rPr>
          <w:b/>
          <w:bCs/>
        </w:rPr>
        <w:t>Задание 16</w:t>
      </w:r>
    </w:p>
    <w:p w:rsidR="007858EC" w:rsidRDefault="007858EC" w:rsidP="007858EC">
      <w:pPr>
        <w:pStyle w:val="a3"/>
      </w:pPr>
      <w:r>
        <w:rPr>
          <w:i/>
          <w:iCs/>
        </w:rPr>
        <w:t>По образцу предыдущего задания составьте подобное, пользуясь словарем. Предусмотрите все примеры употребления тире между главными членами предложения, а также случаи, когда тире между подлежащим и сказуемым не пишется.</w:t>
      </w:r>
      <w:r>
        <w:t xml:space="preserve">1. </w:t>
      </w:r>
      <w:proofErr w:type="gramStart"/>
      <w:r>
        <w:t>Эпитет, конфликт, лирический герой, сюжет, композиция, аллитерация, гипербола, инверсия, градации, эпопея, антитеза, метафора, анафора, фабула, новелла, литота, аллегория, коллизия.</w:t>
      </w:r>
      <w:proofErr w:type="gramEnd"/>
    </w:p>
    <w:p w:rsidR="007858EC" w:rsidRDefault="007858EC" w:rsidP="007858EC">
      <w:pPr>
        <w:pStyle w:val="a3"/>
      </w:pPr>
      <w:r>
        <w:t xml:space="preserve">2. </w:t>
      </w:r>
      <w:proofErr w:type="spellStart"/>
      <w:proofErr w:type="gramStart"/>
      <w:r>
        <w:t>Бейджик</w:t>
      </w:r>
      <w:proofErr w:type="spellEnd"/>
      <w:r>
        <w:t>, блокбастер, папарацци, ноу-хау, ноутбук, пиар, эргономика, мониторинг, уфология, ремейк, постер, лейбл, блейзер, бланшировать, дефолт, клонирование, апофеоз.</w:t>
      </w:r>
      <w:proofErr w:type="gramEnd"/>
    </w:p>
    <w:p w:rsidR="007858EC" w:rsidRDefault="007858EC" w:rsidP="007858EC">
      <w:pPr>
        <w:pStyle w:val="a3"/>
      </w:pPr>
      <w:r>
        <w:t xml:space="preserve">3. </w:t>
      </w:r>
      <w:proofErr w:type="gramStart"/>
      <w:r>
        <w:t>Вассал, бестселлер, депрессия, инновация, гетто, стеллаж, миссия, хобби, шопинг, триллер, террор, палаццо, прессинг, репрессировать, пессимист, апеллировать, иммигрант, аннексия.</w:t>
      </w:r>
      <w:proofErr w:type="gramEnd"/>
    </w:p>
    <w:p w:rsidR="007858EC" w:rsidRDefault="007858EC" w:rsidP="007858EC">
      <w:pPr>
        <w:pStyle w:val="a3"/>
      </w:pPr>
      <w:r>
        <w:rPr>
          <w:b/>
          <w:bCs/>
        </w:rPr>
        <w:t xml:space="preserve">Задание 17 </w:t>
      </w:r>
    </w:p>
    <w:p w:rsidR="007858EC" w:rsidRDefault="007858EC" w:rsidP="007858EC">
      <w:pPr>
        <w:pStyle w:val="a3"/>
      </w:pPr>
      <w:r>
        <w:rPr>
          <w:i/>
          <w:iCs/>
        </w:rPr>
        <w:t>Разберите по членам предложения следующие афоризмы, объясните знаки препинания в них.</w:t>
      </w:r>
    </w:p>
    <w:p w:rsidR="007858EC" w:rsidRDefault="007858EC" w:rsidP="007858EC">
      <w:pPr>
        <w:pStyle w:val="a3"/>
      </w:pPr>
      <w:r>
        <w:t xml:space="preserve">1. Уважение к людям есть уважение к самому себе. </w:t>
      </w:r>
      <w:r>
        <w:rPr>
          <w:i/>
          <w:iCs/>
        </w:rPr>
        <w:t>(Голсуорси)</w:t>
      </w:r>
      <w:r>
        <w:br/>
        <w:t xml:space="preserve">2. Жизнь без пользы – безвременная смерть. </w:t>
      </w:r>
      <w:r>
        <w:rPr>
          <w:i/>
          <w:iCs/>
        </w:rPr>
        <w:t>(Гете)</w:t>
      </w:r>
      <w:r>
        <w:br/>
        <w:t xml:space="preserve">3. Клевета для слуха то же, что полынь для языка. </w:t>
      </w:r>
      <w:r>
        <w:rPr>
          <w:i/>
          <w:iCs/>
        </w:rPr>
        <w:t>(Руставели)</w:t>
      </w:r>
      <w:r>
        <w:br/>
        <w:t xml:space="preserve">4. Сознаться в своей неправоте – это быть умнее, чем были. </w:t>
      </w:r>
      <w:r>
        <w:rPr>
          <w:i/>
          <w:iCs/>
        </w:rPr>
        <w:t>(</w:t>
      </w:r>
      <w:proofErr w:type="spellStart"/>
      <w:r>
        <w:rPr>
          <w:i/>
          <w:iCs/>
        </w:rPr>
        <w:t>Буаст</w:t>
      </w:r>
      <w:proofErr w:type="spellEnd"/>
      <w:r>
        <w:rPr>
          <w:i/>
          <w:iCs/>
        </w:rPr>
        <w:t>)</w:t>
      </w:r>
      <w:r>
        <w:br/>
        <w:t xml:space="preserve">5. Единственный путь, ведущий к знанию, – это деятельность. </w:t>
      </w:r>
      <w:r>
        <w:rPr>
          <w:i/>
          <w:iCs/>
        </w:rPr>
        <w:t>(Шоу)</w:t>
      </w:r>
      <w:r>
        <w:br/>
        <w:t xml:space="preserve">6. Всего несноснее жить в свете бесполезно. </w:t>
      </w:r>
      <w:r>
        <w:rPr>
          <w:i/>
          <w:iCs/>
        </w:rPr>
        <w:t>(Карамзин)</w:t>
      </w:r>
      <w:r>
        <w:br/>
        <w:t xml:space="preserve">7. Жизнь не зрелище и не праздник; жизнь трудное занятие. </w:t>
      </w:r>
      <w:r>
        <w:rPr>
          <w:i/>
          <w:iCs/>
        </w:rPr>
        <w:t>(Франс)</w:t>
      </w:r>
      <w:r>
        <w:br/>
        <w:t xml:space="preserve">8. Какое прекрасное занятие труд на благо человечества. </w:t>
      </w:r>
      <w:r>
        <w:rPr>
          <w:i/>
          <w:iCs/>
        </w:rPr>
        <w:t>(Сен-Симон)</w:t>
      </w:r>
      <w:r>
        <w:br/>
        <w:t xml:space="preserve">9. Малые печали словоохотливы, глубокая скорбь безмолвна. </w:t>
      </w:r>
      <w:r>
        <w:rPr>
          <w:i/>
          <w:iCs/>
        </w:rPr>
        <w:t>(Сенека)</w:t>
      </w:r>
      <w:r>
        <w:br/>
        <w:t xml:space="preserve">10. Молодой человек, лишенный таланта, – это старик. </w:t>
      </w:r>
      <w:r>
        <w:rPr>
          <w:i/>
          <w:iCs/>
        </w:rPr>
        <w:t>(</w:t>
      </w:r>
      <w:proofErr w:type="spellStart"/>
      <w:r>
        <w:rPr>
          <w:i/>
          <w:iCs/>
        </w:rPr>
        <w:t>Ренар</w:t>
      </w:r>
      <w:proofErr w:type="spellEnd"/>
      <w:r>
        <w:rPr>
          <w:i/>
          <w:iCs/>
        </w:rPr>
        <w:t>)</w:t>
      </w:r>
      <w:r>
        <w:br/>
        <w:t xml:space="preserve">11. Мудрость для души – то же, что здоровье для тела. </w:t>
      </w:r>
      <w:r>
        <w:rPr>
          <w:i/>
          <w:iCs/>
        </w:rPr>
        <w:t>(Ларошфуко)</w:t>
      </w:r>
      <w:r>
        <w:br/>
        <w:t xml:space="preserve">12. Лучшее, что я храню в себе, – это живое чувство к хорошим людям. </w:t>
      </w:r>
      <w:r>
        <w:rPr>
          <w:i/>
          <w:iCs/>
        </w:rPr>
        <w:t>(Пришвин)</w:t>
      </w:r>
      <w:r>
        <w:br/>
        <w:t xml:space="preserve">13. Читать и не понимать – то же, что совсем не читать. </w:t>
      </w:r>
      <w:r>
        <w:rPr>
          <w:i/>
          <w:iCs/>
        </w:rPr>
        <w:t>(Коменский)</w:t>
      </w:r>
      <w:r>
        <w:br/>
        <w:t xml:space="preserve">14. Стыд и честь как платье: чем больше </w:t>
      </w:r>
      <w:proofErr w:type="gramStart"/>
      <w:r>
        <w:t>потрепаны</w:t>
      </w:r>
      <w:proofErr w:type="gramEnd"/>
      <w:r>
        <w:t xml:space="preserve">, тем беспечнее к ним относишься. </w:t>
      </w:r>
      <w:r>
        <w:rPr>
          <w:i/>
          <w:iCs/>
        </w:rPr>
        <w:t>(</w:t>
      </w:r>
      <w:proofErr w:type="spellStart"/>
      <w:r>
        <w:rPr>
          <w:i/>
          <w:iCs/>
        </w:rPr>
        <w:t>Апулей</w:t>
      </w:r>
      <w:proofErr w:type="spellEnd"/>
      <w:r>
        <w:rPr>
          <w:i/>
          <w:iCs/>
        </w:rPr>
        <w:t>)</w:t>
      </w:r>
      <w:r>
        <w:br/>
        <w:t xml:space="preserve">15. Самый прекрасный подарок, сделанный людям после мудрости, – это дружба. </w:t>
      </w:r>
      <w:r>
        <w:rPr>
          <w:i/>
          <w:iCs/>
        </w:rPr>
        <w:t>(Ларошфуко)</w:t>
      </w:r>
      <w:r>
        <w:br/>
        <w:t xml:space="preserve">16. Дружба и любовь – два великих чувства, они то, что совершенно изменяет человека. </w:t>
      </w:r>
      <w:r>
        <w:rPr>
          <w:i/>
          <w:iCs/>
        </w:rPr>
        <w:t>(Жан Поль)</w:t>
      </w:r>
      <w:r>
        <w:br/>
        <w:t xml:space="preserve">17. Это мудро поливать колесо дружбы маслом деликатной вежливости. </w:t>
      </w:r>
      <w:r>
        <w:rPr>
          <w:i/>
          <w:iCs/>
        </w:rPr>
        <w:t>(</w:t>
      </w:r>
      <w:proofErr w:type="spellStart"/>
      <w:r>
        <w:rPr>
          <w:i/>
          <w:iCs/>
        </w:rPr>
        <w:t>Коллет</w:t>
      </w:r>
      <w:proofErr w:type="spellEnd"/>
      <w:r>
        <w:rPr>
          <w:i/>
          <w:iCs/>
        </w:rPr>
        <w:t>)</w:t>
      </w:r>
    </w:p>
    <w:p w:rsidR="007858EC" w:rsidRDefault="007858EC" w:rsidP="007858EC">
      <w:pPr>
        <w:pStyle w:val="a3"/>
      </w:pPr>
      <w:r>
        <w:rPr>
          <w:b/>
          <w:bCs/>
        </w:rPr>
        <w:t>Задание 18</w:t>
      </w:r>
    </w:p>
    <w:p w:rsidR="007858EC" w:rsidRDefault="007858EC" w:rsidP="007858EC">
      <w:pPr>
        <w:pStyle w:val="a3"/>
      </w:pPr>
      <w:r>
        <w:rPr>
          <w:i/>
          <w:iCs/>
        </w:rPr>
        <w:lastRenderedPageBreak/>
        <w:t>Среди приведенных примеров выделите предложения, в которых тире пишется между главными членами предложений. Объясните постановку тире в остальных примерах.</w:t>
      </w:r>
    </w:p>
    <w:p w:rsidR="007858EC" w:rsidRDefault="007858EC" w:rsidP="007858EC">
      <w:pPr>
        <w:pStyle w:val="a3"/>
      </w:pPr>
      <w:r>
        <w:t xml:space="preserve">Мир да лад – большой вклад. Чужим умом жить – добра не нажить. Недосол на столе – пересол на спине. Зависть и скупость – людская глупость. Годы как воды: пройдут – не увидишь. Рыба </w:t>
      </w:r>
      <w:proofErr w:type="gramStart"/>
      <w:r>
        <w:t>ищет</w:t>
      </w:r>
      <w:proofErr w:type="gramEnd"/>
      <w:r>
        <w:t xml:space="preserve"> где глубже, а человек – где лучше. Учение – путь к умению. Всюду: на земле и в воздухе – ощущается приближение осени. Цезарь – так зовут льва в зверинце – спит и кажется совсем ручным. Трижды три – девять. Долины, и леса, и пригорки – все здесь было ему знакомо. Потребность упрощать – наша детская болезнь. Стремление владеть умами – одна из самых сильных страстей. Будешь трудиться – будет и хлеб родиться. Мудрец обвиняет себя, а невежда – друга. Наскоро делать – переделывать. Грузинские села, о которых мы вспоминали, – это сплошные сады. Жить – значит чувствовать, мыслить, страдать. Волчьи глаза блестят – угольки горят. Говорить правду – потерять дружбу.</w:t>
      </w:r>
    </w:p>
    <w:p w:rsidR="007858EC" w:rsidRDefault="007858EC" w:rsidP="007858EC">
      <w:pPr>
        <w:pStyle w:val="a3"/>
      </w:pPr>
      <w:r>
        <w:rPr>
          <w:b/>
          <w:bCs/>
        </w:rPr>
        <w:t>Задание 19</w:t>
      </w:r>
    </w:p>
    <w:p w:rsidR="007858EC" w:rsidRDefault="007858EC" w:rsidP="007858EC">
      <w:pPr>
        <w:pStyle w:val="a3"/>
      </w:pPr>
      <w:r>
        <w:rPr>
          <w:i/>
          <w:iCs/>
        </w:rPr>
        <w:t>Спишите предложения, расставляя недостающие знаки препинания. Укажите примеры, тире в которых пишется не между главными членами предложения, а по другим правилам</w:t>
      </w:r>
      <w:r>
        <w:t>.</w:t>
      </w:r>
    </w:p>
    <w:p w:rsidR="007858EC" w:rsidRDefault="007858EC" w:rsidP="007858EC">
      <w:pPr>
        <w:pStyle w:val="a3"/>
      </w:pPr>
      <w:r>
        <w:t xml:space="preserve">1. Ни помощи, ни советов ничего не предлагай людям, пока тебя не попросят о них. 2. В бричке лежал старый маленький чемодан тощее доказательство не весьма достаточного состояния. 3. Упал он больно встал здорово. 4. Серьезность, скрываемая за шуткой, это юмор. 5. Безумство </w:t>
      </w:r>
      <w:proofErr w:type="gramStart"/>
      <w:r>
        <w:t>храбрых</w:t>
      </w:r>
      <w:proofErr w:type="gramEnd"/>
      <w:r>
        <w:t xml:space="preserve"> вот мудрость жизни! 6. Не быть любимым это всего лишь неудача, не любить вот несчастье. 7. Ты я </w:t>
      </w:r>
      <w:proofErr w:type="gramStart"/>
      <w:r>
        <w:t>знаю</w:t>
      </w:r>
      <w:proofErr w:type="gramEnd"/>
      <w:r>
        <w:t xml:space="preserve"> пишешь статьи включи их в список литературы. 8. </w:t>
      </w:r>
      <w:proofErr w:type="gramStart"/>
      <w:r>
        <w:t>Молчание</w:t>
      </w:r>
      <w:proofErr w:type="gramEnd"/>
      <w:r>
        <w:t xml:space="preserve"> исторгающее мысли вот лучший способ нашего общения. 9. Отроду не выезжал он на охоту без Дубровского опытного и тонкого ценителя псовых достоинств и безошибочного </w:t>
      </w:r>
      <w:proofErr w:type="spellStart"/>
      <w:r>
        <w:t>решителя</w:t>
      </w:r>
      <w:proofErr w:type="spellEnd"/>
      <w:r>
        <w:t xml:space="preserve"> всевозможных охотничьих споров. 10. Ощущения </w:t>
      </w:r>
      <w:proofErr w:type="gramStart"/>
      <w:r>
        <w:t>вещь</w:t>
      </w:r>
      <w:proofErr w:type="gramEnd"/>
      <w:r>
        <w:t xml:space="preserve"> по-моему зыбкая, и если их не поддерживать, то они скоро выветрятся. 11. Биться в одиночку жизни не перевернуть. 12. Одно дело знать что-то про себя самому, другое вдруг об этом прочитать как о чем-то уже объективно существующем. 13. Немудрено голову сложить </w:t>
      </w:r>
      <w:proofErr w:type="gramStart"/>
      <w:r>
        <w:t>мудрено</w:t>
      </w:r>
      <w:proofErr w:type="gramEnd"/>
      <w:r>
        <w:t xml:space="preserve"> приставить. 14. Сухой треск ракетницы и в небе вспыхивает россыпь зеленых огней. 15. Сказали бы, что вам внезапный мой приезд, мой вид, мои слова, поступки все противно. 16. Творить значит убивать смерть. 17. Знание и могущество одно и то же – так считал Ф.Бэкон. 18. Плохой учитель преподносит истину, хороший учит ее находить. 19. Иметь все и не иметь ничего одно и то же. 20. Всякая заинтересованность, личная или материальная, великий стимул.</w:t>
      </w:r>
    </w:p>
    <w:p w:rsidR="007858EC" w:rsidRDefault="007858EC" w:rsidP="007858EC">
      <w:pPr>
        <w:pStyle w:val="a3"/>
      </w:pPr>
      <w:r>
        <w:rPr>
          <w:b/>
          <w:bCs/>
        </w:rPr>
        <w:t>Задание 20</w:t>
      </w:r>
    </w:p>
    <w:p w:rsidR="007858EC" w:rsidRDefault="007858EC" w:rsidP="007858EC">
      <w:pPr>
        <w:pStyle w:val="a3"/>
      </w:pPr>
      <w:r>
        <w:rPr>
          <w:i/>
          <w:iCs/>
        </w:rPr>
        <w:t>Объясните, почему в одних случаях тире между главными членами предложения пишется, а в других – нет.</w:t>
      </w:r>
    </w:p>
    <w:p w:rsidR="007858EC" w:rsidRDefault="007858EC" w:rsidP="007858EC">
      <w:pPr>
        <w:pStyle w:val="a3"/>
      </w:pPr>
      <w:r>
        <w:rPr>
          <w:b/>
          <w:bCs/>
        </w:rPr>
        <w:t>А.</w:t>
      </w:r>
      <w:r>
        <w:t xml:space="preserve"> 1. Герой нашего времени, милостивые государи мои, точно портрет, но не одного человека. 2. Тамань – самый скверный городишко из всех приморских городов России. 3. Грушницкий – юнкер. 4. Его цель – сделаться героем романа. 5. Приезд его на Кавказ также следствие его романтического фанатизма. 6. Производить эффект – их наслаждение. 7. Моя солдатская шинель как печать отвержения. 8. Ужасные бестии эти азиаты! 9. Эти горцы – народ мстительный: вы думаете, что он не догадывается, что вы </w:t>
      </w:r>
      <w:proofErr w:type="spellStart"/>
      <w:r>
        <w:t>частию</w:t>
      </w:r>
      <w:proofErr w:type="spellEnd"/>
      <w:r>
        <w:t xml:space="preserve"> помогли </w:t>
      </w:r>
      <w:proofErr w:type="spellStart"/>
      <w:r>
        <w:t>Азамату</w:t>
      </w:r>
      <w:proofErr w:type="spellEnd"/>
      <w:r>
        <w:t xml:space="preserve">? 10. Странная вещь сердце человеческое вообще, и женское в особенности! 11. «Вы странный человек!» – сказала она потом. 12. Нынче поутру зашел ко мне доктор; его имя Вернер, но он русский. 13. Вернер – человек замечательный по многим причинам. 14. Он скептик и материалист, как почти все медики. 15. Здесь все таинственно. 16. Страсти – не что иное, как идеи при первом своем развитии: они принадлежность юности сердца. 17. Горные речки, самые мелкие, опасны, особенно тем, что дно их – совершенный калейдоскоп. 18. Славное место эта долина! 19. Неужели, думал я, мое единственное назначение на земле – разрушать чужие надежды? 20. Твои речи – будто острый нож... 21. А разве он юнкер? 22. Грушницкий </w:t>
      </w:r>
      <w:proofErr w:type="gramStart"/>
      <w:r>
        <w:t>поблагороднее</w:t>
      </w:r>
      <w:proofErr w:type="gramEnd"/>
      <w:r>
        <w:t xml:space="preserve"> своих товарищей. 23. Ожидание насильственной </w:t>
      </w:r>
      <w:proofErr w:type="gramStart"/>
      <w:r>
        <w:t>смерти</w:t>
      </w:r>
      <w:proofErr w:type="gramEnd"/>
      <w:r>
        <w:t xml:space="preserve"> не есть ли уже настоящая болезнь? 24. По мнению здешних ученых, этот </w:t>
      </w:r>
      <w:r>
        <w:lastRenderedPageBreak/>
        <w:t>провал – не что иное, как угасший кратер. 25. Эта княжна Лиговская – пренесносная девчонка! 26. Мы с вами попутчики, кажется?</w:t>
      </w:r>
    </w:p>
    <w:p w:rsidR="007858EC" w:rsidRDefault="007858EC" w:rsidP="007858EC">
      <w:pPr>
        <w:pStyle w:val="a3"/>
        <w:jc w:val="right"/>
      </w:pPr>
      <w:r>
        <w:rPr>
          <w:i/>
          <w:iCs/>
        </w:rPr>
        <w:t>(Из произведений М.Лермонтова)</w:t>
      </w:r>
    </w:p>
    <w:p w:rsidR="007858EC" w:rsidRDefault="007858EC" w:rsidP="007858EC">
      <w:pPr>
        <w:pStyle w:val="a3"/>
      </w:pPr>
      <w:r>
        <w:rPr>
          <w:b/>
          <w:bCs/>
        </w:rPr>
        <w:t>Б.</w:t>
      </w:r>
      <w:r>
        <w:t xml:space="preserve"> 1. По-моему, современный театр – это рутина, предрассудок. 2. По паспорту я – киевский мещанин. 3. Что за человек этот беллетрист? 4. Психологический курьез моя мать. 5. Вы талантливый человек, вам надо продолжать. 6. Вы – доктор и отлично знаете, что вам вреден сырой воздух. 7. Все глупости. Безнадежная любовь – это только в романах. 8. Какой чудак этот Петя... 9. Страх смерти – животный страх. 10. Поймать ерша или окуня – это такое блаженство! 11. В этом городе знать три языка – ненужная роскошь. 12. Повторяю, она честный, благородный человек. А все ваши неудовольствия, простите, это просто капризы. 13. </w:t>
      </w:r>
      <w:proofErr w:type="gramStart"/>
      <w:r>
        <w:t>Все-таки</w:t>
      </w:r>
      <w:proofErr w:type="gramEnd"/>
      <w:r>
        <w:t xml:space="preserve"> какое счастье побывать за границей! 14. Я член земской управы и горжусь этим, если желаете знать... 15. Обойти то мелкое и призрачное, что мешает быть свободным и счастливым, – вот цель и смысл нашей жизни. 16. Вишневый сад теперь мой! 17. Дачи и дачники – это так пошло, простите... 18. Ты, </w:t>
      </w:r>
      <w:proofErr w:type="spellStart"/>
      <w:r>
        <w:t>Епиходов</w:t>
      </w:r>
      <w:proofErr w:type="spellEnd"/>
      <w:r>
        <w:t>, очень умный человек и очень страшный; тебя должны безумно любить женщины. 19. Дом, в котором мы живем, давно уже не наш дом, и я уйду, даю вам слово. 20. Вся Россия наш сад. Земля велика и прекрасна, есть на ней много чудесных мест. 21. Для тебя наслаждение говорить мне неприятности.</w:t>
      </w:r>
    </w:p>
    <w:p w:rsidR="007858EC" w:rsidRDefault="007858EC" w:rsidP="007858EC">
      <w:pPr>
        <w:pStyle w:val="a3"/>
        <w:jc w:val="right"/>
      </w:pPr>
      <w:r>
        <w:rPr>
          <w:i/>
          <w:iCs/>
        </w:rPr>
        <w:t>(Из произведений А.Чехова)</w:t>
      </w:r>
    </w:p>
    <w:p w:rsidR="007858EC" w:rsidRDefault="007858EC" w:rsidP="007858EC">
      <w:pPr>
        <w:pStyle w:val="a3"/>
      </w:pPr>
      <w:r>
        <w:rPr>
          <w:b/>
          <w:bCs/>
        </w:rPr>
        <w:t>В.</w:t>
      </w:r>
      <w:r>
        <w:t xml:space="preserve"> 1. Труд пианиста – сладкая каторга, которая начинается в шесть лет – и до бесконечности. Все детство, отрочество, юность и зрелость – это клавиши, пальцы и душа. 2. Птица и поет. А без этого она не птица, а летучая мышь. 3. Крик был похож на звериный, и </w:t>
      </w:r>
      <w:proofErr w:type="gramStart"/>
      <w:r>
        <w:t>становилось</w:t>
      </w:r>
      <w:proofErr w:type="gramEnd"/>
      <w:r>
        <w:t xml:space="preserve"> очевидно, что человек тоже зверь. 4. Сейчас врачи как </w:t>
      </w:r>
      <w:proofErr w:type="gramStart"/>
      <w:r>
        <w:t>шабашники</w:t>
      </w:r>
      <w:proofErr w:type="gramEnd"/>
      <w:r>
        <w:t xml:space="preserve">. 5. Какое удовольствие ехать на рассвете по пустой Москве! 6. Их счастье как стакан на голове у фокусника. Вода не шелохнется. Однако все так неустойчиво. 7. Алкоголизм тоже душевное заболевание. 8. Она молодая шикарная женщина. 9. Жизнь справедлива, если подумать. 10. Какое счастье встретить такую женщину, как вы. 11. А вся эта личность – не что иное, как самоутверждение за счет других. 12. Мама Игоря считала: Эля тоже художник, просто у нее другие подручные средства. 13. Любовь к </w:t>
      </w:r>
      <w:proofErr w:type="gramStart"/>
      <w:r>
        <w:t>близким</w:t>
      </w:r>
      <w:proofErr w:type="gramEnd"/>
      <w:r>
        <w:t xml:space="preserve"> – вот ее талант. 14. Главное в травнике то, что не брал денег. 15. Зависть – чувство не безобидное. 16. Неожиданная, неподготовленная радость – это тоже сильный стресс. 17. Анна вдруг подумала, что не говорить и не делать плохо, в сущности, Христовы заповеди, те самые: не убий, не пожелай жены </w:t>
      </w:r>
      <w:proofErr w:type="gramStart"/>
      <w:r>
        <w:t>ближнего</w:t>
      </w:r>
      <w:proofErr w:type="gramEnd"/>
      <w:r>
        <w:t>... 18. Движение и позитивное чувство – вот что спасет мир.</w:t>
      </w:r>
    </w:p>
    <w:p w:rsidR="007858EC" w:rsidRDefault="007858EC" w:rsidP="007858EC">
      <w:pPr>
        <w:pStyle w:val="a3"/>
        <w:jc w:val="right"/>
      </w:pPr>
      <w:r>
        <w:rPr>
          <w:i/>
          <w:iCs/>
        </w:rPr>
        <w:t>(Из произведений В.Токаревой)</w:t>
      </w:r>
    </w:p>
    <w:p w:rsidR="007858EC" w:rsidRDefault="007858EC" w:rsidP="007858EC">
      <w:pPr>
        <w:pStyle w:val="a3"/>
      </w:pPr>
      <w:r>
        <w:rPr>
          <w:b/>
          <w:bCs/>
        </w:rPr>
        <w:t>Задание 21</w:t>
      </w:r>
    </w:p>
    <w:p w:rsidR="007858EC" w:rsidRDefault="007858EC" w:rsidP="007858EC">
      <w:pPr>
        <w:pStyle w:val="a3"/>
      </w:pPr>
      <w:r>
        <w:rPr>
          <w:i/>
          <w:iCs/>
        </w:rPr>
        <w:t>Расставьте недостающие знаки препинания, объясните, по каким правилам тире в этих предложениях пишется или не пишется.</w:t>
      </w:r>
    </w:p>
    <w:p w:rsidR="007858EC" w:rsidRDefault="007858EC" w:rsidP="007858EC">
      <w:pPr>
        <w:pStyle w:val="a3"/>
      </w:pPr>
      <w:r>
        <w:rPr>
          <w:b/>
          <w:bCs/>
        </w:rPr>
        <w:t>А.</w:t>
      </w:r>
      <w:r>
        <w:t xml:space="preserve"> 1. Прекрасный человек двоюродный ваш брат! 2. Грех не беда, молва не хороша. 3. Вы баловник, к лицу ль вам эти лица! 4. И дым Отечества нам сладок и приятен! 5. Длить споры не мое желанье. 6. Ах, боже мой! он </w:t>
      </w:r>
      <w:proofErr w:type="spellStart"/>
      <w:r>
        <w:t>карбонари</w:t>
      </w:r>
      <w:proofErr w:type="spellEnd"/>
      <w:r>
        <w:t xml:space="preserve">! 7. Вы, сударь, камень, сударь, лед. 8. Я не отгадчик снов. 9. Кто этот Скалозуб? 10. Тот нищий, этот франт-приятель, отъявлен мотом, сорванцом. 11. Вкус, батюшка, отменная манера. 12. Веселое </w:t>
      </w:r>
      <w:proofErr w:type="spellStart"/>
      <w:r>
        <w:t>созданье</w:t>
      </w:r>
      <w:proofErr w:type="spellEnd"/>
      <w:r>
        <w:t xml:space="preserve"> ты! живое! Какое личико твое! 13. Дома новы, но предрассудки стары. 14. Все это заговор, и в заговоре были он сам и гости все. 15. Бал вещь хорошая, неволя-то горька. 16. Ученье вот чума, ученость вот причина, что ныне пуще, чем когда, безумных развелось людей, и дел, и мнений. 17. Ох, глухота большой порок. 18. Старушки все народ сердитый. 19. Я глупостей не чтец, а пуще образцовых. 20. Сатира и мораль смысл этого всего? Какое ж диво тут? 21. Я странен, а не странен кто ж? 22. Кто этот весельчак? И звания какого?</w:t>
      </w:r>
    </w:p>
    <w:p w:rsidR="007858EC" w:rsidRDefault="007858EC" w:rsidP="007858EC">
      <w:pPr>
        <w:pStyle w:val="a3"/>
        <w:jc w:val="right"/>
      </w:pPr>
      <w:r>
        <w:rPr>
          <w:i/>
          <w:iCs/>
        </w:rPr>
        <w:t xml:space="preserve">(По </w:t>
      </w:r>
      <w:proofErr w:type="spellStart"/>
      <w:r>
        <w:rPr>
          <w:i/>
          <w:iCs/>
        </w:rPr>
        <w:t>А.Грибоедову</w:t>
      </w:r>
      <w:proofErr w:type="spellEnd"/>
      <w:r>
        <w:rPr>
          <w:i/>
          <w:iCs/>
        </w:rPr>
        <w:t>)</w:t>
      </w:r>
    </w:p>
    <w:p w:rsidR="007858EC" w:rsidRDefault="007858EC" w:rsidP="007858EC">
      <w:pPr>
        <w:pStyle w:val="a3"/>
      </w:pPr>
      <w:r>
        <w:rPr>
          <w:b/>
          <w:bCs/>
        </w:rPr>
        <w:lastRenderedPageBreak/>
        <w:t>Б.</w:t>
      </w:r>
      <w:r>
        <w:t xml:space="preserve"> 1. Твой отец добрый малый, но он человек отставной, его песенка спета. 2. Да, начал Базаров, – странное существо человек. 3. Что такое Базаров? 4. Он нигилист. 5. Нигилист это человек, который не склоняется ни перед каким авторитетом, который не принимает ни одного принципа на веру. 6. Главный предмет его естественные науки. 7. Удивительное дело эти старенькие романтики! 8. Сын отцу не судья, и в особенности такому отцу, как ты. 9. «Уж не немка ли здесь хозяйка?» – пришло ему на мысль. 10. Природа не храм, а мастерская, и человек в ней работник. 11. Я человек мягкий, слабый, век свой провел в глуши. 12. А вы не охотник? 13. Личность, милостивый государь, вот главное. 14. Мы ломаем, потому что мы сила. 15. А это заведение твоего отца тоже нравственное явление? – промолвил Базаров, ткнув пальцем на </w:t>
      </w:r>
      <w:proofErr w:type="gramStart"/>
      <w:r>
        <w:t>кабак</w:t>
      </w:r>
      <w:proofErr w:type="gramEnd"/>
      <w:r>
        <w:t>, мимо которого они в это мгновение проходили.</w:t>
      </w:r>
    </w:p>
    <w:p w:rsidR="007858EC" w:rsidRDefault="007858EC" w:rsidP="007858EC">
      <w:pPr>
        <w:pStyle w:val="a3"/>
        <w:jc w:val="right"/>
      </w:pPr>
      <w:r>
        <w:rPr>
          <w:i/>
          <w:iCs/>
        </w:rPr>
        <w:t>(Из произведений И.Тургенева)</w:t>
      </w:r>
    </w:p>
    <w:p w:rsidR="007858EC" w:rsidRDefault="007858EC" w:rsidP="007858EC">
      <w:pPr>
        <w:pStyle w:val="a3"/>
      </w:pPr>
      <w:r>
        <w:rPr>
          <w:b/>
          <w:bCs/>
        </w:rPr>
        <w:t>В.</w:t>
      </w:r>
      <w:r>
        <w:t xml:space="preserve"> 1. Работа что-то чрезвычайно целесообразное, точное, даже в каком-то смысле узкое. 2. Сыграть плохую роль, по словам Раневской, то же, что плюнуть в вечность. 3. Работать с таким актером одно наслаждение. 4. Раневской не часто говорили, что она великая актриса. 5. Театр есть очень странное учреждение. 6. Этот новый спектакль не менее великолепен, чем прошлый. 7. Вернуть Чехова Чехову, вероятно, хорошая мысль. 8. Количество потраченной энергии это еще не работа. 9. «Чайка», я в этом убежден, очень дерзкая, тревожная пьеса. 10. Общий чеховский тон это, конечно, хорошо, но тон еще не смысл. 11. Одно из самых неприятных наших свойств то, что мы подгоняем время. 12. Книга Станиславского кладезь профессиональных тонкостей, она есть то, без чего немыслима работа режиссера. 13. Лучшая роль Хмелева, по воспоминаниям критиков, роль Алексея Турбина. 14. Спектакль «Тартюф» тоже аргумент в их споре. 15. «Дон Жуан» как будто драма безверия. 16. Приходить на репетиции вовремя не привилегия, а обязанность актеров. 17. Этика это не просто вежливость и дисциплина. 18. Мы часто любим говорить, что наш век неизящный и </w:t>
      </w:r>
      <w:proofErr w:type="gramStart"/>
      <w:r>
        <w:t>оттого</w:t>
      </w:r>
      <w:proofErr w:type="gramEnd"/>
      <w:r>
        <w:t xml:space="preserve"> мол наше художественное мышление более жесткое, чем чеховское.</w:t>
      </w:r>
    </w:p>
    <w:p w:rsidR="007858EC" w:rsidRDefault="007858EC" w:rsidP="007858EC">
      <w:pPr>
        <w:pStyle w:val="a3"/>
        <w:jc w:val="right"/>
      </w:pPr>
      <w:r>
        <w:rPr>
          <w:i/>
          <w:iCs/>
        </w:rPr>
        <w:t>(По А.Эфросу)</w:t>
      </w:r>
    </w:p>
    <w:p w:rsidR="007858EC" w:rsidRDefault="007858EC" w:rsidP="007858EC">
      <w:pPr>
        <w:pStyle w:val="a3"/>
      </w:pPr>
      <w:r>
        <w:rPr>
          <w:b/>
          <w:bCs/>
        </w:rPr>
        <w:t>Задание 22</w:t>
      </w:r>
    </w:p>
    <w:p w:rsidR="007858EC" w:rsidRDefault="007858EC" w:rsidP="007858EC">
      <w:pPr>
        <w:pStyle w:val="a3"/>
      </w:pPr>
      <w:r>
        <w:rPr>
          <w:i/>
          <w:iCs/>
        </w:rPr>
        <w:t>В авторской речи писатели нередко не соблюдают перечисленных в правилах ограничений постановки тире между главными членами предложений. Объясните, какие именно правила нарушены в следующих фрагментах из произведений С.Есенина</w:t>
      </w:r>
      <w:r>
        <w:t>.</w:t>
      </w:r>
    </w:p>
    <w:p w:rsidR="007858EC" w:rsidRDefault="007858EC" w:rsidP="007858EC">
      <w:pPr>
        <w:pStyle w:val="a3"/>
      </w:pPr>
      <w:r>
        <w:t>1. Я – пастух, мои хоромы –</w:t>
      </w:r>
      <w:r>
        <w:br/>
        <w:t>В мягкой зелени поля.</w:t>
      </w:r>
    </w:p>
    <w:p w:rsidR="007858EC" w:rsidRDefault="007858EC" w:rsidP="007858EC">
      <w:pPr>
        <w:pStyle w:val="a3"/>
      </w:pPr>
      <w:r>
        <w:t>2. Прошлогодний лист в овраге</w:t>
      </w:r>
      <w:proofErr w:type="gramStart"/>
      <w:r>
        <w:br/>
        <w:t>С</w:t>
      </w:r>
      <w:proofErr w:type="gramEnd"/>
      <w:r>
        <w:t>редь кустов – как ворох меди.</w:t>
      </w:r>
    </w:p>
    <w:p w:rsidR="007858EC" w:rsidRDefault="007858EC" w:rsidP="007858EC">
      <w:pPr>
        <w:pStyle w:val="a3"/>
      </w:pPr>
      <w:r>
        <w:t>3. Тучи – как озера,</w:t>
      </w:r>
      <w:r>
        <w:br/>
        <w:t>Месяц – рыжий гусь.</w:t>
      </w:r>
      <w:r>
        <w:br/>
        <w:t>Пляшет перед взором</w:t>
      </w:r>
      <w:r>
        <w:br/>
      </w:r>
      <w:proofErr w:type="spellStart"/>
      <w:r>
        <w:t>Буйственная</w:t>
      </w:r>
      <w:proofErr w:type="spellEnd"/>
      <w:r>
        <w:t xml:space="preserve"> Русь.</w:t>
      </w:r>
    </w:p>
    <w:p w:rsidR="007858EC" w:rsidRDefault="007858EC" w:rsidP="007858EC">
      <w:pPr>
        <w:pStyle w:val="a3"/>
      </w:pPr>
      <w:r>
        <w:t>4. Поэты – все единой крови.</w:t>
      </w:r>
      <w:r>
        <w:br/>
        <w:t>И сам я тоже азиат</w:t>
      </w:r>
      <w:proofErr w:type="gramStart"/>
      <w:r>
        <w:br/>
        <w:t>В</w:t>
      </w:r>
      <w:proofErr w:type="gramEnd"/>
      <w:r>
        <w:t xml:space="preserve"> поступках, в помыслах</w:t>
      </w:r>
      <w:r>
        <w:br/>
        <w:t>И слове.</w:t>
      </w:r>
    </w:p>
    <w:p w:rsidR="007858EC" w:rsidRDefault="007858EC" w:rsidP="007858EC">
      <w:pPr>
        <w:pStyle w:val="a3"/>
      </w:pPr>
      <w:r>
        <w:t>5. Я о своем таланте</w:t>
      </w:r>
      <w:proofErr w:type="gramStart"/>
      <w:r>
        <w:br/>
        <w:t>М</w:t>
      </w:r>
      <w:proofErr w:type="gramEnd"/>
      <w:r>
        <w:t>ного знаю:</w:t>
      </w:r>
      <w:r>
        <w:br/>
        <w:t>Стихи – не очень трудные дела.</w:t>
      </w:r>
    </w:p>
    <w:p w:rsidR="007858EC" w:rsidRDefault="007858EC" w:rsidP="007858EC">
      <w:pPr>
        <w:pStyle w:val="a3"/>
      </w:pPr>
      <w:r>
        <w:rPr>
          <w:b/>
          <w:bCs/>
        </w:rPr>
        <w:t>Задание 23</w:t>
      </w:r>
    </w:p>
    <w:p w:rsidR="007858EC" w:rsidRDefault="007858EC" w:rsidP="007858EC">
      <w:pPr>
        <w:pStyle w:val="a3"/>
      </w:pPr>
      <w:r>
        <w:rPr>
          <w:i/>
          <w:iCs/>
        </w:rPr>
        <w:lastRenderedPageBreak/>
        <w:t>Найдите подобные примеры отступлений от строгих норм использования тире в художественных произведениях, созданных в последнее десятилетие.</w:t>
      </w:r>
    </w:p>
    <w:p w:rsidR="007858EC" w:rsidRDefault="007858EC" w:rsidP="007858EC">
      <w:pPr>
        <w:pStyle w:val="a3"/>
      </w:pPr>
      <w:r>
        <w:rPr>
          <w:b/>
          <w:bCs/>
        </w:rPr>
        <w:t>Задание 24</w:t>
      </w:r>
    </w:p>
    <w:p w:rsidR="007858EC" w:rsidRDefault="007858EC" w:rsidP="007858EC">
      <w:pPr>
        <w:pStyle w:val="a3"/>
      </w:pPr>
      <w:r>
        <w:rPr>
          <w:i/>
          <w:iCs/>
        </w:rPr>
        <w:t>Расставьте недостающие знаки препинания, проведите полный синтаксический разбор следующих предложений, составьте схемы предложений, объясните в них знаки препинания.</w:t>
      </w:r>
    </w:p>
    <w:p w:rsidR="007858EC" w:rsidRDefault="007858EC" w:rsidP="007858EC">
      <w:pPr>
        <w:pStyle w:val="a3"/>
      </w:pPr>
      <w:r>
        <w:t xml:space="preserve">1. Я все о себе знаю я талантливый </w:t>
      </w:r>
      <w:proofErr w:type="gramStart"/>
      <w:r>
        <w:t>конструктор</w:t>
      </w:r>
      <w:proofErr w:type="gramEnd"/>
      <w:r>
        <w:t xml:space="preserve"> и видеть меня каждый день счастье. </w:t>
      </w:r>
      <w:r>
        <w:rPr>
          <w:i/>
          <w:iCs/>
        </w:rPr>
        <w:t>(Токарева)</w:t>
      </w:r>
      <w:r>
        <w:t xml:space="preserve"> 2. Настоящий писатель то же что древний пророк он видит </w:t>
      </w:r>
      <w:proofErr w:type="gramStart"/>
      <w:r>
        <w:t>яснее</w:t>
      </w:r>
      <w:proofErr w:type="gramEnd"/>
      <w:r>
        <w:t xml:space="preserve"> чем обычные люди.</w:t>
      </w:r>
      <w:r>
        <w:rPr>
          <w:i/>
          <w:iCs/>
        </w:rPr>
        <w:t xml:space="preserve"> (Чехов)</w:t>
      </w:r>
      <w:r>
        <w:t xml:space="preserve"> 3. Мы должны иметь в виду что народы Кавказа были многократно обмануты своими и чужими и то что сегодня религиозные и национальные проблемы лишь ширма проблем экономических и то что гибель человека всегда </w:t>
      </w:r>
      <w:proofErr w:type="gramStart"/>
      <w:r>
        <w:t>трагедия</w:t>
      </w:r>
      <w:proofErr w:type="gramEnd"/>
      <w:r>
        <w:t xml:space="preserve"> каким бы ни было это лицо чеченским русским или любым другим. </w:t>
      </w:r>
      <w:r>
        <w:rPr>
          <w:i/>
          <w:iCs/>
        </w:rPr>
        <w:t>(Из газет)</w:t>
      </w:r>
      <w:r>
        <w:t xml:space="preserve"> 4. До чего же странное учреждение </w:t>
      </w:r>
      <w:proofErr w:type="gramStart"/>
      <w:r>
        <w:t>театр</w:t>
      </w:r>
      <w:proofErr w:type="gramEnd"/>
      <w:r>
        <w:t xml:space="preserve"> и </w:t>
      </w:r>
      <w:proofErr w:type="gramStart"/>
      <w:r>
        <w:t>какие</w:t>
      </w:r>
      <w:proofErr w:type="gramEnd"/>
      <w:r>
        <w:t xml:space="preserve"> ж в нем неоднозначные люди! </w:t>
      </w:r>
      <w:r>
        <w:rPr>
          <w:i/>
          <w:iCs/>
        </w:rPr>
        <w:t>(Эфрос)</w:t>
      </w:r>
      <w:r>
        <w:t xml:space="preserve"> 5. Это удивительно приятное чувство принадлежать к семье Медеи, к такой большой семье, что всех ее членов даже не знаешь в </w:t>
      </w:r>
      <w:proofErr w:type="gramStart"/>
      <w:r>
        <w:t>лицо</w:t>
      </w:r>
      <w:proofErr w:type="gramEnd"/>
      <w:r>
        <w:t xml:space="preserve"> и они теряются в перспективе бывшего, не бывшего и будущего. </w:t>
      </w:r>
      <w:r>
        <w:rPr>
          <w:i/>
          <w:iCs/>
        </w:rPr>
        <w:t>(Улицкая)</w:t>
      </w:r>
    </w:p>
    <w:p w:rsidR="007858EC" w:rsidRDefault="007858EC" w:rsidP="007858EC">
      <w:pPr>
        <w:pStyle w:val="a3"/>
      </w:pPr>
      <w:r>
        <w:rPr>
          <w:b/>
          <w:bCs/>
        </w:rPr>
        <w:t>Задание 25</w:t>
      </w:r>
    </w:p>
    <w:p w:rsidR="007858EC" w:rsidRDefault="007858EC" w:rsidP="007858EC">
      <w:pPr>
        <w:pStyle w:val="a3"/>
      </w:pPr>
      <w:r>
        <w:rPr>
          <w:i/>
          <w:iCs/>
        </w:rPr>
        <w:t xml:space="preserve">Напишите данный текст под диктовку, затем сверьте </w:t>
      </w:r>
      <w:proofErr w:type="gramStart"/>
      <w:r>
        <w:rPr>
          <w:i/>
          <w:iCs/>
        </w:rPr>
        <w:t>написанное</w:t>
      </w:r>
      <w:proofErr w:type="gramEnd"/>
      <w:r>
        <w:rPr>
          <w:i/>
          <w:iCs/>
        </w:rPr>
        <w:t xml:space="preserve"> с оригиналом, объясните знаки препинания в тексте</w:t>
      </w:r>
      <w:r>
        <w:t>.</w:t>
      </w:r>
    </w:p>
    <w:p w:rsidR="007858EC" w:rsidRDefault="007858EC" w:rsidP="007858EC">
      <w:pPr>
        <w:pStyle w:val="a3"/>
      </w:pPr>
      <w:r>
        <w:t>Как-то Гришка Гарин принес на работу анкету из английского журнала «</w:t>
      </w:r>
      <w:proofErr w:type="spellStart"/>
      <w:r>
        <w:t>Лайф</w:t>
      </w:r>
      <w:proofErr w:type="spellEnd"/>
      <w:r>
        <w:t xml:space="preserve">». По результатам анкеты выяснились характеры: Сашка – борец за правду с мещанским уклоном, Железнов, без сомнения, мрачный тиран, Ирка лишь дитя с неразвитым вкусом, Гришка – арап по натуре, без мещанства, я же есть обиженный обыватель. Там был еще один характер, до которого у меня не хватило одного плюса, – это интеллигентный человек. </w:t>
      </w:r>
      <w:proofErr w:type="gramStart"/>
      <w:r>
        <w:t>Самое большое, на что я способен, – сбежать с работы и пойти в кино на дневной сеанс.</w:t>
      </w:r>
      <w:proofErr w:type="gramEnd"/>
      <w:r>
        <w:br/>
        <w:t>Мою жену зовут Маша, дочку – Витька. Витька отличается от других детей тем, что она моя дочь. Я ни на секунду не сомневаюсь, что моя дочь – талантливейшее творческое существо и в будущем из нее выйдет то, что не вышло из меня. Я люблю Витьку, а она любит меня. Я для нее самый умный и красивый, и она никогда ни на кого меня не променяет. Витька – надежный человек.</w:t>
      </w:r>
    </w:p>
    <w:p w:rsidR="007858EC" w:rsidRDefault="007858EC" w:rsidP="007858EC">
      <w:pPr>
        <w:pStyle w:val="a3"/>
        <w:jc w:val="right"/>
      </w:pPr>
      <w:r>
        <w:rPr>
          <w:i/>
          <w:iCs/>
        </w:rPr>
        <w:t>(По В.Токаревой)</w:t>
      </w:r>
    </w:p>
    <w:p w:rsidR="007858EC" w:rsidRDefault="007858EC" w:rsidP="007858EC">
      <w:pPr>
        <w:pStyle w:val="a3"/>
      </w:pPr>
      <w:r>
        <w:t> </w:t>
      </w:r>
    </w:p>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p w:rsidR="007858EC" w:rsidRDefault="007858EC" w:rsidP="007858EC"/>
    <w:sectPr w:rsidR="007858EC" w:rsidSect="007858EC">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858EC"/>
    <w:rsid w:val="00066676"/>
    <w:rsid w:val="007858EC"/>
    <w:rsid w:val="00884616"/>
    <w:rsid w:val="00A175BA"/>
    <w:rsid w:val="00EB1B8A"/>
    <w:rsid w:val="00EF05A1"/>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8EC"/>
  </w:style>
  <w:style w:type="paragraph" w:styleId="1">
    <w:name w:val="heading 1"/>
    <w:basedOn w:val="a"/>
    <w:link w:val="10"/>
    <w:uiPriority w:val="9"/>
    <w:qFormat/>
    <w:rsid w:val="007858EC"/>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858EC"/>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858EC"/>
    <w:pPr>
      <w:spacing w:before="100" w:beforeAutospacing="1" w:after="100" w:afterAutospacing="1"/>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7858E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7858EC"/>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58E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858E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858E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858E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7858EC"/>
    <w:rPr>
      <w:rFonts w:asciiTheme="majorHAnsi" w:eastAsiaTheme="majorEastAsia" w:hAnsiTheme="majorHAnsi" w:cstheme="majorBidi"/>
      <w:color w:val="243F60" w:themeColor="accent1" w:themeShade="7F"/>
    </w:rPr>
  </w:style>
  <w:style w:type="paragraph" w:styleId="a3">
    <w:name w:val="Normal (Web)"/>
    <w:basedOn w:val="a"/>
    <w:uiPriority w:val="99"/>
    <w:semiHidden/>
    <w:unhideWhenUsed/>
    <w:rsid w:val="007858E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h31">
    <w:name w:val="h31"/>
    <w:basedOn w:val="a0"/>
    <w:rsid w:val="007858EC"/>
  </w:style>
  <w:style w:type="character" w:customStyle="1" w:styleId="h21">
    <w:name w:val="h21"/>
    <w:basedOn w:val="a0"/>
    <w:rsid w:val="007858EC"/>
  </w:style>
  <w:style w:type="paragraph" w:styleId="a4">
    <w:name w:val="Balloon Text"/>
    <w:basedOn w:val="a"/>
    <w:link w:val="a5"/>
    <w:uiPriority w:val="99"/>
    <w:semiHidden/>
    <w:unhideWhenUsed/>
    <w:rsid w:val="007858EC"/>
    <w:rPr>
      <w:rFonts w:ascii="Tahoma" w:hAnsi="Tahoma" w:cs="Tahoma"/>
      <w:sz w:val="16"/>
      <w:szCs w:val="16"/>
    </w:rPr>
  </w:style>
  <w:style w:type="character" w:customStyle="1" w:styleId="a5">
    <w:name w:val="Текст выноски Знак"/>
    <w:basedOn w:val="a0"/>
    <w:link w:val="a4"/>
    <w:uiPriority w:val="99"/>
    <w:semiHidden/>
    <w:rsid w:val="007858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21</Pages>
  <Words>5805</Words>
  <Characters>33094</Characters>
  <Application>Microsoft Office Word</Application>
  <DocSecurity>0</DocSecurity>
  <Lines>275</Lines>
  <Paragraphs>77</Paragraphs>
  <ScaleCrop>false</ScaleCrop>
  <Company/>
  <LinksUpToDate>false</LinksUpToDate>
  <CharactersWithSpaces>38822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dc:creator>
  <cp:keywords/>
  <dc:description/>
  <cp:lastModifiedBy>админ</cp:lastModifiedBy>
  <cp:revision>5</cp:revision>
  <dcterms:created xsi:type="dcterms:W3CDTF">2011-01-13T14:37:00Z</dcterms:created>
  <dcterms:modified xsi:type="dcterms:W3CDTF">2020-11-08T10:25:00Z</dcterms:modified>
</cp:coreProperties>
</file>