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A78" w:rsidRDefault="00556A78" w:rsidP="009A1B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10A0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45E5BAC0" wp14:editId="193A37A9">
            <wp:extent cx="6299835" cy="8914179"/>
            <wp:effectExtent l="0" t="0" r="0" b="0"/>
            <wp:docPr id="1" name="Рисунок 1" descr="C:\Users\Familly\Downloads\Сайт\16-10-2019_09-54-55\положение об обработке персональных данных работни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milly\Downloads\Сайт\16-10-2019_09-54-55\положение об обработке персональных данных работников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14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A78" w:rsidRDefault="00556A78" w:rsidP="009A1B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6E11" w:rsidRPr="003B5CDB" w:rsidRDefault="00986E11" w:rsidP="009A1B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CDB">
        <w:rPr>
          <w:rFonts w:ascii="Times New Roman" w:hAnsi="Times New Roman"/>
          <w:b/>
          <w:sz w:val="28"/>
          <w:szCs w:val="28"/>
        </w:rPr>
        <w:lastRenderedPageBreak/>
        <w:t>ПОЛОЖЕНИЕ</w:t>
      </w:r>
    </w:p>
    <w:p w:rsidR="008B1104" w:rsidRPr="003B5CDB" w:rsidRDefault="00986E11" w:rsidP="008B1104">
      <w:pPr>
        <w:pStyle w:val="Style1"/>
        <w:jc w:val="center"/>
        <w:rPr>
          <w:rFonts w:eastAsia="Calibri"/>
          <w:b/>
          <w:sz w:val="28"/>
          <w:szCs w:val="28"/>
        </w:rPr>
      </w:pPr>
      <w:r w:rsidRPr="003B5CDB">
        <w:rPr>
          <w:b/>
          <w:sz w:val="28"/>
          <w:szCs w:val="28"/>
        </w:rPr>
        <w:t>об обработке персональных данных работников</w:t>
      </w:r>
    </w:p>
    <w:p w:rsidR="008B1104" w:rsidRPr="003B5CDB" w:rsidRDefault="008B1104" w:rsidP="008B1104">
      <w:pPr>
        <w:pStyle w:val="Style1"/>
        <w:jc w:val="center"/>
        <w:rPr>
          <w:b/>
          <w:sz w:val="28"/>
          <w:szCs w:val="28"/>
        </w:rPr>
      </w:pPr>
      <w:r w:rsidRPr="003B5CDB">
        <w:rPr>
          <w:rFonts w:eastAsia="Calibri"/>
          <w:b/>
          <w:sz w:val="28"/>
          <w:szCs w:val="28"/>
        </w:rPr>
        <w:t xml:space="preserve"> </w:t>
      </w:r>
      <w:bookmarkStart w:id="0" w:name="_GoBack"/>
      <w:r w:rsidRPr="003B5CDB">
        <w:rPr>
          <w:rFonts w:eastAsia="Calibri"/>
          <w:b/>
          <w:sz w:val="28"/>
          <w:szCs w:val="28"/>
        </w:rPr>
        <w:t>МБОУ «Лицей экономический № 71»</w:t>
      </w:r>
      <w:bookmarkEnd w:id="0"/>
    </w:p>
    <w:p w:rsidR="00986E11" w:rsidRPr="003B5CDB" w:rsidRDefault="00986E11" w:rsidP="009A1B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CDB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986E11" w:rsidRPr="003B5CDB" w:rsidRDefault="00A72ADA" w:rsidP="00A72ADA">
      <w:pPr>
        <w:pStyle w:val="Style1"/>
        <w:spacing w:after="0" w:afterAutospacing="0"/>
        <w:jc w:val="both"/>
        <w:rPr>
          <w:sz w:val="28"/>
          <w:szCs w:val="28"/>
        </w:rPr>
      </w:pPr>
      <w:r w:rsidRPr="003B5CDB">
        <w:rPr>
          <w:sz w:val="28"/>
          <w:szCs w:val="28"/>
        </w:rPr>
        <w:t xml:space="preserve">            </w:t>
      </w:r>
      <w:r w:rsidR="00986E11" w:rsidRPr="003B5CDB">
        <w:rPr>
          <w:sz w:val="28"/>
          <w:szCs w:val="28"/>
        </w:rPr>
        <w:t xml:space="preserve">1.1. Настоящее положение об обработке персональных данных работников </w:t>
      </w:r>
      <w:r w:rsidRPr="003B5CDB">
        <w:rPr>
          <w:rFonts w:eastAsia="Calibri"/>
          <w:sz w:val="28"/>
          <w:szCs w:val="28"/>
        </w:rPr>
        <w:t>МБОУ «Лицей экономический № 71»</w:t>
      </w:r>
      <w:r w:rsidR="00986E11" w:rsidRPr="003B5CDB">
        <w:rPr>
          <w:sz w:val="28"/>
          <w:szCs w:val="28"/>
        </w:rPr>
        <w:t xml:space="preserve">(далее – Положение) разработано в соответствии с Федеральным законом от 29.12.2012 № 273-ФЗ «Об образовании в Российской Федерации», Федеральным законом от 27.07.2006 № 152-ФЗ «О персональных данных», Правилами </w:t>
      </w:r>
      <w:r w:rsidR="00986E11" w:rsidRPr="003B5CDB">
        <w:rPr>
          <w:rFonts w:eastAsia="Calibri"/>
          <w:sz w:val="28"/>
          <w:szCs w:val="28"/>
        </w:rPr>
        <w:t>размещения на официальном сайте образовательной организации в информаци</w:t>
      </w:r>
      <w:r w:rsidR="009053CD" w:rsidRPr="003B5CDB">
        <w:rPr>
          <w:rFonts w:eastAsia="Calibri"/>
          <w:sz w:val="28"/>
          <w:szCs w:val="28"/>
        </w:rPr>
        <w:t>онно-телекоммуникационной сети Интернет</w:t>
      </w:r>
      <w:r w:rsidR="00986E11" w:rsidRPr="003B5CDB">
        <w:rPr>
          <w:rFonts w:eastAsia="Calibri"/>
          <w:sz w:val="28"/>
          <w:szCs w:val="28"/>
        </w:rPr>
        <w:t xml:space="preserve"> и обновления информации об образовательной организации, утвержденными постановлением Правительства от 10.07.2013 № 582</w:t>
      </w:r>
      <w:r w:rsidR="00986E11" w:rsidRPr="003B5CDB">
        <w:rPr>
          <w:sz w:val="28"/>
          <w:szCs w:val="28"/>
        </w:rPr>
        <w:t xml:space="preserve">, иными федеральными и региональными нормативными актами в сфере защиты персональных данных, политикой обработки персональных данных </w:t>
      </w:r>
      <w:r w:rsidRPr="003B5CDB">
        <w:rPr>
          <w:rFonts w:eastAsia="Calibri"/>
          <w:sz w:val="28"/>
          <w:szCs w:val="28"/>
        </w:rPr>
        <w:t>МБОУ «Лицей экономический № 71»</w:t>
      </w:r>
      <w:r w:rsidRPr="003B5CDB">
        <w:rPr>
          <w:sz w:val="28"/>
          <w:szCs w:val="28"/>
        </w:rPr>
        <w:t>(далее – Лицей)</w:t>
      </w:r>
      <w:r w:rsidR="00986E11" w:rsidRPr="003B5CDB">
        <w:rPr>
          <w:sz w:val="28"/>
          <w:szCs w:val="28"/>
        </w:rPr>
        <w:t>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1.2. Положение определяет порядок работы с персональными данными в </w:t>
      </w:r>
      <w:r w:rsidR="00A72ADA" w:rsidRPr="003B5CDB">
        <w:rPr>
          <w:rFonts w:ascii="Times New Roman" w:hAnsi="Times New Roman"/>
          <w:sz w:val="28"/>
          <w:szCs w:val="28"/>
        </w:rPr>
        <w:t>Лицее</w:t>
      </w:r>
      <w:r w:rsidRPr="003B5CDB">
        <w:rPr>
          <w:rFonts w:ascii="Times New Roman" w:hAnsi="Times New Roman"/>
          <w:sz w:val="28"/>
          <w:szCs w:val="28"/>
        </w:rPr>
        <w:t xml:space="preserve"> соискателей на вакантные должности, работников, в том числе бывших, их родственников, а также гарантии конфиденциальности личной информации, котор</w:t>
      </w:r>
      <w:r w:rsidR="009053CD" w:rsidRPr="003B5CDB">
        <w:rPr>
          <w:rFonts w:ascii="Times New Roman" w:hAnsi="Times New Roman"/>
          <w:sz w:val="28"/>
          <w:szCs w:val="28"/>
        </w:rPr>
        <w:t>ую</w:t>
      </w:r>
      <w:r w:rsidRPr="003B5CDB">
        <w:rPr>
          <w:rFonts w:ascii="Times New Roman" w:hAnsi="Times New Roman"/>
          <w:sz w:val="28"/>
          <w:szCs w:val="28"/>
        </w:rPr>
        <w:t xml:space="preserve"> соискатели и работники предоставляют администрации </w:t>
      </w:r>
      <w:r w:rsidR="00A72ADA" w:rsidRPr="003B5CDB">
        <w:rPr>
          <w:rFonts w:ascii="Times New Roman" w:hAnsi="Times New Roman"/>
          <w:sz w:val="28"/>
          <w:szCs w:val="28"/>
        </w:rPr>
        <w:t>Лицея</w:t>
      </w:r>
      <w:r w:rsidRPr="003B5CDB">
        <w:rPr>
          <w:rFonts w:ascii="Times New Roman" w:hAnsi="Times New Roman"/>
          <w:sz w:val="28"/>
          <w:szCs w:val="28"/>
        </w:rPr>
        <w:t>.</w:t>
      </w:r>
    </w:p>
    <w:p w:rsidR="00986E11" w:rsidRPr="003B5CDB" w:rsidRDefault="00986E11" w:rsidP="009A1B25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1.3. Целью Положения является защита персональных данных соискателей, работников и их родственников от неправомерного или случайного доступа, уничтожения, изменения, блокирования, копирования, распространения и иных неправомерных действий.</w:t>
      </w:r>
    </w:p>
    <w:p w:rsidR="00986E11" w:rsidRPr="003B5CDB" w:rsidRDefault="00986E11" w:rsidP="009A1B25">
      <w:pPr>
        <w:spacing w:after="0" w:line="240" w:lineRule="auto"/>
        <w:ind w:firstLine="919"/>
        <w:rPr>
          <w:rFonts w:ascii="Times New Roman" w:hAnsi="Times New Roman"/>
          <w:sz w:val="28"/>
          <w:szCs w:val="28"/>
        </w:rPr>
      </w:pPr>
    </w:p>
    <w:p w:rsidR="00986E11" w:rsidRPr="003B5CDB" w:rsidRDefault="00986E11" w:rsidP="009A1B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CDB">
        <w:rPr>
          <w:rFonts w:ascii="Times New Roman" w:hAnsi="Times New Roman"/>
          <w:b/>
          <w:sz w:val="28"/>
          <w:szCs w:val="28"/>
        </w:rPr>
        <w:t>2. Перечень обрабатываемых персональных данных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2.1. </w:t>
      </w:r>
      <w:r w:rsidR="00A72ADA" w:rsidRPr="003B5CDB">
        <w:rPr>
          <w:rFonts w:ascii="Times New Roman" w:hAnsi="Times New Roman"/>
          <w:sz w:val="28"/>
          <w:szCs w:val="28"/>
        </w:rPr>
        <w:t>Лицей</w:t>
      </w:r>
      <w:r w:rsidRPr="003B5CDB">
        <w:rPr>
          <w:rFonts w:ascii="Times New Roman" w:hAnsi="Times New Roman"/>
          <w:sz w:val="28"/>
          <w:szCs w:val="28"/>
        </w:rPr>
        <w:t xml:space="preserve"> обрабатывает следующие персональные данные соискателей:</w:t>
      </w:r>
    </w:p>
    <w:p w:rsidR="00986E11" w:rsidRPr="003B5CDB" w:rsidRDefault="00986E11" w:rsidP="009A1B25">
      <w:pPr>
        <w:pStyle w:val="Style3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3B5CDB">
        <w:rPr>
          <w:rFonts w:ascii="Times New Roman" w:hAnsi="Times New Roman" w:cs="Times New Roman"/>
          <w:sz w:val="28"/>
          <w:szCs w:val="28"/>
        </w:rPr>
        <w:t>– фамилия, имя, отчество (при наличии);</w:t>
      </w:r>
    </w:p>
    <w:p w:rsidR="00986E11" w:rsidRPr="003B5CDB" w:rsidRDefault="00986E11" w:rsidP="009A1B25">
      <w:pPr>
        <w:pStyle w:val="Style3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3B5CDB">
        <w:rPr>
          <w:rFonts w:ascii="Times New Roman" w:hAnsi="Times New Roman" w:cs="Times New Roman"/>
          <w:sz w:val="28"/>
          <w:szCs w:val="28"/>
        </w:rPr>
        <w:t>– дата и место рождения;</w:t>
      </w:r>
    </w:p>
    <w:p w:rsidR="00986E11" w:rsidRPr="003B5CDB" w:rsidRDefault="00986E11" w:rsidP="009A1B25">
      <w:pPr>
        <w:pStyle w:val="Style3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3B5CDB">
        <w:rPr>
          <w:rFonts w:ascii="Times New Roman" w:hAnsi="Times New Roman" w:cs="Times New Roman"/>
          <w:sz w:val="28"/>
          <w:szCs w:val="28"/>
        </w:rPr>
        <w:t>– информация об образовании, квалификации, наличии специальных знаний, специальной подготовки;</w:t>
      </w:r>
    </w:p>
    <w:p w:rsidR="00986E11" w:rsidRPr="003B5CDB" w:rsidRDefault="00986E11" w:rsidP="009A1B25">
      <w:pPr>
        <w:pStyle w:val="Style3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3B5CDB">
        <w:rPr>
          <w:rFonts w:ascii="Times New Roman" w:hAnsi="Times New Roman" w:cs="Times New Roman"/>
          <w:sz w:val="28"/>
          <w:szCs w:val="28"/>
        </w:rPr>
        <w:t>– результаты тестирования, собеседования.</w:t>
      </w:r>
    </w:p>
    <w:p w:rsidR="00986E11" w:rsidRPr="003B5CDB" w:rsidRDefault="00986E11" w:rsidP="009A1B25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2.2. </w:t>
      </w:r>
      <w:r w:rsidRPr="003B5CDB">
        <w:rPr>
          <w:rFonts w:ascii="Times New Roman" w:hAnsi="Times New Roman"/>
          <w:sz w:val="28"/>
          <w:szCs w:val="28"/>
          <w:shd w:val="clear" w:color="auto" w:fill="FFFFFF"/>
        </w:rPr>
        <w:t>Персональные данные соискателей содерж</w:t>
      </w:r>
      <w:r w:rsidR="009053CD" w:rsidRPr="003B5CDB">
        <w:rPr>
          <w:rFonts w:ascii="Times New Roman" w:hAnsi="Times New Roman"/>
          <w:sz w:val="28"/>
          <w:szCs w:val="28"/>
          <w:shd w:val="clear" w:color="auto" w:fill="FFFFFF"/>
        </w:rPr>
        <w:t>атся в документах, которые пред</w:t>
      </w:r>
      <w:r w:rsidRPr="003B5CDB">
        <w:rPr>
          <w:rFonts w:ascii="Times New Roman" w:hAnsi="Times New Roman"/>
          <w:sz w:val="28"/>
          <w:szCs w:val="28"/>
          <w:shd w:val="clear" w:color="auto" w:fill="FFFFFF"/>
        </w:rPr>
        <w:t>ставляют соискатели.</w:t>
      </w:r>
    </w:p>
    <w:p w:rsidR="00986E11" w:rsidRPr="003B5CDB" w:rsidRDefault="00986E11" w:rsidP="009A1B25">
      <w:pPr>
        <w:pStyle w:val="Style3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3B5CDB">
        <w:rPr>
          <w:rFonts w:ascii="Times New Roman" w:hAnsi="Times New Roman" w:cs="Times New Roman"/>
          <w:sz w:val="28"/>
          <w:szCs w:val="28"/>
        </w:rPr>
        <w:t xml:space="preserve">2.3. </w:t>
      </w:r>
      <w:r w:rsidR="00A72ADA" w:rsidRPr="003B5CDB">
        <w:rPr>
          <w:rFonts w:ascii="Times New Roman" w:hAnsi="Times New Roman" w:cs="Times New Roman"/>
          <w:sz w:val="28"/>
          <w:szCs w:val="28"/>
        </w:rPr>
        <w:t>Лицей</w:t>
      </w:r>
      <w:r w:rsidRPr="003B5CDB">
        <w:rPr>
          <w:rFonts w:ascii="Times New Roman" w:hAnsi="Times New Roman" w:cs="Times New Roman"/>
          <w:sz w:val="28"/>
          <w:szCs w:val="28"/>
        </w:rPr>
        <w:t xml:space="preserve"> обрабатывает следующие персональные данные работников:</w:t>
      </w:r>
    </w:p>
    <w:p w:rsidR="00986E11" w:rsidRPr="003B5CDB" w:rsidRDefault="00986E11" w:rsidP="009A1B25">
      <w:pPr>
        <w:pStyle w:val="Style3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3B5CDB">
        <w:rPr>
          <w:rFonts w:ascii="Times New Roman" w:hAnsi="Times New Roman" w:cs="Times New Roman"/>
          <w:sz w:val="28"/>
          <w:szCs w:val="28"/>
        </w:rPr>
        <w:t>а) фамилия, имя, отчество (при наличии);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б) сведения, которые содержат документы: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– </w:t>
      </w:r>
      <w:r w:rsidRPr="003B5CDB">
        <w:rPr>
          <w:rFonts w:ascii="Times New Roman" w:eastAsia="Calibri" w:hAnsi="Times New Roman"/>
          <w:sz w:val="28"/>
          <w:szCs w:val="28"/>
        </w:rPr>
        <w:t>удостоверяющие личность работника;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об образовании и (или) квалификации;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воинского учета;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об обязательном пенсионном страховании;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о присвоении ИНН;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lastRenderedPageBreak/>
        <w:t>– о заключении брака, рождении детей, смерти;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– о состоянии здоровья;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– об отсутствии судимости;</w:t>
      </w:r>
    </w:p>
    <w:p w:rsidR="00986E11" w:rsidRPr="003B5CDB" w:rsidRDefault="00986E11" w:rsidP="009A1B25">
      <w:pPr>
        <w:pStyle w:val="Style3"/>
        <w:ind w:firstLine="91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5CDB">
        <w:rPr>
          <w:rFonts w:ascii="Times New Roman" w:hAnsi="Times New Roman" w:cs="Times New Roman"/>
          <w:sz w:val="28"/>
          <w:szCs w:val="28"/>
        </w:rPr>
        <w:t xml:space="preserve">в) сведения из </w:t>
      </w:r>
      <w:r w:rsidRPr="003B5CDB">
        <w:rPr>
          <w:rFonts w:ascii="Times New Roman" w:eastAsia="Calibri" w:hAnsi="Times New Roman" w:cs="Times New Roman"/>
          <w:sz w:val="28"/>
          <w:szCs w:val="28"/>
        </w:rPr>
        <w:t>анкеты, автобиографии, личного листка по учету кадров, иных документов, которые работник заполняет при приеме на работу;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г) и</w:t>
      </w:r>
      <w:r w:rsidRPr="003B5CDB">
        <w:rPr>
          <w:rFonts w:ascii="Times New Roman" w:hAnsi="Times New Roman"/>
          <w:sz w:val="28"/>
          <w:szCs w:val="28"/>
        </w:rPr>
        <w:t>нформация о наличии специальных знаний, специальной подготовки.</w:t>
      </w:r>
    </w:p>
    <w:p w:rsidR="00986E11" w:rsidRPr="003B5CDB" w:rsidRDefault="00986E11" w:rsidP="009A1B25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2.4. </w:t>
      </w:r>
      <w:r w:rsidRPr="003B5CDB">
        <w:rPr>
          <w:rFonts w:ascii="Times New Roman" w:hAnsi="Times New Roman"/>
          <w:sz w:val="28"/>
          <w:szCs w:val="28"/>
          <w:shd w:val="clear" w:color="auto" w:fill="FFFFFF"/>
        </w:rPr>
        <w:t>Персональные данные работников содержатся в их личных делах, картотеках и базах данных информационных систем.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2.5. В состав документов, содержащих персональные данные </w:t>
      </w:r>
      <w:proofErr w:type="gramStart"/>
      <w:r w:rsidRPr="003B5CDB">
        <w:rPr>
          <w:rFonts w:ascii="Times New Roman" w:hAnsi="Times New Roman"/>
          <w:sz w:val="28"/>
          <w:szCs w:val="28"/>
        </w:rPr>
        <w:t xml:space="preserve">работников </w:t>
      </w:r>
      <w:r w:rsidR="00A72ADA" w:rsidRPr="003B5CDB">
        <w:rPr>
          <w:rFonts w:ascii="Times New Roman" w:hAnsi="Times New Roman"/>
          <w:sz w:val="28"/>
          <w:szCs w:val="28"/>
        </w:rPr>
        <w:t>Лицея</w:t>
      </w:r>
      <w:proofErr w:type="gramEnd"/>
      <w:r w:rsidRPr="003B5CDB">
        <w:rPr>
          <w:rFonts w:ascii="Times New Roman" w:hAnsi="Times New Roman"/>
          <w:sz w:val="28"/>
          <w:szCs w:val="28"/>
        </w:rPr>
        <w:t xml:space="preserve"> входят</w:t>
      </w:r>
      <w:r w:rsidRPr="003B5CDB">
        <w:rPr>
          <w:rFonts w:ascii="Times New Roman" w:eastAsia="Calibri" w:hAnsi="Times New Roman"/>
          <w:sz w:val="28"/>
          <w:szCs w:val="28"/>
        </w:rPr>
        <w:t>: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штатное расписание;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трудовая книжка работника;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трудовой договор с работником и дополнительные соглашения к нему;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медицинская книжка</w:t>
      </w:r>
      <w:r w:rsidRPr="003B5CDB">
        <w:rPr>
          <w:rFonts w:ascii="Times New Roman" w:hAnsi="Times New Roman"/>
          <w:sz w:val="28"/>
          <w:szCs w:val="28"/>
        </w:rPr>
        <w:t>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 xml:space="preserve">– </w:t>
      </w:r>
      <w:r w:rsidRPr="003B5CDB">
        <w:rPr>
          <w:rFonts w:ascii="Times New Roman" w:hAnsi="Times New Roman"/>
          <w:sz w:val="28"/>
          <w:szCs w:val="28"/>
        </w:rPr>
        <w:t>личная карточка работника (форма № Т-2);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приказы по личному составу;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документы по оплате труда;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документы об аттестации работников;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Style w:val="sfwc"/>
          <w:rFonts w:ascii="Times New Roman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 xml:space="preserve">– классные журналы, </w:t>
      </w:r>
      <w:r w:rsidRPr="003B5CDB">
        <w:rPr>
          <w:rFonts w:ascii="Times New Roman" w:hAnsi="Times New Roman"/>
          <w:sz w:val="28"/>
          <w:szCs w:val="28"/>
          <w:shd w:val="clear" w:color="auto" w:fill="FFFFFF"/>
        </w:rPr>
        <w:t xml:space="preserve">журналы обучения на </w:t>
      </w:r>
      <w:r w:rsidRPr="003B5CDB">
        <w:rPr>
          <w:rStyle w:val="sfwc"/>
          <w:rFonts w:ascii="Times New Roman" w:hAnsi="Times New Roman"/>
          <w:sz w:val="28"/>
          <w:szCs w:val="28"/>
        </w:rPr>
        <w:t>дому;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Style w:val="sfwc"/>
          <w:rFonts w:ascii="Times New Roman" w:hAnsi="Times New Roman"/>
          <w:sz w:val="28"/>
          <w:szCs w:val="28"/>
        </w:rPr>
        <w:t>– табели учета рабочего времени.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 xml:space="preserve">2.6. </w:t>
      </w:r>
      <w:r w:rsidR="00A72ADA" w:rsidRPr="003B5CDB">
        <w:rPr>
          <w:rFonts w:ascii="Times New Roman" w:hAnsi="Times New Roman"/>
          <w:sz w:val="28"/>
          <w:szCs w:val="28"/>
        </w:rPr>
        <w:t>Лицей</w:t>
      </w:r>
      <w:r w:rsidRPr="003B5CDB">
        <w:rPr>
          <w:rFonts w:ascii="Times New Roman" w:hAnsi="Times New Roman"/>
          <w:sz w:val="28"/>
          <w:szCs w:val="28"/>
        </w:rPr>
        <w:t xml:space="preserve"> обрабатывает следующие персональные данные </w:t>
      </w:r>
      <w:r w:rsidRPr="003B5CDB">
        <w:rPr>
          <w:rFonts w:ascii="Times New Roman" w:eastAsia="Calibri" w:hAnsi="Times New Roman"/>
          <w:sz w:val="28"/>
          <w:szCs w:val="28"/>
        </w:rPr>
        <w:t>родственников работников: сведения, предоставленные работником в объеме карты Т-2.</w:t>
      </w:r>
    </w:p>
    <w:p w:rsidR="00986E11" w:rsidRPr="003B5CDB" w:rsidRDefault="00986E11" w:rsidP="009A1B25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2.7. </w:t>
      </w:r>
      <w:r w:rsidRPr="003B5CDB">
        <w:rPr>
          <w:rFonts w:ascii="Times New Roman" w:hAnsi="Times New Roman"/>
          <w:sz w:val="28"/>
          <w:szCs w:val="28"/>
          <w:shd w:val="clear" w:color="auto" w:fill="FFFFFF"/>
        </w:rPr>
        <w:t>Персональные данные родственников работников содержатся в личных делах работников и базах данных кадровых информационных систем.</w:t>
      </w:r>
    </w:p>
    <w:p w:rsidR="00986E11" w:rsidRPr="003B5CDB" w:rsidRDefault="00986E11" w:rsidP="009A1B25">
      <w:pPr>
        <w:pStyle w:val="ac"/>
        <w:ind w:firstLine="919"/>
        <w:rPr>
          <w:rFonts w:ascii="Times New Roman" w:eastAsia="Calibri" w:hAnsi="Times New Roman"/>
          <w:sz w:val="28"/>
          <w:szCs w:val="28"/>
        </w:rPr>
      </w:pPr>
    </w:p>
    <w:p w:rsidR="00986E11" w:rsidRPr="003B5CDB" w:rsidRDefault="00986E11" w:rsidP="009A1B25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3B5CDB">
        <w:rPr>
          <w:rFonts w:ascii="Times New Roman" w:eastAsia="Calibri" w:hAnsi="Times New Roman"/>
          <w:b/>
          <w:sz w:val="28"/>
          <w:szCs w:val="28"/>
        </w:rPr>
        <w:t xml:space="preserve">3. </w:t>
      </w:r>
      <w:r w:rsidRPr="003B5CDB">
        <w:rPr>
          <w:rFonts w:ascii="Times New Roman" w:hAnsi="Times New Roman"/>
          <w:b/>
          <w:sz w:val="28"/>
          <w:szCs w:val="28"/>
        </w:rPr>
        <w:t>Сбор, обработка и хранение персональных данных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3.1. Сбор персональных данных соискателей осуществляет должностное лицо </w:t>
      </w:r>
      <w:r w:rsidR="00A72ADA" w:rsidRPr="003B5CDB">
        <w:rPr>
          <w:rFonts w:ascii="Times New Roman" w:hAnsi="Times New Roman"/>
          <w:sz w:val="28"/>
          <w:szCs w:val="28"/>
        </w:rPr>
        <w:t>Лицея</w:t>
      </w:r>
      <w:r w:rsidRPr="003B5CDB">
        <w:rPr>
          <w:rFonts w:ascii="Times New Roman" w:hAnsi="Times New Roman"/>
          <w:sz w:val="28"/>
          <w:szCs w:val="28"/>
        </w:rPr>
        <w:t>, которому поручен подбор кадров, в том числе из общедоступной информации о соискателях в интернете.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3.2. Сбор персональных данных работников осуществляет </w:t>
      </w:r>
      <w:r w:rsidR="00A72ADA" w:rsidRPr="003B5CDB">
        <w:rPr>
          <w:rFonts w:ascii="Times New Roman" w:hAnsi="Times New Roman"/>
          <w:sz w:val="28"/>
          <w:szCs w:val="28"/>
        </w:rPr>
        <w:t>секретарь</w:t>
      </w:r>
      <w:r w:rsidRPr="003B5CDB">
        <w:rPr>
          <w:rFonts w:ascii="Times New Roman" w:hAnsi="Times New Roman"/>
          <w:sz w:val="28"/>
          <w:szCs w:val="28"/>
        </w:rPr>
        <w:t xml:space="preserve"> у самого работника. Если персональные данные работника можно получить только у третьих лиц, </w:t>
      </w:r>
      <w:r w:rsidR="00A72ADA" w:rsidRPr="003B5CDB">
        <w:rPr>
          <w:rFonts w:ascii="Times New Roman" w:hAnsi="Times New Roman"/>
          <w:sz w:val="28"/>
          <w:szCs w:val="28"/>
        </w:rPr>
        <w:t>секретарь</w:t>
      </w:r>
      <w:r w:rsidRPr="003B5CDB">
        <w:rPr>
          <w:rFonts w:ascii="Times New Roman" w:hAnsi="Times New Roman"/>
          <w:sz w:val="28"/>
          <w:szCs w:val="28"/>
        </w:rPr>
        <w:t xml:space="preserve"> уведомляет об этом работника и берет у него письменное согласие на получение данных.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3.3. Сбор персональных данных родственников работника осуществляет </w:t>
      </w:r>
      <w:r w:rsidR="00A72ADA" w:rsidRPr="003B5CDB">
        <w:rPr>
          <w:rFonts w:ascii="Times New Roman" w:hAnsi="Times New Roman"/>
          <w:sz w:val="28"/>
          <w:szCs w:val="28"/>
        </w:rPr>
        <w:t xml:space="preserve">секретарь </w:t>
      </w:r>
      <w:r w:rsidRPr="003B5CDB">
        <w:rPr>
          <w:rFonts w:ascii="Times New Roman" w:hAnsi="Times New Roman"/>
          <w:sz w:val="28"/>
          <w:szCs w:val="28"/>
        </w:rPr>
        <w:t>из документов личного дела, которые представил работник.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3.4. Обработка персональных данных соискателей ведется исключительно в целях определения возможности их трудоустройства.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3.5. Обработка персональных данных работников ведется исключительно в целях обеспечения соблюдения законодательства РФ, содействия работникам в трудоустройстве, получении образования, продвижении по службе, обеспечения их личной безопасности и сохранности имущества, контроля количества и качества выполняемой им</w:t>
      </w:r>
      <w:r w:rsidR="009053CD" w:rsidRPr="003B5CDB">
        <w:rPr>
          <w:rFonts w:ascii="Times New Roman" w:hAnsi="Times New Roman"/>
          <w:sz w:val="28"/>
          <w:szCs w:val="28"/>
        </w:rPr>
        <w:t>и</w:t>
      </w:r>
      <w:r w:rsidRPr="003B5CDB">
        <w:rPr>
          <w:rFonts w:ascii="Times New Roman" w:hAnsi="Times New Roman"/>
          <w:sz w:val="28"/>
          <w:szCs w:val="28"/>
        </w:rPr>
        <w:t xml:space="preserve"> работы.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3.6. Обработка персональных данных родственников работников ведется исключительно в целях обеспечения соблюдения законодательства РФ, </w:t>
      </w:r>
      <w:r w:rsidRPr="003B5CDB">
        <w:rPr>
          <w:rFonts w:ascii="Times New Roman" w:hAnsi="Times New Roman"/>
          <w:sz w:val="28"/>
          <w:szCs w:val="28"/>
        </w:rPr>
        <w:lastRenderedPageBreak/>
        <w:t>реализации прав работников, предусмотренных трудовым законодательством и иными актами, содержащими нормы трудового права.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3.7. Сбор и обработка персональных данных, которые относятся к специальной категории (сведения о расовой, национальной принадлежности, политических взглядах, религиозных или философских убеждениях, состоянии здоровья, интимной жизни) возможны только с согласия субъекта персональных данных либо в следующих случаях: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– персональные данные общедоступны;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– обработка персональных данных ведется в соответствии с законодательством о государственной социальной помощи, трудовым законодательством, пенсионным законодательством РФ;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– обработка персональных данных необходима для защиты жизни, здоровья или иных жизненно важных интересов субъекта персональных данных либо жизни, здоровья или иных жизненно важных интересов других лиц, а получить согласие у субъекта персональных данных невозможно;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– обработка персональных данных ведется в медико-профилактических целях, в целях установления медицинского диагноза, оказания медицинских и медико-социальных услуг при условии, что обработку персональных данных осуществляет лицо, профессионально занимающееся медицинской деятельностью и обязанное в соответствии с законодательством РФ сохранять врачебную тайну;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– обработку персональных данных регламентирует законодательство РФ об обороне, о безопасности, о противодействии терроризму, о транспортной безопасности, о противодействии коррупции, об оперативно-</w:t>
      </w:r>
      <w:proofErr w:type="spellStart"/>
      <w:r w:rsidRPr="003B5CDB">
        <w:rPr>
          <w:rFonts w:ascii="Times New Roman" w:hAnsi="Times New Roman"/>
          <w:sz w:val="28"/>
          <w:szCs w:val="28"/>
        </w:rPr>
        <w:t>разыскной</w:t>
      </w:r>
      <w:proofErr w:type="spellEnd"/>
      <w:r w:rsidRPr="003B5CDB">
        <w:rPr>
          <w:rFonts w:ascii="Times New Roman" w:hAnsi="Times New Roman"/>
          <w:sz w:val="28"/>
          <w:szCs w:val="28"/>
        </w:rPr>
        <w:t xml:space="preserve"> деятельности, об исполнительном производстве либо уголовно-исполнительное законодательство РФ.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3.8. Сбор и обработка персональных данных родственников работников, которые относятся к специальной категории (сведения о расовой, национальной принадлежности, политических взглядах, религиозных или философских убеждениях, состоянии здоровья, инт</w:t>
      </w:r>
      <w:r w:rsidR="000E16DC" w:rsidRPr="003B5CDB">
        <w:rPr>
          <w:rFonts w:ascii="Times New Roman" w:hAnsi="Times New Roman"/>
          <w:sz w:val="28"/>
          <w:szCs w:val="28"/>
        </w:rPr>
        <w:t>имной жизни), не допускаю</w:t>
      </w:r>
      <w:r w:rsidRPr="003B5CDB">
        <w:rPr>
          <w:rFonts w:ascii="Times New Roman" w:hAnsi="Times New Roman"/>
          <w:sz w:val="28"/>
          <w:szCs w:val="28"/>
        </w:rPr>
        <w:t>тся.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3.9. Сбор и обработка персональных данных соискателей, работников и их родственников о членстве в общественных объединениях или проф</w:t>
      </w:r>
      <w:r w:rsidR="000E16DC" w:rsidRPr="003B5CDB">
        <w:rPr>
          <w:rFonts w:ascii="Times New Roman" w:hAnsi="Times New Roman"/>
          <w:sz w:val="28"/>
          <w:szCs w:val="28"/>
        </w:rPr>
        <w:t>союзной деятельности не допускаю</w:t>
      </w:r>
      <w:r w:rsidRPr="003B5CDB">
        <w:rPr>
          <w:rFonts w:ascii="Times New Roman" w:hAnsi="Times New Roman"/>
          <w:sz w:val="28"/>
          <w:szCs w:val="28"/>
        </w:rPr>
        <w:t>тся, за исключением случаев, предусмотренных федеральными законами.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3.10. Личные дела, трудовые и медицинские книжки работников хранятся в бумажном виде в папках в кабинете директора в </w:t>
      </w:r>
      <w:r w:rsidR="00A72ADA" w:rsidRPr="003B5CDB">
        <w:rPr>
          <w:rFonts w:ascii="Times New Roman" w:hAnsi="Times New Roman"/>
          <w:sz w:val="28"/>
          <w:szCs w:val="28"/>
        </w:rPr>
        <w:t>месте</w:t>
      </w:r>
      <w:r w:rsidRPr="003B5CDB">
        <w:rPr>
          <w:rFonts w:ascii="Times New Roman" w:hAnsi="Times New Roman"/>
          <w:sz w:val="28"/>
          <w:szCs w:val="28"/>
        </w:rPr>
        <w:t>, обеспечивающе</w:t>
      </w:r>
      <w:r w:rsidR="00A72ADA" w:rsidRPr="003B5CDB">
        <w:rPr>
          <w:rFonts w:ascii="Times New Roman" w:hAnsi="Times New Roman"/>
          <w:sz w:val="28"/>
          <w:szCs w:val="28"/>
        </w:rPr>
        <w:t>м</w:t>
      </w:r>
      <w:r w:rsidRPr="003B5CDB">
        <w:rPr>
          <w:rFonts w:ascii="Times New Roman" w:hAnsi="Times New Roman"/>
          <w:sz w:val="28"/>
          <w:szCs w:val="28"/>
        </w:rPr>
        <w:t xml:space="preserve"> защиту от несанкционированного доступа.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3.11. Документы, содержащие личную информацию о работнике, кроме указанных в пункте 3.10 Положения, хранятся в бумажном виде в </w:t>
      </w:r>
      <w:r w:rsidR="00A72ADA" w:rsidRPr="003B5CDB">
        <w:rPr>
          <w:rFonts w:ascii="Times New Roman" w:hAnsi="Times New Roman"/>
          <w:sz w:val="28"/>
          <w:szCs w:val="28"/>
        </w:rPr>
        <w:t xml:space="preserve">приемной </w:t>
      </w:r>
      <w:r w:rsidR="000F6A1A" w:rsidRPr="003B5CDB">
        <w:rPr>
          <w:rFonts w:ascii="Times New Roman" w:hAnsi="Times New Roman"/>
          <w:sz w:val="28"/>
          <w:szCs w:val="28"/>
        </w:rPr>
        <w:t xml:space="preserve">в кабинете № 221 </w:t>
      </w:r>
      <w:r w:rsidRPr="003B5CDB">
        <w:rPr>
          <w:rFonts w:ascii="Times New Roman" w:hAnsi="Times New Roman"/>
          <w:sz w:val="28"/>
          <w:szCs w:val="28"/>
        </w:rPr>
        <w:t>и в электронном виде в информационных системах «1С: Зарплата и кадры»</w:t>
      </w:r>
      <w:proofErr w:type="gramStart"/>
      <w:r w:rsidRPr="003B5CDB">
        <w:rPr>
          <w:rFonts w:ascii="Times New Roman" w:hAnsi="Times New Roman"/>
          <w:sz w:val="28"/>
          <w:szCs w:val="28"/>
        </w:rPr>
        <w:t>, ,</w:t>
      </w:r>
      <w:proofErr w:type="gramEnd"/>
      <w:r w:rsidRPr="003B5CDB">
        <w:rPr>
          <w:rFonts w:ascii="Times New Roman" w:hAnsi="Times New Roman"/>
          <w:sz w:val="28"/>
          <w:szCs w:val="28"/>
        </w:rPr>
        <w:t xml:space="preserve"> </w:t>
      </w:r>
      <w:r w:rsidR="008B434B" w:rsidRPr="003B5CDB">
        <w:rPr>
          <w:rFonts w:ascii="Times New Roman" w:hAnsi="Times New Roman"/>
          <w:sz w:val="28"/>
          <w:szCs w:val="28"/>
        </w:rPr>
        <w:t>АИС «Контингент</w:t>
      </w:r>
      <w:r w:rsidRPr="003B5CDB">
        <w:rPr>
          <w:rFonts w:ascii="Times New Roman" w:hAnsi="Times New Roman"/>
          <w:sz w:val="28"/>
          <w:szCs w:val="28"/>
        </w:rPr>
        <w:t>».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3.12. Документы соискателя, который не был трудоустроен, уничтожаются в течение трех дней с момента принятия решения об отказе в трудоустройстве.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3.13. Документы, содержащие персональные данные работников и родственников работников, подлежат хранению и уничтожению в сроки и в </w:t>
      </w:r>
      <w:r w:rsidRPr="003B5CDB">
        <w:rPr>
          <w:rFonts w:ascii="Times New Roman" w:hAnsi="Times New Roman"/>
          <w:sz w:val="28"/>
          <w:szCs w:val="28"/>
        </w:rPr>
        <w:lastRenderedPageBreak/>
        <w:t>порядке, предусмотренные номенклатурой дел и архивным законодательством РФ.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3.14. Работники вправе требовать исключения или исправления </w:t>
      </w:r>
      <w:proofErr w:type="gramStart"/>
      <w:r w:rsidRPr="003B5CDB">
        <w:rPr>
          <w:rFonts w:ascii="Times New Roman" w:hAnsi="Times New Roman"/>
          <w:sz w:val="28"/>
          <w:szCs w:val="28"/>
        </w:rPr>
        <w:t>неверных</w:t>
      </w:r>
      <w:proofErr w:type="gramEnd"/>
      <w:r w:rsidRPr="003B5CDB">
        <w:rPr>
          <w:rFonts w:ascii="Times New Roman" w:hAnsi="Times New Roman"/>
          <w:sz w:val="28"/>
          <w:szCs w:val="28"/>
        </w:rPr>
        <w:t xml:space="preserve"> или неполных персональных данных, а также данных, обработанных с нарушениями требований Трудового кодекса или иного федерального закона.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Персональные данные оценочного характера работник вправе дополнить заявлением, выражающим его собственную точку зрения.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По требованию работника </w:t>
      </w:r>
      <w:r w:rsidR="00A72ADA" w:rsidRPr="003B5CDB">
        <w:rPr>
          <w:rFonts w:ascii="Times New Roman" w:hAnsi="Times New Roman"/>
          <w:sz w:val="28"/>
          <w:szCs w:val="28"/>
        </w:rPr>
        <w:t>Лицея</w:t>
      </w:r>
      <w:r w:rsidRPr="003B5CDB">
        <w:rPr>
          <w:rFonts w:ascii="Times New Roman" w:hAnsi="Times New Roman"/>
          <w:sz w:val="28"/>
          <w:szCs w:val="28"/>
        </w:rPr>
        <w:t xml:space="preserve"> обязано известить всех лиц, которым ранее были сообщены неверные или неполные персональные данные этого работника, обо всех произведенных в них исключениях, исправлениях или дополнениях.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</w:p>
    <w:p w:rsidR="00986E11" w:rsidRPr="003B5CDB" w:rsidRDefault="00986E11" w:rsidP="009A1B25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3B5CDB">
        <w:rPr>
          <w:rFonts w:ascii="Times New Roman" w:hAnsi="Times New Roman"/>
          <w:b/>
          <w:sz w:val="28"/>
          <w:szCs w:val="28"/>
        </w:rPr>
        <w:t>4. Доступ к персональным данным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4.1. Доступ к персональным данным соискателя имеют: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– директор – в полном объеме;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– </w:t>
      </w:r>
      <w:r w:rsidR="000F6A1A" w:rsidRPr="003B5CDB">
        <w:rPr>
          <w:rFonts w:ascii="Times New Roman" w:hAnsi="Times New Roman"/>
          <w:sz w:val="28"/>
          <w:szCs w:val="28"/>
        </w:rPr>
        <w:t>лицо, ответственное за подбор кадров</w:t>
      </w:r>
      <w:r w:rsidRPr="003B5CDB">
        <w:rPr>
          <w:rFonts w:ascii="Times New Roman" w:hAnsi="Times New Roman"/>
          <w:sz w:val="28"/>
          <w:szCs w:val="28"/>
        </w:rPr>
        <w:t xml:space="preserve"> – в полном объеме;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–</w:t>
      </w:r>
      <w:r w:rsidR="000F6A1A" w:rsidRPr="003B5CDB">
        <w:rPr>
          <w:rFonts w:ascii="Times New Roman" w:hAnsi="Times New Roman"/>
          <w:sz w:val="28"/>
          <w:szCs w:val="28"/>
        </w:rPr>
        <w:t>секретарь</w:t>
      </w:r>
      <w:r w:rsidRPr="003B5CDB">
        <w:rPr>
          <w:rFonts w:ascii="Times New Roman" w:hAnsi="Times New Roman"/>
          <w:sz w:val="28"/>
          <w:szCs w:val="28"/>
        </w:rPr>
        <w:t xml:space="preserve"> – в полном объеме.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4.2. Доступ к персональным данным работника имеют: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– директор – в полном объеме;</w:t>
      </w:r>
    </w:p>
    <w:p w:rsidR="000F6A1A" w:rsidRPr="003B5CDB" w:rsidRDefault="000F6A1A" w:rsidP="000F6A1A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– лицо, ответственное за подбор кадров – в полном объеме;</w:t>
      </w:r>
    </w:p>
    <w:p w:rsidR="000F6A1A" w:rsidRPr="003B5CDB" w:rsidRDefault="000F6A1A" w:rsidP="000F6A1A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–секретарь – в полном объеме.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– </w:t>
      </w:r>
      <w:r w:rsidR="000F6A1A" w:rsidRPr="003B5CDB">
        <w:rPr>
          <w:rFonts w:ascii="Times New Roman" w:hAnsi="Times New Roman"/>
          <w:sz w:val="28"/>
          <w:szCs w:val="28"/>
        </w:rPr>
        <w:t xml:space="preserve">главный </w:t>
      </w:r>
      <w:r w:rsidRPr="003B5CDB">
        <w:rPr>
          <w:rFonts w:ascii="Times New Roman" w:hAnsi="Times New Roman"/>
          <w:sz w:val="28"/>
          <w:szCs w:val="28"/>
        </w:rPr>
        <w:t>бухгалтер – в объеме данных, которые необходимы для оплаты труда, уплаты налогов, взносов, пред</w:t>
      </w:r>
      <w:r w:rsidR="00DE3B1A" w:rsidRPr="003B5CDB">
        <w:rPr>
          <w:rFonts w:ascii="Times New Roman" w:hAnsi="Times New Roman"/>
          <w:sz w:val="28"/>
          <w:szCs w:val="28"/>
        </w:rPr>
        <w:t>о</w:t>
      </w:r>
      <w:r w:rsidRPr="003B5CDB">
        <w:rPr>
          <w:rFonts w:ascii="Times New Roman" w:hAnsi="Times New Roman"/>
          <w:sz w:val="28"/>
          <w:szCs w:val="28"/>
        </w:rPr>
        <w:t>ставления статистической информации и выполнения иных обязательных для работодателя требований законодательства по бухгалтерскому, бюджетному и налоговому учету.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4.3. Доступ к персональным данным родственников работника имеют: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– директор – в полном объеме;</w:t>
      </w:r>
    </w:p>
    <w:p w:rsidR="000F6A1A" w:rsidRPr="003B5CDB" w:rsidRDefault="000F6A1A" w:rsidP="000F6A1A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– лицо, ответственное за подбор кадров – в полном объеме;</w:t>
      </w:r>
    </w:p>
    <w:p w:rsidR="000F6A1A" w:rsidRPr="003B5CDB" w:rsidRDefault="000F6A1A" w:rsidP="000F6A1A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–секретарь – в полном объеме.</w:t>
      </w:r>
    </w:p>
    <w:p w:rsidR="00986E11" w:rsidRPr="003B5CDB" w:rsidRDefault="000F6A1A" w:rsidP="000F6A1A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– главный бухгалтер </w:t>
      </w:r>
      <w:r w:rsidR="00986E11" w:rsidRPr="003B5CDB">
        <w:rPr>
          <w:rFonts w:ascii="Times New Roman" w:hAnsi="Times New Roman"/>
          <w:sz w:val="28"/>
          <w:szCs w:val="28"/>
        </w:rPr>
        <w:t>– в объеме данных, которые необходимы для обеспечения соблюдения законодательства РФ, реализации прав работника, предусмотренных трудовым законодательством и иными актами, содержащими нормы трудового права.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4.4. Перечень лиц, допущенных к обработке персональных данных соискателей и работников, утверждается приказом директора </w:t>
      </w:r>
      <w:r w:rsidR="000F6A1A" w:rsidRPr="003B5CDB">
        <w:rPr>
          <w:rFonts w:ascii="Times New Roman" w:hAnsi="Times New Roman"/>
          <w:sz w:val="28"/>
          <w:szCs w:val="28"/>
        </w:rPr>
        <w:t>Лицея</w:t>
      </w:r>
      <w:r w:rsidRPr="003B5CDB">
        <w:rPr>
          <w:rFonts w:ascii="Times New Roman" w:hAnsi="Times New Roman"/>
          <w:sz w:val="28"/>
          <w:szCs w:val="28"/>
        </w:rPr>
        <w:t>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</w:p>
    <w:p w:rsidR="00986E11" w:rsidRPr="003B5CDB" w:rsidRDefault="00986E11" w:rsidP="009A1B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CDB">
        <w:rPr>
          <w:rFonts w:ascii="Times New Roman" w:hAnsi="Times New Roman"/>
          <w:b/>
          <w:sz w:val="28"/>
          <w:szCs w:val="28"/>
        </w:rPr>
        <w:t>5. Передача персональных данных</w:t>
      </w:r>
    </w:p>
    <w:p w:rsidR="00986E11" w:rsidRPr="003B5CDB" w:rsidRDefault="00986E11" w:rsidP="009A1B25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5.1. </w:t>
      </w:r>
      <w:r w:rsidRPr="003B5CDB">
        <w:rPr>
          <w:rFonts w:ascii="Times New Roman" w:hAnsi="Times New Roman"/>
          <w:sz w:val="28"/>
          <w:szCs w:val="28"/>
          <w:shd w:val="clear" w:color="auto" w:fill="FFFFFF"/>
        </w:rPr>
        <w:t xml:space="preserve">Работники </w:t>
      </w:r>
      <w:r w:rsidR="0012129D">
        <w:rPr>
          <w:rFonts w:ascii="Times New Roman" w:hAnsi="Times New Roman"/>
          <w:sz w:val="28"/>
          <w:szCs w:val="28"/>
        </w:rPr>
        <w:t>Л</w:t>
      </w:r>
      <w:r w:rsidR="00BE02C9" w:rsidRPr="003B5CDB">
        <w:rPr>
          <w:rFonts w:ascii="Times New Roman" w:hAnsi="Times New Roman"/>
          <w:sz w:val="28"/>
          <w:szCs w:val="28"/>
        </w:rPr>
        <w:t>ицея</w:t>
      </w:r>
      <w:r w:rsidRPr="003B5CDB">
        <w:rPr>
          <w:rFonts w:ascii="Times New Roman" w:hAnsi="Times New Roman"/>
          <w:sz w:val="28"/>
          <w:szCs w:val="28"/>
          <w:shd w:val="clear" w:color="auto" w:fill="FFFFFF"/>
        </w:rPr>
        <w:t xml:space="preserve">, имеющие доступ к персональным данным </w:t>
      </w:r>
      <w:r w:rsidRPr="003B5CDB">
        <w:rPr>
          <w:rFonts w:ascii="Times New Roman" w:hAnsi="Times New Roman"/>
          <w:sz w:val="28"/>
          <w:szCs w:val="28"/>
        </w:rPr>
        <w:t xml:space="preserve">соискателей, работников и родственников работников, при передаче </w:t>
      </w:r>
      <w:r w:rsidRPr="003B5CDB">
        <w:rPr>
          <w:rFonts w:ascii="Times New Roman" w:hAnsi="Times New Roman"/>
          <w:sz w:val="28"/>
          <w:szCs w:val="28"/>
          <w:shd w:val="clear" w:color="auto" w:fill="FFFFFF"/>
        </w:rPr>
        <w:t>этих данных должны соблюдать следующие требования</w:t>
      </w:r>
      <w:r w:rsidRPr="003B5CDB">
        <w:rPr>
          <w:rFonts w:ascii="Times New Roman" w:hAnsi="Times New Roman"/>
          <w:sz w:val="28"/>
          <w:szCs w:val="28"/>
        </w:rPr>
        <w:t>:</w:t>
      </w:r>
    </w:p>
    <w:p w:rsidR="00986E11" w:rsidRPr="003B5CDB" w:rsidRDefault="00986E11" w:rsidP="009A1B25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5CDB">
        <w:rPr>
          <w:rFonts w:ascii="Times New Roman" w:hAnsi="Times New Roman"/>
          <w:sz w:val="28"/>
          <w:szCs w:val="28"/>
        </w:rPr>
        <w:t xml:space="preserve">5.1.1. </w:t>
      </w:r>
      <w:r w:rsidRPr="003B5CDB">
        <w:rPr>
          <w:rFonts w:ascii="Times New Roman" w:hAnsi="Times New Roman"/>
          <w:sz w:val="28"/>
          <w:szCs w:val="28"/>
          <w:shd w:val="clear" w:color="auto" w:fill="FFFFFF"/>
        </w:rPr>
        <w:t>Не передавать и не распространять персональные данные без письменного согласия субъекта персональных данных, за исключением случаев, когда это необходимо:</w:t>
      </w:r>
    </w:p>
    <w:p w:rsidR="00986E11" w:rsidRPr="003B5CDB" w:rsidRDefault="00986E11" w:rsidP="009A1B25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5CDB">
        <w:rPr>
          <w:rFonts w:ascii="Times New Roman" w:hAnsi="Times New Roman"/>
          <w:sz w:val="28"/>
          <w:szCs w:val="28"/>
          <w:shd w:val="clear" w:color="auto" w:fill="FFFFFF"/>
        </w:rPr>
        <w:t>– для предупреждения угрозы жизни и здоровью субъекта персональных данных, если получить такое согласие невозможно;</w:t>
      </w:r>
    </w:p>
    <w:p w:rsidR="00986E11" w:rsidRPr="003B5CDB" w:rsidRDefault="00986E11" w:rsidP="009A1B25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5CDB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– </w:t>
      </w:r>
      <w:r w:rsidR="00DE3B1A" w:rsidRPr="003B5CDB">
        <w:rPr>
          <w:rFonts w:ascii="Times New Roman" w:hAnsi="Times New Roman"/>
          <w:sz w:val="28"/>
          <w:szCs w:val="28"/>
          <w:shd w:val="clear" w:color="auto" w:fill="FFFFFF"/>
        </w:rPr>
        <w:t xml:space="preserve">для </w:t>
      </w:r>
      <w:r w:rsidRPr="003B5CDB">
        <w:rPr>
          <w:rFonts w:ascii="Times New Roman" w:hAnsi="Times New Roman"/>
          <w:sz w:val="28"/>
          <w:szCs w:val="28"/>
          <w:shd w:val="clear" w:color="auto" w:fill="FFFFFF"/>
        </w:rPr>
        <w:t>статистических или исследовательских целей (при обезличивании);</w:t>
      </w:r>
    </w:p>
    <w:p w:rsidR="00986E11" w:rsidRPr="003B5CDB" w:rsidRDefault="00986E11" w:rsidP="009A1B25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5CDB">
        <w:rPr>
          <w:rFonts w:ascii="Times New Roman" w:hAnsi="Times New Roman"/>
          <w:sz w:val="28"/>
          <w:szCs w:val="28"/>
          <w:shd w:val="clear" w:color="auto" w:fill="FFFFFF"/>
        </w:rPr>
        <w:t>– в случаях, напрямую предусмотренных федеральными законами.</w:t>
      </w:r>
    </w:p>
    <w:p w:rsidR="00986E11" w:rsidRPr="003B5CDB" w:rsidRDefault="00986E11" w:rsidP="009A1B25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  <w:shd w:val="clear" w:color="auto" w:fill="FFFFFF"/>
        </w:rPr>
        <w:t xml:space="preserve">5.1.2. Передавать без согласия субъекта персональных данных информацию в государственные и негосударственные функциональные структуры, в том числе в </w:t>
      </w:r>
      <w:r w:rsidRPr="003B5CDB">
        <w:rPr>
          <w:rFonts w:ascii="Times New Roman" w:hAnsi="Times New Roman"/>
          <w:sz w:val="28"/>
          <w:szCs w:val="28"/>
        </w:rPr>
        <w:t>налоговые инспекции, фонды медицинского и социального страхования, пенсионный фонд, правоохранительные органы, страховые агентства, военкоматы, медицинские организации, контрольно-надзорные органы при наличии оснований, предусмотренных в федеральных законах, или запроса от данных структур со ссылкой на нормативное правовое основание для предоставления такой информации.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5.1.3. Размещать </w:t>
      </w:r>
      <w:r w:rsidRPr="003B5CDB">
        <w:rPr>
          <w:rFonts w:ascii="Times New Roman" w:hAnsi="Times New Roman"/>
          <w:sz w:val="28"/>
          <w:szCs w:val="28"/>
          <w:shd w:val="clear" w:color="auto" w:fill="FFFFFF"/>
        </w:rPr>
        <w:t xml:space="preserve">без согласия работников </w:t>
      </w:r>
      <w:r w:rsidRPr="003B5CDB">
        <w:rPr>
          <w:rFonts w:ascii="Times New Roman" w:hAnsi="Times New Roman"/>
          <w:sz w:val="28"/>
          <w:szCs w:val="28"/>
        </w:rPr>
        <w:t xml:space="preserve">в целях обеспечения информационной открытости </w:t>
      </w:r>
      <w:r w:rsidR="00BE02C9" w:rsidRPr="003B5CDB">
        <w:rPr>
          <w:rFonts w:ascii="Times New Roman" w:hAnsi="Times New Roman"/>
          <w:sz w:val="28"/>
          <w:szCs w:val="28"/>
        </w:rPr>
        <w:t>Лицея</w:t>
      </w:r>
      <w:r w:rsidRPr="003B5CDB">
        <w:rPr>
          <w:rFonts w:ascii="Times New Roman" w:hAnsi="Times New Roman"/>
          <w:sz w:val="28"/>
          <w:szCs w:val="28"/>
        </w:rPr>
        <w:t xml:space="preserve"> на</w:t>
      </w:r>
      <w:r w:rsidR="00BE02C9" w:rsidRPr="003B5CDB">
        <w:rPr>
          <w:rFonts w:ascii="Times New Roman" w:hAnsi="Times New Roman"/>
          <w:sz w:val="28"/>
          <w:szCs w:val="28"/>
        </w:rPr>
        <w:t xml:space="preserve"> официальном сайте Лицея</w:t>
      </w:r>
      <w:r w:rsidRPr="003B5CDB">
        <w:rPr>
          <w:rFonts w:ascii="Times New Roman" w:hAnsi="Times New Roman"/>
          <w:sz w:val="28"/>
          <w:szCs w:val="28"/>
        </w:rPr>
        <w:t>: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 xml:space="preserve">5.1.3.1. Информацию о директоре </w:t>
      </w:r>
      <w:r w:rsidR="00BE02C9" w:rsidRPr="003B5CDB">
        <w:rPr>
          <w:rFonts w:ascii="Times New Roman" w:hAnsi="Times New Roman"/>
          <w:sz w:val="28"/>
          <w:szCs w:val="28"/>
        </w:rPr>
        <w:t>Лицея</w:t>
      </w:r>
      <w:r w:rsidR="00BE02C9" w:rsidRPr="003B5CDB">
        <w:rPr>
          <w:rFonts w:ascii="Times New Roman" w:eastAsia="Calibri" w:hAnsi="Times New Roman"/>
          <w:sz w:val="28"/>
          <w:szCs w:val="28"/>
        </w:rPr>
        <w:t>, его заместителях</w:t>
      </w:r>
      <w:r w:rsidRPr="003B5CDB">
        <w:rPr>
          <w:rFonts w:ascii="Times New Roman" w:eastAsia="Calibri" w:hAnsi="Times New Roman"/>
          <w:sz w:val="28"/>
          <w:szCs w:val="28"/>
        </w:rPr>
        <w:t>, в том числе: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фамилию, имя, отчество (при наличии);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должность;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контактные телефоны;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адрес электронной почты.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5.1.3.2. Информацию о персональном составе педагогических работников с указанием уровня образования, квалификации и опыта работы, в том числе: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фамилию, имя, отчество (при наличии);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занимаемую должность (должности);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преподаваемые дисциплины;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ученую степень (при наличии);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ученое звание (при наличии);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наименование направления подготовки и (или) специальности;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данные о повышении квалификации и (или) профессиональной переподготовке (при наличии);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общий стаж работы;</w:t>
      </w:r>
    </w:p>
    <w:p w:rsidR="00986E11" w:rsidRPr="003B5CDB" w:rsidRDefault="00986E11" w:rsidP="009A1B25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eastAsia="Calibri" w:hAnsi="Times New Roman"/>
          <w:sz w:val="28"/>
          <w:szCs w:val="28"/>
        </w:rPr>
      </w:pPr>
      <w:r w:rsidRPr="003B5CDB">
        <w:rPr>
          <w:rFonts w:ascii="Times New Roman" w:eastAsia="Calibri" w:hAnsi="Times New Roman"/>
          <w:sz w:val="28"/>
          <w:szCs w:val="28"/>
        </w:rPr>
        <w:t>– стаж работы по специальности.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5.1.4. Передавать персональные данные представителям работников и соискателей в порядке, установленном Трудовым кодексом, ограничивая эту информацию только теми персональными данными, которые необходимы для выполнения функций представителя, подтвержденных документально.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5.2. Передача персональных данных соискателей, работников и их родственников работником одного структурного подразделения работнику другого структурного подразделения осуществляется в порядке и на условиях, определенных локальным актом </w:t>
      </w:r>
      <w:r w:rsidR="00BE02C9" w:rsidRPr="003B5CDB">
        <w:rPr>
          <w:rFonts w:ascii="Times New Roman" w:hAnsi="Times New Roman"/>
          <w:sz w:val="28"/>
          <w:szCs w:val="28"/>
        </w:rPr>
        <w:t>Лицея</w:t>
      </w:r>
      <w:r w:rsidRPr="003B5CDB">
        <w:rPr>
          <w:rFonts w:ascii="Times New Roman" w:hAnsi="Times New Roman"/>
          <w:sz w:val="28"/>
          <w:szCs w:val="28"/>
        </w:rPr>
        <w:t>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Лица, которые получают персональные данные, должны быть предупреждены о том, что эти данные могут быть использованы лишь в целях, для которых они сообщены. Директор </w:t>
      </w:r>
      <w:r w:rsidR="00BE02C9" w:rsidRPr="003B5CDB">
        <w:rPr>
          <w:rFonts w:ascii="Times New Roman" w:hAnsi="Times New Roman"/>
          <w:sz w:val="28"/>
          <w:szCs w:val="28"/>
        </w:rPr>
        <w:t>Лицея</w:t>
      </w:r>
      <w:r w:rsidRPr="003B5CDB">
        <w:rPr>
          <w:rFonts w:ascii="Times New Roman" w:hAnsi="Times New Roman"/>
          <w:sz w:val="28"/>
          <w:szCs w:val="28"/>
        </w:rPr>
        <w:t xml:space="preserve"> и уполномоченные им лица вправе требовать подтверждения исполнения этого правила.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</w:p>
    <w:p w:rsidR="00986E11" w:rsidRPr="003B5CDB" w:rsidRDefault="00986E11" w:rsidP="009A1B25">
      <w:pPr>
        <w:pStyle w:val="Style1"/>
        <w:spacing w:before="0" w:beforeAutospacing="0" w:after="0" w:afterAutospacing="0"/>
        <w:jc w:val="center"/>
        <w:rPr>
          <w:b/>
          <w:sz w:val="28"/>
          <w:szCs w:val="28"/>
        </w:rPr>
      </w:pPr>
      <w:r w:rsidRPr="003B5CDB">
        <w:rPr>
          <w:b/>
          <w:sz w:val="28"/>
          <w:szCs w:val="28"/>
        </w:rPr>
        <w:t>6. Меры обеспечения безопасности персональных данных</w:t>
      </w:r>
    </w:p>
    <w:p w:rsidR="00986E11" w:rsidRPr="003B5CDB" w:rsidRDefault="00986E11" w:rsidP="009A1B25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3B5CDB">
        <w:rPr>
          <w:sz w:val="28"/>
          <w:szCs w:val="28"/>
        </w:rPr>
        <w:t xml:space="preserve">6.1. К основным мерам обеспечения безопасности персональных данных в </w:t>
      </w:r>
      <w:r w:rsidR="00BE02C9" w:rsidRPr="003B5CDB">
        <w:rPr>
          <w:sz w:val="28"/>
          <w:szCs w:val="28"/>
        </w:rPr>
        <w:t>Лицее</w:t>
      </w:r>
      <w:r w:rsidRPr="003B5CDB">
        <w:rPr>
          <w:sz w:val="28"/>
          <w:szCs w:val="28"/>
        </w:rPr>
        <w:t xml:space="preserve"> относятся:</w:t>
      </w:r>
    </w:p>
    <w:p w:rsidR="00986E11" w:rsidRPr="003B5CDB" w:rsidRDefault="00986E11" w:rsidP="009A1B25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3B5CDB">
        <w:rPr>
          <w:sz w:val="28"/>
          <w:szCs w:val="28"/>
        </w:rPr>
        <w:lastRenderedPageBreak/>
        <w:t xml:space="preserve">6.1.1. Назначение ответственного за организацию обработки персональных данных. В обязанности ответственного входит организация обработки персональных данных, обучение и инструктаж работников, внутренний контроль за соблюдением в </w:t>
      </w:r>
      <w:r w:rsidR="00BE02C9" w:rsidRPr="003B5CDB">
        <w:rPr>
          <w:sz w:val="28"/>
          <w:szCs w:val="28"/>
        </w:rPr>
        <w:t>Лицее</w:t>
      </w:r>
      <w:r w:rsidRPr="003B5CDB">
        <w:rPr>
          <w:sz w:val="28"/>
          <w:szCs w:val="28"/>
        </w:rPr>
        <w:t xml:space="preserve"> требований законодательства к защите персональных данных.</w:t>
      </w:r>
    </w:p>
    <w:p w:rsidR="00986E11" w:rsidRPr="003B5CDB" w:rsidRDefault="00986E11" w:rsidP="009A1B25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3B5CDB">
        <w:rPr>
          <w:sz w:val="28"/>
          <w:szCs w:val="28"/>
        </w:rPr>
        <w:t>6.1.2. Издание политики обработки персональных данных и локальных актов по вопросам обработки персональных данных.</w:t>
      </w:r>
    </w:p>
    <w:p w:rsidR="00986E11" w:rsidRPr="003B5CDB" w:rsidRDefault="00986E11" w:rsidP="009A1B25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3B5CDB">
        <w:rPr>
          <w:sz w:val="28"/>
          <w:szCs w:val="28"/>
        </w:rPr>
        <w:t xml:space="preserve">6.1.3. Ознакомление работников, осуществляющих обработку персональных данных, с положениями законодательства о персональных данных, в том числе с требованиями к защите персональных данных, политикой обработки персональных данных и локальными актами </w:t>
      </w:r>
      <w:r w:rsidR="003B5CDB" w:rsidRPr="003B5CDB">
        <w:rPr>
          <w:sz w:val="28"/>
          <w:szCs w:val="28"/>
        </w:rPr>
        <w:t xml:space="preserve">Лицея </w:t>
      </w:r>
      <w:r w:rsidRPr="003B5CDB">
        <w:rPr>
          <w:sz w:val="28"/>
          <w:szCs w:val="28"/>
        </w:rPr>
        <w:t>по вопросам обработки персональных данных.</w:t>
      </w:r>
    </w:p>
    <w:p w:rsidR="00986E11" w:rsidRPr="003B5CDB" w:rsidRDefault="00986E11" w:rsidP="009A1B25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3B5CDB">
        <w:rPr>
          <w:sz w:val="28"/>
          <w:szCs w:val="28"/>
        </w:rPr>
        <w:t>6.1.4. Определение угроз безопасности персональным данным при их обработке с использованием средств автоматизации и разработка мер по защите таких персональных данных.</w:t>
      </w:r>
    </w:p>
    <w:p w:rsidR="00986E11" w:rsidRPr="003B5CDB" w:rsidRDefault="00986E11" w:rsidP="009A1B25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3B5CDB">
        <w:rPr>
          <w:sz w:val="28"/>
          <w:szCs w:val="28"/>
        </w:rPr>
        <w:t>6.1.5. Установление правил доступа к персональным данным, обрабатываемым с использованием средств автоматизации, а также регистрация и учет всех действий, совершаемых с персональными данными в информационных системах, контроль за принимаемыми мерами по обеспечению безопасности персональных данных и уровня защищенности информационных систем.</w:t>
      </w:r>
    </w:p>
    <w:p w:rsidR="00986E11" w:rsidRPr="003B5CDB" w:rsidRDefault="00986E11" w:rsidP="009A1B25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3B5CDB">
        <w:rPr>
          <w:sz w:val="28"/>
          <w:szCs w:val="28"/>
        </w:rPr>
        <w:t>6.1.6. Учет машинных носителей персональных данных.</w:t>
      </w:r>
    </w:p>
    <w:p w:rsidR="00986E11" w:rsidRPr="003B5CDB" w:rsidRDefault="00986E11" w:rsidP="009A1B25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3B5CDB">
        <w:rPr>
          <w:sz w:val="28"/>
          <w:szCs w:val="28"/>
        </w:rPr>
        <w:t>6.1.7. Проведение мероприятий при обнаружении несанкционированного доступа к персональным данным, обрабатываемым с использованием средств автоматизации, в том числе восстановление персональных данных, которые были модифицированы или уничтожены вследствие несанкционированного доступа к ним.</w:t>
      </w:r>
    </w:p>
    <w:p w:rsidR="00986E11" w:rsidRPr="003B5CDB" w:rsidRDefault="00986E11" w:rsidP="009A1B25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3B5CDB">
        <w:rPr>
          <w:sz w:val="28"/>
          <w:szCs w:val="28"/>
        </w:rPr>
        <w:t>6.1.8. Оценка вреда, который может быть причинен субъектам персональных данных в случае нарушения законодательства о персональных данных, оценка соотношения указанного вреда и принимаемых мер.</w:t>
      </w:r>
    </w:p>
    <w:p w:rsidR="00986E11" w:rsidRPr="003B5CDB" w:rsidRDefault="00986E11" w:rsidP="009A1B25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3B5CDB">
        <w:rPr>
          <w:sz w:val="28"/>
          <w:szCs w:val="28"/>
        </w:rPr>
        <w:t>6.1.9. Внутренний контроль и (или) аудит соответствия обработки персональных данных требованиям законодательства.</w:t>
      </w:r>
    </w:p>
    <w:p w:rsidR="00986E11" w:rsidRPr="003B5CDB" w:rsidRDefault="00986E11" w:rsidP="009A1B25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3B5CDB">
        <w:rPr>
          <w:sz w:val="28"/>
          <w:szCs w:val="28"/>
        </w:rPr>
        <w:t xml:space="preserve">6.1.10. Публикация политики обработки персональных данных и локальных актов по вопросам обработки персональных данных на официальном сайте </w:t>
      </w:r>
      <w:r w:rsidR="003B5CDB" w:rsidRPr="003B5CDB">
        <w:rPr>
          <w:sz w:val="28"/>
          <w:szCs w:val="28"/>
        </w:rPr>
        <w:t>Лицея</w:t>
      </w:r>
      <w:r w:rsidRPr="003B5CDB">
        <w:rPr>
          <w:sz w:val="28"/>
          <w:szCs w:val="28"/>
        </w:rPr>
        <w:t>.</w:t>
      </w:r>
    </w:p>
    <w:p w:rsidR="00986E11" w:rsidRPr="003B5CDB" w:rsidRDefault="00986E11" w:rsidP="009A1B25">
      <w:pPr>
        <w:pStyle w:val="ac"/>
        <w:ind w:firstLine="919"/>
        <w:jc w:val="both"/>
        <w:rPr>
          <w:rFonts w:ascii="Times New Roman" w:hAnsi="Times New Roman"/>
          <w:sz w:val="28"/>
          <w:szCs w:val="28"/>
        </w:rPr>
      </w:pPr>
    </w:p>
    <w:p w:rsidR="00986E11" w:rsidRPr="003B5CDB" w:rsidRDefault="00986E11" w:rsidP="009A1B25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3B5CDB">
        <w:rPr>
          <w:rFonts w:ascii="Times New Roman" w:hAnsi="Times New Roman"/>
          <w:b/>
          <w:sz w:val="28"/>
          <w:szCs w:val="28"/>
        </w:rPr>
        <w:t>7. Ответственность</w:t>
      </w:r>
    </w:p>
    <w:p w:rsidR="00986E11" w:rsidRPr="003B5CDB" w:rsidRDefault="00986E11" w:rsidP="009A1B25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>7.1. Лица, виновные в нарушении норм, регулирующих обработку и защиту персональных данных соискателей на вакантные должности, работников, в том числе бывших, и их родственников, привлекаются к дисциплинарной и материальной ответственности, а в случаях, установленных законодательством РФ, – к гражданско-правовой, административной и уголовной ответственности в порядке, установленном федеральными законами.</w:t>
      </w:r>
    </w:p>
    <w:p w:rsidR="00986E11" w:rsidRPr="003B5CDB" w:rsidRDefault="00986E11" w:rsidP="009A23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5CDB">
        <w:rPr>
          <w:rFonts w:ascii="Times New Roman" w:hAnsi="Times New Roman"/>
          <w:sz w:val="28"/>
          <w:szCs w:val="28"/>
        </w:rPr>
        <w:t xml:space="preserve">7.2. Моральный вред, причиненный соискателям на вакантные должности, работникам, в том числе бывшим, и их родственникам вследствие нарушения их прав, нарушения правил обработки персональных данных, а также несоблюдения </w:t>
      </w:r>
      <w:r w:rsidRPr="003B5CDB">
        <w:rPr>
          <w:rFonts w:ascii="Times New Roman" w:hAnsi="Times New Roman"/>
          <w:sz w:val="28"/>
          <w:szCs w:val="28"/>
        </w:rPr>
        <w:lastRenderedPageBreak/>
        <w:t>требований к защите персональных данных, подлежит возмещению в порядке и на условиях, предусмотренных законодательством РФ. Возмещение морального вреда осуществляется независимо от возмещения имущественного вреда и понесенных субъектом персональных данных убытков.</w:t>
      </w:r>
    </w:p>
    <w:p w:rsidR="00E035F4" w:rsidRPr="003B5CDB" w:rsidRDefault="00E035F4" w:rsidP="009A1B25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</w:p>
    <w:sectPr w:rsidR="00E035F4" w:rsidRPr="003B5CDB" w:rsidSect="00F0576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3E0" w:rsidRDefault="00EF13E0">
      <w:pPr>
        <w:spacing w:after="0" w:line="240" w:lineRule="auto"/>
      </w:pPr>
      <w:r>
        <w:separator/>
      </w:r>
    </w:p>
  </w:endnote>
  <w:endnote w:type="continuationSeparator" w:id="0">
    <w:p w:rsidR="00EF13E0" w:rsidRDefault="00EF1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B1A" w:rsidRDefault="00DE3B1A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B1A" w:rsidRDefault="00DE3B1A">
    <w:pPr>
      <w:pStyle w:val="af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B1A" w:rsidRDefault="00DE3B1A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3E0" w:rsidRDefault="00EF13E0">
      <w:pPr>
        <w:spacing w:after="0" w:line="240" w:lineRule="auto"/>
      </w:pPr>
      <w:r>
        <w:separator/>
      </w:r>
    </w:p>
  </w:footnote>
  <w:footnote w:type="continuationSeparator" w:id="0">
    <w:p w:rsidR="00EF13E0" w:rsidRDefault="00EF1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B1A" w:rsidRDefault="00DE3B1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B1A" w:rsidRDefault="00DE3B1A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B1A" w:rsidRDefault="00DE3B1A" w:rsidP="0012304C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4166C3"/>
    <w:multiLevelType w:val="multilevel"/>
    <w:tmpl w:val="E4F054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075579D8"/>
    <w:multiLevelType w:val="multilevel"/>
    <w:tmpl w:val="C36EE4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12E52E7"/>
    <w:multiLevelType w:val="multilevel"/>
    <w:tmpl w:val="345AD3F6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color w:val="auto"/>
        <w:sz w:val="28"/>
      </w:rPr>
    </w:lvl>
  </w:abstractNum>
  <w:abstractNum w:abstractNumId="4" w15:restartNumberingAfterBreak="0">
    <w:nsid w:val="12DA79DE"/>
    <w:multiLevelType w:val="hybridMultilevel"/>
    <w:tmpl w:val="13E233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D619D"/>
    <w:multiLevelType w:val="multilevel"/>
    <w:tmpl w:val="4830E2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A1C519C"/>
    <w:multiLevelType w:val="multilevel"/>
    <w:tmpl w:val="8C38CB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24" w:firstLine="96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4D796109"/>
    <w:multiLevelType w:val="multilevel"/>
    <w:tmpl w:val="C0309B7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0A33299"/>
    <w:multiLevelType w:val="multilevel"/>
    <w:tmpl w:val="B52872A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24" w:firstLine="96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 w15:restartNumberingAfterBreak="0">
    <w:nsid w:val="5A466C9B"/>
    <w:multiLevelType w:val="multilevel"/>
    <w:tmpl w:val="285A4F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DB77C62"/>
    <w:multiLevelType w:val="hybridMultilevel"/>
    <w:tmpl w:val="D59E89E8"/>
    <w:lvl w:ilvl="0" w:tplc="37700DE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9D4C39"/>
    <w:multiLevelType w:val="multilevel"/>
    <w:tmpl w:val="1C9C1450"/>
    <w:lvl w:ilvl="0">
      <w:start w:val="3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2" w15:restartNumberingAfterBreak="0">
    <w:nsid w:val="7EAC5911"/>
    <w:multiLevelType w:val="hybridMultilevel"/>
    <w:tmpl w:val="3EF23B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9"/>
  </w:num>
  <w:num w:numId="8">
    <w:abstractNumId w:val="7"/>
  </w:num>
  <w:num w:numId="9">
    <w:abstractNumId w:val="5"/>
  </w:num>
  <w:num w:numId="10">
    <w:abstractNumId w:val="11"/>
  </w:num>
  <w:num w:numId="11">
    <w:abstractNumId w:val="12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ignoreMixedContent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0A01"/>
    <w:rsid w:val="00007E81"/>
    <w:rsid w:val="000116E4"/>
    <w:rsid w:val="000132A1"/>
    <w:rsid w:val="000144E2"/>
    <w:rsid w:val="00014596"/>
    <w:rsid w:val="0001674C"/>
    <w:rsid w:val="00021596"/>
    <w:rsid w:val="00022E13"/>
    <w:rsid w:val="00041A7C"/>
    <w:rsid w:val="000460E0"/>
    <w:rsid w:val="000464C6"/>
    <w:rsid w:val="000624B4"/>
    <w:rsid w:val="00066A8F"/>
    <w:rsid w:val="00086B53"/>
    <w:rsid w:val="00086DF2"/>
    <w:rsid w:val="00096850"/>
    <w:rsid w:val="000B13B2"/>
    <w:rsid w:val="000C3879"/>
    <w:rsid w:val="000D0C16"/>
    <w:rsid w:val="000D4BB1"/>
    <w:rsid w:val="000D76F9"/>
    <w:rsid w:val="000E16DC"/>
    <w:rsid w:val="000E2A18"/>
    <w:rsid w:val="000E2DE4"/>
    <w:rsid w:val="000F6A1A"/>
    <w:rsid w:val="00101523"/>
    <w:rsid w:val="00104279"/>
    <w:rsid w:val="0012129D"/>
    <w:rsid w:val="0012304C"/>
    <w:rsid w:val="0012708D"/>
    <w:rsid w:val="0015139F"/>
    <w:rsid w:val="00153068"/>
    <w:rsid w:val="00164755"/>
    <w:rsid w:val="00170FBD"/>
    <w:rsid w:val="00183F64"/>
    <w:rsid w:val="001870F4"/>
    <w:rsid w:val="001B2C0A"/>
    <w:rsid w:val="001C63D8"/>
    <w:rsid w:val="001D159C"/>
    <w:rsid w:val="001D751A"/>
    <w:rsid w:val="001E3715"/>
    <w:rsid w:val="001E3B5D"/>
    <w:rsid w:val="001E41EE"/>
    <w:rsid w:val="00212700"/>
    <w:rsid w:val="002377FD"/>
    <w:rsid w:val="00242292"/>
    <w:rsid w:val="00242637"/>
    <w:rsid w:val="0024689A"/>
    <w:rsid w:val="0026190F"/>
    <w:rsid w:val="00261E45"/>
    <w:rsid w:val="002624AD"/>
    <w:rsid w:val="00277E74"/>
    <w:rsid w:val="00280958"/>
    <w:rsid w:val="0028407E"/>
    <w:rsid w:val="00292724"/>
    <w:rsid w:val="00294F68"/>
    <w:rsid w:val="00296DFB"/>
    <w:rsid w:val="002B0347"/>
    <w:rsid w:val="002B2C24"/>
    <w:rsid w:val="002B5214"/>
    <w:rsid w:val="002D0456"/>
    <w:rsid w:val="002E7FF8"/>
    <w:rsid w:val="002F4BDE"/>
    <w:rsid w:val="003214CB"/>
    <w:rsid w:val="003327B3"/>
    <w:rsid w:val="00362011"/>
    <w:rsid w:val="00364748"/>
    <w:rsid w:val="00373E37"/>
    <w:rsid w:val="00387FBE"/>
    <w:rsid w:val="003A7941"/>
    <w:rsid w:val="003B2922"/>
    <w:rsid w:val="003B3054"/>
    <w:rsid w:val="003B3D55"/>
    <w:rsid w:val="003B3E47"/>
    <w:rsid w:val="003B5CDB"/>
    <w:rsid w:val="003C20C8"/>
    <w:rsid w:val="003C497B"/>
    <w:rsid w:val="003D18DF"/>
    <w:rsid w:val="003E0A01"/>
    <w:rsid w:val="00400115"/>
    <w:rsid w:val="0040662E"/>
    <w:rsid w:val="004205A3"/>
    <w:rsid w:val="00430A5E"/>
    <w:rsid w:val="00442221"/>
    <w:rsid w:val="00443B15"/>
    <w:rsid w:val="00451AED"/>
    <w:rsid w:val="004615B8"/>
    <w:rsid w:val="004850D7"/>
    <w:rsid w:val="00485305"/>
    <w:rsid w:val="00487397"/>
    <w:rsid w:val="004B6B2E"/>
    <w:rsid w:val="004C5E76"/>
    <w:rsid w:val="004C6E42"/>
    <w:rsid w:val="004D2B84"/>
    <w:rsid w:val="004E2A33"/>
    <w:rsid w:val="004E33E0"/>
    <w:rsid w:val="004F0B63"/>
    <w:rsid w:val="004F482A"/>
    <w:rsid w:val="005049E2"/>
    <w:rsid w:val="00507C13"/>
    <w:rsid w:val="00511C2E"/>
    <w:rsid w:val="0054586D"/>
    <w:rsid w:val="005527C9"/>
    <w:rsid w:val="005561BA"/>
    <w:rsid w:val="00556A78"/>
    <w:rsid w:val="00573BA0"/>
    <w:rsid w:val="00583F04"/>
    <w:rsid w:val="005B1BE6"/>
    <w:rsid w:val="005C1362"/>
    <w:rsid w:val="005D2774"/>
    <w:rsid w:val="005D4BD6"/>
    <w:rsid w:val="005E7A99"/>
    <w:rsid w:val="005F24F7"/>
    <w:rsid w:val="005F3160"/>
    <w:rsid w:val="005F3DD7"/>
    <w:rsid w:val="00603062"/>
    <w:rsid w:val="00610981"/>
    <w:rsid w:val="00631B77"/>
    <w:rsid w:val="00643805"/>
    <w:rsid w:val="006439D1"/>
    <w:rsid w:val="00652FD6"/>
    <w:rsid w:val="0066437B"/>
    <w:rsid w:val="00667D09"/>
    <w:rsid w:val="00670EA7"/>
    <w:rsid w:val="0067143E"/>
    <w:rsid w:val="00673423"/>
    <w:rsid w:val="0069033D"/>
    <w:rsid w:val="00691AC1"/>
    <w:rsid w:val="0069326D"/>
    <w:rsid w:val="0069472A"/>
    <w:rsid w:val="006A66DA"/>
    <w:rsid w:val="006B0FFE"/>
    <w:rsid w:val="006E22C2"/>
    <w:rsid w:val="006E4A95"/>
    <w:rsid w:val="006F298C"/>
    <w:rsid w:val="006F4E4B"/>
    <w:rsid w:val="00707D8A"/>
    <w:rsid w:val="007131D4"/>
    <w:rsid w:val="00713838"/>
    <w:rsid w:val="00727105"/>
    <w:rsid w:val="00731EDF"/>
    <w:rsid w:val="00740FC9"/>
    <w:rsid w:val="0074250E"/>
    <w:rsid w:val="007542D0"/>
    <w:rsid w:val="00755AA4"/>
    <w:rsid w:val="007611C8"/>
    <w:rsid w:val="00773D83"/>
    <w:rsid w:val="007852DA"/>
    <w:rsid w:val="00786367"/>
    <w:rsid w:val="007A0B2C"/>
    <w:rsid w:val="007A20B7"/>
    <w:rsid w:val="007A516A"/>
    <w:rsid w:val="007C0F35"/>
    <w:rsid w:val="007F6413"/>
    <w:rsid w:val="008337F9"/>
    <w:rsid w:val="00833A93"/>
    <w:rsid w:val="0085024F"/>
    <w:rsid w:val="00857DC4"/>
    <w:rsid w:val="00860553"/>
    <w:rsid w:val="008964B9"/>
    <w:rsid w:val="008A5584"/>
    <w:rsid w:val="008B1104"/>
    <w:rsid w:val="008B434B"/>
    <w:rsid w:val="008E1239"/>
    <w:rsid w:val="008E2747"/>
    <w:rsid w:val="008E5969"/>
    <w:rsid w:val="008F2CF5"/>
    <w:rsid w:val="00902CE9"/>
    <w:rsid w:val="009053CD"/>
    <w:rsid w:val="00933886"/>
    <w:rsid w:val="0093399B"/>
    <w:rsid w:val="009355EA"/>
    <w:rsid w:val="00935A67"/>
    <w:rsid w:val="009471C1"/>
    <w:rsid w:val="009622ED"/>
    <w:rsid w:val="0096362C"/>
    <w:rsid w:val="00963B39"/>
    <w:rsid w:val="00964F89"/>
    <w:rsid w:val="009739DF"/>
    <w:rsid w:val="00981641"/>
    <w:rsid w:val="00983529"/>
    <w:rsid w:val="00986E11"/>
    <w:rsid w:val="00992A89"/>
    <w:rsid w:val="009A1B25"/>
    <w:rsid w:val="009A23F1"/>
    <w:rsid w:val="009A4E5F"/>
    <w:rsid w:val="009B0A02"/>
    <w:rsid w:val="009B5856"/>
    <w:rsid w:val="009D00DE"/>
    <w:rsid w:val="009D0449"/>
    <w:rsid w:val="009D1930"/>
    <w:rsid w:val="009E13C7"/>
    <w:rsid w:val="009E637F"/>
    <w:rsid w:val="009F3635"/>
    <w:rsid w:val="009F3942"/>
    <w:rsid w:val="00A2148D"/>
    <w:rsid w:val="00A30C97"/>
    <w:rsid w:val="00A52458"/>
    <w:rsid w:val="00A72ADA"/>
    <w:rsid w:val="00A7383B"/>
    <w:rsid w:val="00A96D41"/>
    <w:rsid w:val="00AA4306"/>
    <w:rsid w:val="00AB55BA"/>
    <w:rsid w:val="00AE60B9"/>
    <w:rsid w:val="00AE7367"/>
    <w:rsid w:val="00AF7074"/>
    <w:rsid w:val="00B1159E"/>
    <w:rsid w:val="00B16F74"/>
    <w:rsid w:val="00B31041"/>
    <w:rsid w:val="00B31CBE"/>
    <w:rsid w:val="00B33CF2"/>
    <w:rsid w:val="00B35B1A"/>
    <w:rsid w:val="00B37075"/>
    <w:rsid w:val="00B43362"/>
    <w:rsid w:val="00B52727"/>
    <w:rsid w:val="00B631F7"/>
    <w:rsid w:val="00B71241"/>
    <w:rsid w:val="00B76450"/>
    <w:rsid w:val="00B77F18"/>
    <w:rsid w:val="00BA7E08"/>
    <w:rsid w:val="00BB2FF4"/>
    <w:rsid w:val="00BD1179"/>
    <w:rsid w:val="00BD4343"/>
    <w:rsid w:val="00BD5B80"/>
    <w:rsid w:val="00BE02C9"/>
    <w:rsid w:val="00BE36C0"/>
    <w:rsid w:val="00C04233"/>
    <w:rsid w:val="00C1732B"/>
    <w:rsid w:val="00C2288E"/>
    <w:rsid w:val="00C330E2"/>
    <w:rsid w:val="00C42D27"/>
    <w:rsid w:val="00C455F4"/>
    <w:rsid w:val="00C62B23"/>
    <w:rsid w:val="00C72876"/>
    <w:rsid w:val="00C85C8B"/>
    <w:rsid w:val="00C90B7D"/>
    <w:rsid w:val="00C96854"/>
    <w:rsid w:val="00CA3801"/>
    <w:rsid w:val="00CC214D"/>
    <w:rsid w:val="00CC5C89"/>
    <w:rsid w:val="00CF4DB0"/>
    <w:rsid w:val="00D13A76"/>
    <w:rsid w:val="00D54E77"/>
    <w:rsid w:val="00D630AC"/>
    <w:rsid w:val="00D637A5"/>
    <w:rsid w:val="00D75269"/>
    <w:rsid w:val="00D9231B"/>
    <w:rsid w:val="00D9671D"/>
    <w:rsid w:val="00DB72CC"/>
    <w:rsid w:val="00DC7588"/>
    <w:rsid w:val="00DD27F2"/>
    <w:rsid w:val="00DD72B2"/>
    <w:rsid w:val="00DE3B1A"/>
    <w:rsid w:val="00DF7F73"/>
    <w:rsid w:val="00E035F4"/>
    <w:rsid w:val="00E0475A"/>
    <w:rsid w:val="00E174EE"/>
    <w:rsid w:val="00E359E4"/>
    <w:rsid w:val="00E40645"/>
    <w:rsid w:val="00E44163"/>
    <w:rsid w:val="00E47802"/>
    <w:rsid w:val="00E56DFC"/>
    <w:rsid w:val="00E57DB7"/>
    <w:rsid w:val="00E600E9"/>
    <w:rsid w:val="00E62AB6"/>
    <w:rsid w:val="00E64BD3"/>
    <w:rsid w:val="00E65058"/>
    <w:rsid w:val="00E667D6"/>
    <w:rsid w:val="00EA20DF"/>
    <w:rsid w:val="00EA5047"/>
    <w:rsid w:val="00EA7044"/>
    <w:rsid w:val="00EA7578"/>
    <w:rsid w:val="00EB1688"/>
    <w:rsid w:val="00EC2347"/>
    <w:rsid w:val="00EE07A2"/>
    <w:rsid w:val="00EF13E0"/>
    <w:rsid w:val="00EF61C6"/>
    <w:rsid w:val="00F0363F"/>
    <w:rsid w:val="00F0576A"/>
    <w:rsid w:val="00F338C5"/>
    <w:rsid w:val="00F35BDF"/>
    <w:rsid w:val="00F35EDE"/>
    <w:rsid w:val="00F43FF2"/>
    <w:rsid w:val="00F477C4"/>
    <w:rsid w:val="00F53E7F"/>
    <w:rsid w:val="00F64A41"/>
    <w:rsid w:val="00F65884"/>
    <w:rsid w:val="00F662CC"/>
    <w:rsid w:val="00F66CAB"/>
    <w:rsid w:val="00F85826"/>
    <w:rsid w:val="00F957E2"/>
    <w:rsid w:val="00FA2B10"/>
    <w:rsid w:val="00FA3BF7"/>
    <w:rsid w:val="00FB0A83"/>
    <w:rsid w:val="00FB0CF6"/>
    <w:rsid w:val="00FC4D2F"/>
    <w:rsid w:val="00FE03C5"/>
    <w:rsid w:val="00FE10A1"/>
    <w:rsid w:val="00FE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829E5E-CFE5-4411-A3EF-690FB7540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A01"/>
    <w:pPr>
      <w:spacing w:after="200" w:line="276" w:lineRule="auto"/>
    </w:pPr>
    <w:rPr>
      <w:rFonts w:eastAsia="Times New Roman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450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E0A0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link w:val="a3"/>
    <w:semiHidden/>
    <w:rsid w:val="003E0A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qFormat/>
    <w:rsid w:val="003E0A01"/>
    <w:pPr>
      <w:ind w:left="720"/>
      <w:contextualSpacing/>
    </w:pPr>
    <w:rPr>
      <w:rFonts w:eastAsia="Calibri"/>
      <w:lang w:eastAsia="en-US"/>
    </w:rPr>
  </w:style>
  <w:style w:type="paragraph" w:customStyle="1" w:styleId="Style2">
    <w:name w:val="Style2"/>
    <w:rsid w:val="003E0A0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header"/>
    <w:basedOn w:val="a"/>
    <w:link w:val="a7"/>
    <w:rsid w:val="0012304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7">
    <w:name w:val="Верхний колонтитул Знак"/>
    <w:link w:val="a6"/>
    <w:rsid w:val="0012304C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8">
    <w:name w:val="Цветовое выделение"/>
    <w:rsid w:val="0012304C"/>
    <w:rPr>
      <w:b/>
      <w:bCs/>
      <w:color w:val="000080"/>
    </w:rPr>
  </w:style>
  <w:style w:type="paragraph" w:styleId="a9">
    <w:name w:val="Normal (Web)"/>
    <w:basedOn w:val="a"/>
    <w:uiPriority w:val="99"/>
    <w:rsid w:val="001230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1230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">
    <w:name w:val="Обычный 1"/>
    <w:basedOn w:val="a"/>
    <w:link w:val="10"/>
    <w:rsid w:val="008F2CF5"/>
    <w:pPr>
      <w:spacing w:before="60" w:after="60" w:line="360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10">
    <w:name w:val="Обычный 1 Знак"/>
    <w:link w:val="1"/>
    <w:rsid w:val="008F2CF5"/>
    <w:rPr>
      <w:rFonts w:ascii="Times New Roman" w:eastAsia="Times New Roman" w:hAnsi="Times New Roman"/>
      <w:sz w:val="24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B77F18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B77F18"/>
    <w:rPr>
      <w:rFonts w:eastAsia="Times New Roman"/>
      <w:sz w:val="22"/>
      <w:szCs w:val="22"/>
    </w:rPr>
  </w:style>
  <w:style w:type="paragraph" w:styleId="ac">
    <w:name w:val="No Spacing"/>
    <w:qFormat/>
    <w:rsid w:val="000E2A18"/>
    <w:rPr>
      <w:rFonts w:eastAsia="Times New Roman"/>
      <w:sz w:val="22"/>
      <w:szCs w:val="22"/>
    </w:rPr>
  </w:style>
  <w:style w:type="character" w:styleId="ad">
    <w:name w:val="annotation reference"/>
    <w:rsid w:val="003B3054"/>
    <w:rPr>
      <w:sz w:val="16"/>
      <w:szCs w:val="16"/>
    </w:rPr>
  </w:style>
  <w:style w:type="paragraph" w:styleId="ae">
    <w:name w:val="annotation text"/>
    <w:basedOn w:val="a"/>
    <w:link w:val="af"/>
    <w:rsid w:val="003B3054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">
    <w:name w:val="Текст примечания Знак"/>
    <w:link w:val="ae"/>
    <w:rsid w:val="003B3054"/>
    <w:rPr>
      <w:rFonts w:ascii="Times New Roman" w:eastAsia="Times New Roman" w:hAnsi="Times New Roman"/>
    </w:rPr>
  </w:style>
  <w:style w:type="paragraph" w:styleId="af0">
    <w:name w:val="Balloon Text"/>
    <w:basedOn w:val="a"/>
    <w:link w:val="af1"/>
    <w:uiPriority w:val="99"/>
    <w:semiHidden/>
    <w:unhideWhenUsed/>
    <w:rsid w:val="003B305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3B3054"/>
    <w:rPr>
      <w:rFonts w:ascii="Tahoma" w:eastAsia="Times New Roman" w:hAnsi="Tahoma" w:cs="Tahoma"/>
      <w:sz w:val="16"/>
      <w:szCs w:val="16"/>
    </w:rPr>
  </w:style>
  <w:style w:type="paragraph" w:customStyle="1" w:styleId="Style3">
    <w:name w:val="Style3"/>
    <w:rsid w:val="003B305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2">
    <w:name w:val="annotation subject"/>
    <w:basedOn w:val="ae"/>
    <w:next w:val="ae"/>
    <w:link w:val="af3"/>
    <w:uiPriority w:val="99"/>
    <w:semiHidden/>
    <w:unhideWhenUsed/>
    <w:rsid w:val="00485305"/>
    <w:pPr>
      <w:spacing w:after="200" w:line="276" w:lineRule="auto"/>
    </w:pPr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485305"/>
    <w:rPr>
      <w:rFonts w:ascii="Times New Roman" w:eastAsia="Times New Roman" w:hAnsi="Times New Roman"/>
      <w:b/>
      <w:bCs/>
    </w:rPr>
  </w:style>
  <w:style w:type="paragraph" w:styleId="af4">
    <w:name w:val="footer"/>
    <w:basedOn w:val="a"/>
    <w:link w:val="af5"/>
    <w:uiPriority w:val="99"/>
    <w:semiHidden/>
    <w:unhideWhenUsed/>
    <w:rsid w:val="00DB72C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semiHidden/>
    <w:rsid w:val="00DB72CC"/>
    <w:rPr>
      <w:rFonts w:eastAsia="Times New Roman"/>
      <w:sz w:val="22"/>
      <w:szCs w:val="22"/>
    </w:rPr>
  </w:style>
  <w:style w:type="paragraph" w:styleId="af6">
    <w:name w:val="footnote text"/>
    <w:basedOn w:val="a"/>
    <w:link w:val="af7"/>
    <w:uiPriority w:val="99"/>
    <w:semiHidden/>
    <w:unhideWhenUsed/>
    <w:rsid w:val="0085024F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f7">
    <w:name w:val="Текст сноски Знак"/>
    <w:link w:val="af6"/>
    <w:uiPriority w:val="99"/>
    <w:semiHidden/>
    <w:rsid w:val="0085024F"/>
    <w:rPr>
      <w:rFonts w:ascii="Calibri" w:eastAsia="Calibri" w:hAnsi="Calibri" w:cs="Times New Roman"/>
      <w:lang w:eastAsia="en-US"/>
    </w:rPr>
  </w:style>
  <w:style w:type="character" w:styleId="af8">
    <w:name w:val="footnote reference"/>
    <w:uiPriority w:val="99"/>
    <w:unhideWhenUsed/>
    <w:rsid w:val="0085024F"/>
    <w:rPr>
      <w:vertAlign w:val="superscript"/>
    </w:rPr>
  </w:style>
  <w:style w:type="character" w:customStyle="1" w:styleId="sfwc">
    <w:name w:val="sfwc"/>
    <w:basedOn w:val="a0"/>
    <w:rsid w:val="00583F04"/>
  </w:style>
  <w:style w:type="character" w:customStyle="1" w:styleId="fill">
    <w:name w:val="fill"/>
    <w:basedOn w:val="a0"/>
    <w:rsid w:val="00C1732B"/>
  </w:style>
  <w:style w:type="character" w:customStyle="1" w:styleId="30">
    <w:name w:val="Заголовок 3 Знак"/>
    <w:link w:val="3"/>
    <w:uiPriority w:val="9"/>
    <w:semiHidden/>
    <w:rsid w:val="00B76450"/>
    <w:rPr>
      <w:rFonts w:ascii="Cambria" w:eastAsia="Times New Roman" w:hAnsi="Cambria" w:cs="Times New Roman"/>
      <w:b/>
      <w:bCs/>
      <w:color w:val="4F81BD"/>
      <w:sz w:val="32"/>
      <w:szCs w:val="22"/>
    </w:rPr>
  </w:style>
  <w:style w:type="character" w:styleId="af9">
    <w:name w:val="Hyperlink"/>
    <w:uiPriority w:val="99"/>
    <w:unhideWhenUsed/>
    <w:rsid w:val="00B76450"/>
    <w:rPr>
      <w:color w:val="0000FF"/>
      <w:u w:val="single"/>
    </w:rPr>
  </w:style>
  <w:style w:type="character" w:customStyle="1" w:styleId="blk">
    <w:name w:val="blk"/>
    <w:basedOn w:val="a0"/>
    <w:rsid w:val="00261E45"/>
  </w:style>
  <w:style w:type="character" w:customStyle="1" w:styleId="Spanlink">
    <w:name w:val="Span_link"/>
    <w:rsid w:val="006E22C2"/>
    <w:rPr>
      <w:color w:val="0082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2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2505404736E164288556FDD68646A43" ma:contentTypeVersion="2" ma:contentTypeDescription="Создание документа." ma:contentTypeScope="" ma:versionID="2b6d5b9bbec4531ffd492946f99ba065">
  <xsd:schema xmlns:xsd="http://www.w3.org/2001/XMLSchema" xmlns:p="http://schemas.microsoft.com/office/2006/metadata/properties" targetNamespace="http://schemas.microsoft.com/office/2006/metadata/properties" ma:root="true" ma:fieldsID="8d5541492e3e0ca19339b41d5443b93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99024D-328E-49C9-A833-676F91E59A9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38000AB-3574-4010-B07C-F20A6F00D633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B3908A9-5D12-44DA-BC54-8C63F42830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75F25C-4698-4551-9238-93A5BB9996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4C23A0D-9292-4DB3-BFE3-9994374C6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2202</Words>
  <Characters>12554</Characters>
  <Application>Microsoft Office Word</Application>
  <DocSecurity>0</DocSecurity>
  <PresentationFormat>ijebgw</PresentationFormat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защите персональных данных сотрудников школы</vt:lpstr>
    </vt:vector>
  </TitlesOfParts>
  <Company/>
  <LinksUpToDate>false</LinksUpToDate>
  <CharactersWithSpaces>14727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защите персональных данных сотрудников школы</dc:title>
  <dc:subject/>
  <dc:creator>Владелец</dc:creator>
  <cp:keywords/>
  <cp:lastModifiedBy>Familly</cp:lastModifiedBy>
  <cp:revision>9</cp:revision>
  <dcterms:created xsi:type="dcterms:W3CDTF">2018-05-14T09:14:00Z</dcterms:created>
  <dcterms:modified xsi:type="dcterms:W3CDTF">2019-10-16T17:23:00Z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Документ</vt:lpwstr>
  </property>
</Properties>
</file>