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100" w:rsidRPr="00A34B16" w:rsidRDefault="00A34B16" w:rsidP="00D60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Памятка для родителей</w:t>
      </w:r>
    </w:p>
    <w:p w:rsidR="00A34B16" w:rsidRDefault="00A34B16" w:rsidP="00D60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РЕБЕНОК В МАШИНЕ</w:t>
      </w:r>
    </w:p>
    <w:p w:rsidR="00A34B16" w:rsidRPr="00A34B16" w:rsidRDefault="00A34B16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3100" w:rsidRPr="00A34B16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 тем как отправиться в путь с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енком, стоит задать себе вопрос </w:t>
      </w:r>
      <w:r w:rsidR="00893100" w:rsidRPr="00A34B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зачем</w:t>
      </w:r>
      <w:r w:rsidR="00A34B16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="00A34B16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ребенка с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собой? Мож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="00A34B16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обойтись без него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данной поездке?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сли такой необходимости нет, то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</w:t>
      </w:r>
      <w:r w:rsidR="00A34B16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оставить ребенка дома, под присмотром ответственных взрослых.</w:t>
      </w:r>
    </w:p>
    <w:p w:rsidR="00893100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все же приходится брать ребенка с собой в поездку, то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важно соблюсти меры безопасност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при транспортировке ребенка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автомобиле.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только автокресло, но 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необходимые вещи, которые могут понадобиться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и ребенку во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поездки (памперсы, салфетки 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прочее).</w:t>
      </w:r>
    </w:p>
    <w:p w:rsidR="00B843C4" w:rsidRPr="00B843C4" w:rsidRDefault="00B843C4" w:rsidP="00D60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4B16" w:rsidRPr="00A34B16" w:rsidRDefault="00A34B16" w:rsidP="00D608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Что делать, если ребенок с вами в машине?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Общаться с ребенком</w:t>
      </w:r>
    </w:p>
    <w:p w:rsidR="00893100" w:rsidRPr="00A34B16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стоит рассматри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вать поездку только как время в пути от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пункт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Важно 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деть в ней время, проведенное с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Именно поэтому важно быть не только рядом с ребенком, но и вместе с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ребенком. Для этого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подумать и ответить на вопрос: </w:t>
      </w:r>
      <w:r w:rsidR="00893100" w:rsidRPr="00A34B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 провести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время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Тут есть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вариантов: игр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(подходит детям от двух лет до бесконечности), игра «что ты видишь за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окном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или «какого цвета машинки», 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далее. С совсем маленькими детьми можно просто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агукать или улюлюкать. Этим Вы поддерживаете </w:t>
      </w:r>
      <w:r w:rsidR="00A32D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постоянный контакт с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ребенком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Включать </w:t>
      </w:r>
      <w:r w:rsidR="00A32D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детские песни и </w:t>
      </w: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сказки</w:t>
      </w:r>
    </w:p>
    <w:p w:rsidR="00893100" w:rsidRPr="00A34B16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ребенок – часто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бывает с Вами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машине, то игры стоит разнообразить </w:t>
      </w:r>
      <w:r w:rsidR="00D608B4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 сопровождением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Сейчас есть 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множество дисков 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музыкой из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детских мультиков и со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сказками,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оторые можно ставить ребенку во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пути.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о-первых, полезное развлечение ребенку; во-вторых, напоми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нание себе о том, что ребенок в машине — ведь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без него </w:t>
      </w:r>
      <w:r w:rsid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</w:t>
      </w:r>
      <w:r w:rsidR="00A32D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вряд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 буде</w:t>
      </w:r>
      <w:r w:rsid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слушать детские аудиодиски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современно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-спешащих-сильно-тревожащихся о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том, </w:t>
      </w:r>
      <w:r w:rsidR="00A32D0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КАК НЕ </w:t>
      </w:r>
      <w:r w:rsidR="00A34B16" w:rsidRPr="00A34B1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ЗАБЫТЬ РЕБЕНКА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машине родителей, предлагаю следующие советы: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Класть необходимые вещи рядом с ребенком</w:t>
      </w:r>
    </w:p>
    <w:p w:rsidR="00893100" w:rsidRPr="00A34B16" w:rsidRDefault="00A32D08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Вместе с ребенком на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заднее сидение класт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сумочку или барсетку, которая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всегда при вас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условно говоря, ценное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после ребенка. При выходе из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машины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всегда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возьмёте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 с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собой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того, чтобы положить ключ от машины, 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обычно делаем это автоматически.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Научить ребенка напоминать о себе</w:t>
      </w:r>
    </w:p>
    <w:p w:rsidR="00893100" w:rsidRPr="00A34B16" w:rsidRDefault="00A32D08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Придумать игру, 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 Ваш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малыш будет сам напоминать о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себе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Например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всегда, когда мама выходит из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машины или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квартиры, следует с ней попрощаться. Это не только напомнит Вам о присутствии ребенка, но 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 Вашего малыша вежливости.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Приклеить стикер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наклеивать стикер</w:t>
      </w:r>
      <w:r w:rsidR="00D6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60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«напо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миналку» на </w:t>
      </w:r>
      <w:r w:rsid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панель приборов. Но</w:t>
      </w:r>
      <w:r w:rsidR="00A34B16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это сработает два-три раза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Если делать это постоянно, </w:t>
      </w:r>
      <w:r w:rsidR="00A32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</w:t>
      </w:r>
      <w:bookmarkStart w:id="0" w:name="_GoBack"/>
      <w:bookmarkEnd w:id="0"/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рано или поздно привыкнете и не будете их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замечать.</w:t>
      </w:r>
    </w:p>
    <w:p w:rsidR="00893100" w:rsidRPr="00A34B16" w:rsidRDefault="00CD56BD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Выйти из стрессовой ситуации</w:t>
      </w:r>
    </w:p>
    <w:p w:rsidR="00CD56BD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Главное правило для уставшего водителя – засыпаешь за рулем – остановись и поспи час. Так и здесь – надо разобраться, почему </w:t>
      </w:r>
      <w:r w:rsidR="00CD5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находи</w:t>
      </w:r>
      <w:r w:rsidR="00CD5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тесь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стрессовой ситуации? Почему внимание </w:t>
      </w:r>
      <w:r w:rsidR="00CD5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родителя (папы или мамы)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сфокусировано не на детях? 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родитель чувствует, что не справляется со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стрессовой ситуацией, стал тревожным, и может 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потерять или забыть ребенка, то </w:t>
      </w: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обрат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иться за помощью к </w:t>
      </w:r>
      <w:r w:rsidR="00CD5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специалисту.</w:t>
      </w:r>
    </w:p>
    <w:p w:rsidR="00893100" w:rsidRPr="00A34B16" w:rsidRDefault="00CD56BD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Сделать паузу</w:t>
      </w:r>
      <w:r w:rsidR="00B843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отдохнуть и не садиться в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состоянии кра</w:t>
      </w:r>
      <w:r w:rsidR="00B843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йнего переутомления, стресса за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руль вообще</w:t>
      </w:r>
      <w:r w:rsidR="00B843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843C4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у людей, особенно у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родителей с </w:t>
      </w:r>
      <w:r w:rsidR="00CD56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детьми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хроническое недосыпание, они считают, что эт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нормально — неделями спать по 4 — 5 часов в сутки. В итоге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истощени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е, стрессовое состояние. </w:t>
      </w:r>
    </w:p>
    <w:p w:rsidR="00893100" w:rsidRPr="00A34B16" w:rsidRDefault="00B843C4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таком сост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оянии вообще опасно садиться за руль.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автокатастрофах гибнет гораздо бол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ьше детей, чем детей, забытых в 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машинах.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***</w:t>
      </w:r>
    </w:p>
    <w:p w:rsidR="00893100" w:rsidRPr="00A34B16" w:rsidRDefault="00893100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еще один способ:</w:t>
      </w:r>
    </w:p>
    <w:p w:rsidR="00893100" w:rsidRPr="00A34B16" w:rsidRDefault="00CD56BD" w:rsidP="00A34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893100" w:rsidRPr="00A34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Смотрите по сторонам.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Проходя мимо припаркованных машин, смотрите. Если вовр</w:t>
      </w:r>
      <w:r w:rsidR="00B843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емя заметить забытого ребенка –</w:t>
      </w:r>
      <w:r w:rsidR="00893100" w:rsidRPr="00A3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ему можно спасти жизнь.</w:t>
      </w:r>
    </w:p>
    <w:sectPr w:rsidR="00893100" w:rsidRPr="00A34B16" w:rsidSect="006E7A23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F31" w:rsidRDefault="001E4F31" w:rsidP="00D608B4">
      <w:pPr>
        <w:spacing w:after="0" w:line="240" w:lineRule="auto"/>
      </w:pPr>
      <w:r>
        <w:separator/>
      </w:r>
    </w:p>
  </w:endnote>
  <w:endnote w:type="continuationSeparator" w:id="0">
    <w:p w:rsidR="001E4F31" w:rsidRDefault="001E4F31" w:rsidP="00D6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6218471"/>
      <w:docPartObj>
        <w:docPartGallery w:val="Page Numbers (Bottom of Page)"/>
        <w:docPartUnique/>
      </w:docPartObj>
    </w:sdtPr>
    <w:sdtContent>
      <w:p w:rsidR="00D608B4" w:rsidRDefault="006E7A23">
        <w:pPr>
          <w:pStyle w:val="ab"/>
          <w:jc w:val="right"/>
        </w:pPr>
        <w:r>
          <w:fldChar w:fldCharType="begin"/>
        </w:r>
        <w:r w:rsidR="00D608B4">
          <w:instrText>PAGE   \* MERGEFORMAT</w:instrText>
        </w:r>
        <w:r>
          <w:fldChar w:fldCharType="separate"/>
        </w:r>
        <w:r w:rsidR="00D87AF3">
          <w:rPr>
            <w:noProof/>
          </w:rPr>
          <w:t>1</w:t>
        </w:r>
        <w:r>
          <w:fldChar w:fldCharType="end"/>
        </w:r>
      </w:p>
    </w:sdtContent>
  </w:sdt>
  <w:p w:rsidR="00D608B4" w:rsidRDefault="00D608B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F31" w:rsidRDefault="001E4F31" w:rsidP="00D608B4">
      <w:pPr>
        <w:spacing w:after="0" w:line="240" w:lineRule="auto"/>
      </w:pPr>
      <w:r>
        <w:separator/>
      </w:r>
    </w:p>
  </w:footnote>
  <w:footnote w:type="continuationSeparator" w:id="0">
    <w:p w:rsidR="001E4F31" w:rsidRDefault="001E4F31" w:rsidP="00D60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492D"/>
    <w:rsid w:val="001E4F31"/>
    <w:rsid w:val="006367AA"/>
    <w:rsid w:val="006E7A23"/>
    <w:rsid w:val="00893100"/>
    <w:rsid w:val="0099492D"/>
    <w:rsid w:val="00A32D08"/>
    <w:rsid w:val="00A34B16"/>
    <w:rsid w:val="00B14555"/>
    <w:rsid w:val="00B843C4"/>
    <w:rsid w:val="00CD56BD"/>
    <w:rsid w:val="00D608B4"/>
    <w:rsid w:val="00D87AF3"/>
    <w:rsid w:val="00E80B01"/>
    <w:rsid w:val="00F96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23"/>
  </w:style>
  <w:style w:type="paragraph" w:styleId="1">
    <w:name w:val="heading 1"/>
    <w:basedOn w:val="a"/>
    <w:link w:val="10"/>
    <w:uiPriority w:val="9"/>
    <w:qFormat/>
    <w:rsid w:val="008931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3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3100"/>
    <w:rPr>
      <w:b/>
      <w:bCs/>
    </w:rPr>
  </w:style>
  <w:style w:type="character" w:styleId="a5">
    <w:name w:val="Hyperlink"/>
    <w:basedOn w:val="a0"/>
    <w:uiPriority w:val="99"/>
    <w:unhideWhenUsed/>
    <w:rsid w:val="00893100"/>
    <w:rPr>
      <w:color w:val="0000FF"/>
      <w:u w:val="single"/>
    </w:rPr>
  </w:style>
  <w:style w:type="paragraph" w:customStyle="1" w:styleId="wp-caption-text">
    <w:name w:val="wp-caption-text"/>
    <w:basedOn w:val="a"/>
    <w:rsid w:val="00893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9310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93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310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931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uiPriority w:val="99"/>
    <w:unhideWhenUsed/>
    <w:rsid w:val="00D60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08B4"/>
  </w:style>
  <w:style w:type="paragraph" w:styleId="ab">
    <w:name w:val="footer"/>
    <w:basedOn w:val="a"/>
    <w:link w:val="ac"/>
    <w:uiPriority w:val="99"/>
    <w:unhideWhenUsed/>
    <w:rsid w:val="00D60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08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31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3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3100"/>
    <w:rPr>
      <w:b/>
      <w:bCs/>
    </w:rPr>
  </w:style>
  <w:style w:type="character" w:styleId="a5">
    <w:name w:val="Hyperlink"/>
    <w:basedOn w:val="a0"/>
    <w:uiPriority w:val="99"/>
    <w:unhideWhenUsed/>
    <w:rsid w:val="00893100"/>
    <w:rPr>
      <w:color w:val="0000FF"/>
      <w:u w:val="single"/>
    </w:rPr>
  </w:style>
  <w:style w:type="paragraph" w:customStyle="1" w:styleId="wp-caption-text">
    <w:name w:val="wp-caption-text"/>
    <w:basedOn w:val="a"/>
    <w:rsid w:val="00893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9310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93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310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931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uiPriority w:val="99"/>
    <w:unhideWhenUsed/>
    <w:rsid w:val="00D60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08B4"/>
  </w:style>
  <w:style w:type="paragraph" w:styleId="ab">
    <w:name w:val="footer"/>
    <w:basedOn w:val="a"/>
    <w:link w:val="ac"/>
    <w:uiPriority w:val="99"/>
    <w:unhideWhenUsed/>
    <w:rsid w:val="00D60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0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4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27102">
          <w:marLeft w:val="0"/>
          <w:marRight w:val="300"/>
          <w:marTop w:val="75"/>
          <w:marBottom w:val="300"/>
          <w:divBdr>
            <w:top w:val="single" w:sz="6" w:space="4" w:color="F0F0F0"/>
            <w:left w:val="single" w:sz="6" w:space="2" w:color="F0F0F0"/>
            <w:bottom w:val="single" w:sz="6" w:space="8" w:color="F0F0F0"/>
            <w:right w:val="single" w:sz="6" w:space="2" w:color="F0F0F0"/>
          </w:divBdr>
        </w:div>
      </w:divsChild>
    </w:div>
    <w:div w:id="14874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23592">
          <w:marLeft w:val="0"/>
          <w:marRight w:val="0"/>
          <w:marTop w:val="75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Кожина Наталья Владимировна</cp:lastModifiedBy>
  <cp:revision>7</cp:revision>
  <dcterms:created xsi:type="dcterms:W3CDTF">2018-06-29T06:57:00Z</dcterms:created>
  <dcterms:modified xsi:type="dcterms:W3CDTF">2018-07-05T13:15:00Z</dcterms:modified>
</cp:coreProperties>
</file>